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9"/>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30"/>
        <w:gridCol w:w="6044"/>
        <w:gridCol w:w="1796"/>
      </w:tblGrid>
      <w:tr w:rsidR="00B9727C" w:rsidTr="00B9727C">
        <w:tc>
          <w:tcPr>
            <w:tcW w:w="1242" w:type="dxa"/>
          </w:tcPr>
          <w:p w:rsidR="00B9727C" w:rsidRDefault="00B9727C">
            <w:pPr>
              <w:rPr>
                <w:lang w:val="en-US"/>
              </w:rPr>
            </w:pPr>
            <w:bookmarkStart w:id="0" w:name="_GoBack"/>
            <w:bookmarkEnd w:id="0"/>
            <w:r>
              <w:rPr>
                <w:noProof/>
                <w:lang w:eastAsia="el-GR"/>
              </w:rPr>
              <w:drawing>
                <wp:inline distT="0" distB="0" distL="0" distR="0">
                  <wp:extent cx="517168" cy="900000"/>
                  <wp:effectExtent l="19050" t="0" r="0" b="0"/>
                  <wp:docPr id="45" name="Picture 44" descr="logo-U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I.jpg"/>
                          <pic:cNvPicPr/>
                        </pic:nvPicPr>
                        <pic:blipFill>
                          <a:blip r:embed="rId9" cstate="print"/>
                          <a:stretch>
                            <a:fillRect/>
                          </a:stretch>
                        </pic:blipFill>
                        <pic:spPr>
                          <a:xfrm>
                            <a:off x="0" y="0"/>
                            <a:ext cx="517168" cy="900000"/>
                          </a:xfrm>
                          <a:prstGeom prst="rect">
                            <a:avLst/>
                          </a:prstGeom>
                        </pic:spPr>
                      </pic:pic>
                    </a:graphicData>
                  </a:graphic>
                </wp:inline>
              </w:drawing>
            </w:r>
          </w:p>
        </w:tc>
        <w:tc>
          <w:tcPr>
            <w:tcW w:w="6237" w:type="dxa"/>
          </w:tcPr>
          <w:p w:rsidR="00B9727C" w:rsidRPr="00B9727C" w:rsidRDefault="00B9727C" w:rsidP="00B9727C">
            <w:pPr>
              <w:pStyle w:val="University"/>
              <w:keepLines w:val="0"/>
              <w:shd w:val="clear" w:color="auto" w:fill="FFFFFF"/>
              <w:spacing w:after="120"/>
              <w:rPr>
                <w:b w:val="0"/>
                <w:smallCaps w:val="0"/>
                <w:spacing w:val="0"/>
                <w:kern w:val="0"/>
                <w:sz w:val="40"/>
                <w:szCs w:val="40"/>
              </w:rPr>
            </w:pPr>
            <w:r w:rsidRPr="00B9727C">
              <w:rPr>
                <w:b w:val="0"/>
                <w:smallCaps w:val="0"/>
                <w:spacing w:val="0"/>
                <w:kern w:val="0"/>
                <w:sz w:val="40"/>
                <w:szCs w:val="40"/>
              </w:rPr>
              <w:t>ΠΑΝΕΠΙΣΤΗΜΙΟ ΙΩΑΝΝΙΝΩΝ</w:t>
            </w:r>
          </w:p>
          <w:p w:rsidR="00B9727C" w:rsidRDefault="00B9727C" w:rsidP="00B9727C">
            <w:pPr>
              <w:widowControl w:val="0"/>
              <w:spacing w:after="120"/>
              <w:jc w:val="center"/>
              <w:rPr>
                <w:rFonts w:ascii="Times New Roman" w:hAnsi="Times New Roman" w:cs="Times New Roman"/>
                <w:caps/>
                <w:kern w:val="36"/>
                <w:sz w:val="28"/>
                <w:szCs w:val="28"/>
              </w:rPr>
            </w:pPr>
            <w:r w:rsidRPr="00B9727C">
              <w:rPr>
                <w:rFonts w:ascii="Times New Roman" w:hAnsi="Times New Roman" w:cs="Times New Roman"/>
                <w:caps/>
                <w:kern w:val="36"/>
                <w:sz w:val="28"/>
                <w:szCs w:val="28"/>
              </w:rPr>
              <w:t>Τμήμα Μηχανικών Επιστήμης Υλικών</w:t>
            </w:r>
          </w:p>
          <w:p w:rsidR="00B9727C" w:rsidRPr="00B9727C" w:rsidRDefault="00B9727C" w:rsidP="00B9727C">
            <w:pPr>
              <w:widowControl w:val="0"/>
              <w:spacing w:after="120"/>
              <w:jc w:val="center"/>
            </w:pPr>
            <w:r w:rsidRPr="00B9727C">
              <w:rPr>
                <w:rFonts w:ascii="Times New Roman" w:hAnsi="Times New Roman" w:cs="Times New Roman"/>
                <w:caps/>
                <w:kern w:val="36"/>
                <w:sz w:val="24"/>
                <w:szCs w:val="24"/>
              </w:rPr>
              <w:t xml:space="preserve"> Εργαστήριο Κεραμικών &amp; Σύνθετων Υλικών</w:t>
            </w:r>
          </w:p>
        </w:tc>
        <w:tc>
          <w:tcPr>
            <w:tcW w:w="1807" w:type="dxa"/>
          </w:tcPr>
          <w:p w:rsidR="00B9727C" w:rsidRDefault="00B9727C">
            <w:pPr>
              <w:rPr>
                <w:lang w:val="en-US"/>
              </w:rPr>
            </w:pPr>
            <w:r>
              <w:rPr>
                <w:rFonts w:ascii="Times New Roman" w:hAnsi="Times New Roman" w:cs="Times New Roman"/>
                <w:b/>
                <w:noProof/>
                <w:sz w:val="28"/>
                <w:szCs w:val="28"/>
                <w:lang w:eastAsia="el-GR"/>
              </w:rPr>
              <w:drawing>
                <wp:inline distT="0" distB="0" distL="0" distR="0">
                  <wp:extent cx="881725" cy="900000"/>
                  <wp:effectExtent l="19050" t="0" r="0" b="0"/>
                  <wp:docPr id="39" name="Εικόνα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ME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1725" cy="900000"/>
                          </a:xfrm>
                          <a:prstGeom prst="rect">
                            <a:avLst/>
                          </a:prstGeom>
                        </pic:spPr>
                      </pic:pic>
                    </a:graphicData>
                  </a:graphic>
                </wp:inline>
              </w:drawing>
            </w:r>
          </w:p>
        </w:tc>
      </w:tr>
    </w:tbl>
    <w:p w:rsidR="000D3043" w:rsidRPr="00E433AC" w:rsidRDefault="000D3043" w:rsidP="00BA4DA9">
      <w:pPr>
        <w:spacing w:after="0" w:line="240" w:lineRule="auto"/>
        <w:rPr>
          <w:lang w:val="en-US"/>
        </w:rPr>
      </w:pPr>
    </w:p>
    <w:p w:rsidR="00336A95" w:rsidRDefault="00336A95" w:rsidP="00BA4DA9">
      <w:pPr>
        <w:spacing w:after="0" w:line="240" w:lineRule="auto"/>
        <w:jc w:val="center"/>
        <w:rPr>
          <w:rFonts w:ascii="Times New Roman" w:hAnsi="Times New Roman" w:cs="Times New Roman"/>
          <w:b/>
          <w:sz w:val="28"/>
          <w:szCs w:val="28"/>
        </w:rPr>
      </w:pPr>
    </w:p>
    <w:p w:rsidR="00336A95" w:rsidRDefault="00336A95" w:rsidP="00BA4DA9">
      <w:pPr>
        <w:spacing w:after="0" w:line="240" w:lineRule="auto"/>
        <w:jc w:val="center"/>
        <w:rPr>
          <w:rFonts w:ascii="Times New Roman" w:hAnsi="Times New Roman" w:cs="Times New Roman"/>
          <w:b/>
          <w:sz w:val="28"/>
          <w:szCs w:val="28"/>
        </w:rPr>
      </w:pPr>
    </w:p>
    <w:p w:rsidR="00BA4DA9" w:rsidRDefault="00BA4DA9" w:rsidP="00BA4DA9">
      <w:pPr>
        <w:spacing w:after="0" w:line="240" w:lineRule="auto"/>
        <w:jc w:val="center"/>
        <w:rPr>
          <w:rFonts w:ascii="Times New Roman" w:hAnsi="Times New Roman" w:cs="Times New Roman"/>
          <w:b/>
          <w:sz w:val="28"/>
          <w:szCs w:val="28"/>
        </w:rPr>
      </w:pPr>
    </w:p>
    <w:p w:rsidR="00BA4DA9" w:rsidRDefault="00BA4DA9" w:rsidP="00BA4DA9">
      <w:pPr>
        <w:spacing w:after="0" w:line="240" w:lineRule="auto"/>
        <w:jc w:val="center"/>
        <w:rPr>
          <w:rFonts w:ascii="Times New Roman" w:hAnsi="Times New Roman" w:cs="Times New Roman"/>
          <w:b/>
          <w:sz w:val="28"/>
          <w:szCs w:val="28"/>
        </w:rPr>
      </w:pPr>
    </w:p>
    <w:p w:rsidR="00BA4DA9" w:rsidRDefault="00BA4DA9" w:rsidP="00BA4DA9">
      <w:pPr>
        <w:spacing w:after="0" w:line="240" w:lineRule="auto"/>
        <w:jc w:val="center"/>
        <w:rPr>
          <w:rFonts w:ascii="Times New Roman" w:hAnsi="Times New Roman" w:cs="Times New Roman"/>
          <w:b/>
          <w:sz w:val="28"/>
          <w:szCs w:val="28"/>
        </w:rPr>
      </w:pPr>
    </w:p>
    <w:p w:rsidR="00B9727C" w:rsidRDefault="00B9727C" w:rsidP="00E91E72">
      <w:pPr>
        <w:spacing w:after="0" w:line="240" w:lineRule="auto"/>
        <w:jc w:val="center"/>
        <w:rPr>
          <w:rFonts w:ascii="Times New Roman" w:hAnsi="Times New Roman" w:cs="Times New Roman"/>
          <w:b/>
          <w:sz w:val="36"/>
          <w:szCs w:val="36"/>
        </w:rPr>
      </w:pPr>
      <w:r w:rsidRPr="00B9727C">
        <w:rPr>
          <w:rFonts w:ascii="Times New Roman" w:hAnsi="Times New Roman" w:cs="Times New Roman"/>
          <w:b/>
          <w:sz w:val="36"/>
          <w:szCs w:val="36"/>
        </w:rPr>
        <w:t xml:space="preserve">Τίτλος διπλωματικής εργασίας </w:t>
      </w:r>
    </w:p>
    <w:p w:rsidR="005C6D8B" w:rsidRPr="00BA4DA9" w:rsidRDefault="005C6D8B" w:rsidP="00BA4DA9">
      <w:pPr>
        <w:spacing w:after="0" w:line="240" w:lineRule="auto"/>
        <w:jc w:val="center"/>
        <w:rPr>
          <w:rFonts w:ascii="Times New Roman" w:hAnsi="Times New Roman" w:cs="Times New Roman"/>
          <w:sz w:val="28"/>
          <w:szCs w:val="28"/>
        </w:rPr>
      </w:pPr>
    </w:p>
    <w:p w:rsidR="00BA4DA9" w:rsidRPr="00BA4DA9" w:rsidRDefault="00BA4DA9" w:rsidP="00E91E72">
      <w:pPr>
        <w:spacing w:after="0" w:line="240" w:lineRule="auto"/>
        <w:jc w:val="center"/>
        <w:rPr>
          <w:rFonts w:ascii="Times New Roman" w:hAnsi="Times New Roman" w:cs="Times New Roman"/>
          <w:sz w:val="28"/>
          <w:szCs w:val="28"/>
        </w:rPr>
      </w:pPr>
    </w:p>
    <w:p w:rsidR="008B3528" w:rsidRDefault="008B3528" w:rsidP="00E91E72">
      <w:pPr>
        <w:spacing w:after="0" w:line="240" w:lineRule="auto"/>
        <w:jc w:val="center"/>
        <w:rPr>
          <w:rFonts w:ascii="Times New Roman" w:hAnsi="Times New Roman" w:cs="Times New Roman"/>
          <w:sz w:val="28"/>
          <w:szCs w:val="28"/>
        </w:rPr>
      </w:pPr>
    </w:p>
    <w:p w:rsidR="00BA4DA9" w:rsidRPr="00BA4DA9" w:rsidRDefault="00BA4DA9" w:rsidP="00E91E72">
      <w:pPr>
        <w:spacing w:after="0" w:line="240" w:lineRule="auto"/>
        <w:jc w:val="center"/>
        <w:rPr>
          <w:rFonts w:ascii="Times New Roman" w:hAnsi="Times New Roman" w:cs="Times New Roman"/>
          <w:sz w:val="28"/>
          <w:szCs w:val="28"/>
        </w:rPr>
      </w:pPr>
    </w:p>
    <w:p w:rsidR="005C6D8B" w:rsidRPr="00BA4DA9" w:rsidRDefault="00B9727C" w:rsidP="00E91E72">
      <w:pPr>
        <w:spacing w:after="0" w:line="240" w:lineRule="auto"/>
        <w:jc w:val="center"/>
        <w:rPr>
          <w:rFonts w:ascii="Times New Roman" w:hAnsi="Times New Roman" w:cs="Times New Roman"/>
          <w:i/>
          <w:sz w:val="32"/>
          <w:szCs w:val="32"/>
        </w:rPr>
      </w:pPr>
      <w:r w:rsidRPr="00BA4DA9">
        <w:rPr>
          <w:rFonts w:ascii="Times New Roman" w:hAnsi="Times New Roman" w:cs="Times New Roman"/>
          <w:i/>
          <w:sz w:val="32"/>
          <w:szCs w:val="32"/>
        </w:rPr>
        <w:t xml:space="preserve">Διπλωματική Εργασία </w:t>
      </w:r>
    </w:p>
    <w:p w:rsidR="005C6D8B" w:rsidRDefault="005C6D8B" w:rsidP="00E91E72">
      <w:pPr>
        <w:spacing w:after="0" w:line="240" w:lineRule="auto"/>
        <w:jc w:val="center"/>
        <w:rPr>
          <w:rFonts w:ascii="Times New Roman" w:hAnsi="Times New Roman" w:cs="Times New Roman"/>
          <w:sz w:val="32"/>
          <w:szCs w:val="32"/>
        </w:rPr>
      </w:pPr>
    </w:p>
    <w:p w:rsidR="00BA4DA9" w:rsidRPr="00BA4DA9" w:rsidRDefault="00BA4DA9" w:rsidP="00E91E72">
      <w:pPr>
        <w:spacing w:after="0" w:line="240" w:lineRule="auto"/>
        <w:jc w:val="center"/>
        <w:rPr>
          <w:rFonts w:ascii="Times New Roman" w:hAnsi="Times New Roman" w:cs="Times New Roman"/>
          <w:sz w:val="32"/>
          <w:szCs w:val="32"/>
        </w:rPr>
      </w:pPr>
    </w:p>
    <w:p w:rsidR="00BF164B" w:rsidRDefault="00B9727C" w:rsidP="00E91E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του φοιτητή / της φοιτήτριας </w:t>
      </w:r>
    </w:p>
    <w:p w:rsidR="00BA4DA9" w:rsidRDefault="00BA4DA9" w:rsidP="00E91E72">
      <w:pPr>
        <w:spacing w:after="0" w:line="240" w:lineRule="auto"/>
        <w:jc w:val="center"/>
        <w:rPr>
          <w:rFonts w:ascii="Times New Roman" w:hAnsi="Times New Roman" w:cs="Times New Roman"/>
          <w:sz w:val="28"/>
          <w:szCs w:val="28"/>
        </w:rPr>
      </w:pPr>
    </w:p>
    <w:p w:rsidR="00BA4DA9" w:rsidRDefault="00BA4DA9" w:rsidP="00E91E72">
      <w:pPr>
        <w:spacing w:after="0" w:line="240" w:lineRule="auto"/>
        <w:jc w:val="center"/>
        <w:rPr>
          <w:rFonts w:ascii="Times New Roman" w:hAnsi="Times New Roman" w:cs="Times New Roman"/>
          <w:sz w:val="28"/>
          <w:szCs w:val="28"/>
        </w:rPr>
      </w:pPr>
    </w:p>
    <w:p w:rsidR="005C6D8B" w:rsidRPr="00BA4DA9" w:rsidRDefault="00B9727C" w:rsidP="00E91E72">
      <w:pPr>
        <w:spacing w:after="0" w:line="240" w:lineRule="auto"/>
        <w:jc w:val="center"/>
        <w:rPr>
          <w:rFonts w:ascii="Times New Roman" w:hAnsi="Times New Roman" w:cs="Times New Roman"/>
          <w:b/>
          <w:sz w:val="36"/>
          <w:szCs w:val="36"/>
        </w:rPr>
      </w:pPr>
      <w:r w:rsidRPr="00BA4DA9">
        <w:rPr>
          <w:rFonts w:ascii="Times New Roman" w:hAnsi="Times New Roman" w:cs="Times New Roman"/>
          <w:b/>
          <w:sz w:val="36"/>
          <w:szCs w:val="36"/>
        </w:rPr>
        <w:t xml:space="preserve">Ιωάννη </w:t>
      </w:r>
      <w:r w:rsidR="00BA4DA9">
        <w:rPr>
          <w:rFonts w:ascii="Times New Roman" w:hAnsi="Times New Roman" w:cs="Times New Roman"/>
          <w:b/>
          <w:sz w:val="36"/>
          <w:szCs w:val="36"/>
        </w:rPr>
        <w:t>Παπαδόπουλου</w:t>
      </w:r>
    </w:p>
    <w:p w:rsidR="005C6D8B" w:rsidRDefault="005C6D8B" w:rsidP="00E91E72">
      <w:pPr>
        <w:spacing w:after="0" w:line="240" w:lineRule="auto"/>
        <w:jc w:val="center"/>
        <w:rPr>
          <w:rFonts w:ascii="Times New Roman" w:hAnsi="Times New Roman" w:cs="Times New Roman"/>
          <w:sz w:val="28"/>
          <w:szCs w:val="28"/>
        </w:rPr>
      </w:pPr>
    </w:p>
    <w:p w:rsidR="00BA4DA9" w:rsidRDefault="00BA4DA9" w:rsidP="00E91E72">
      <w:pPr>
        <w:spacing w:after="0" w:line="240" w:lineRule="auto"/>
        <w:jc w:val="center"/>
        <w:rPr>
          <w:rFonts w:ascii="Times New Roman" w:hAnsi="Times New Roman" w:cs="Times New Roman"/>
          <w:sz w:val="28"/>
          <w:szCs w:val="28"/>
        </w:rPr>
      </w:pPr>
    </w:p>
    <w:p w:rsidR="00BA4DA9" w:rsidRDefault="00BA4DA9" w:rsidP="00E91E72">
      <w:pPr>
        <w:spacing w:after="0" w:line="240" w:lineRule="auto"/>
        <w:jc w:val="center"/>
        <w:rPr>
          <w:rFonts w:ascii="Times New Roman" w:hAnsi="Times New Roman" w:cs="Times New Roman"/>
          <w:sz w:val="28"/>
          <w:szCs w:val="28"/>
        </w:rPr>
      </w:pPr>
    </w:p>
    <w:p w:rsidR="00BA4DA9" w:rsidRPr="00E91E72" w:rsidRDefault="00E91E72" w:rsidP="00E91E72">
      <w:pPr>
        <w:spacing w:after="0" w:line="240" w:lineRule="auto"/>
        <w:jc w:val="center"/>
        <w:rPr>
          <w:rFonts w:ascii="Times New Roman" w:hAnsi="Times New Roman" w:cs="Times New Roman"/>
          <w:color w:val="FF0000"/>
          <w:sz w:val="28"/>
          <w:szCs w:val="28"/>
        </w:rPr>
      </w:pPr>
      <w:r w:rsidRPr="00E91E72">
        <w:rPr>
          <w:rFonts w:ascii="Times New Roman" w:hAnsi="Times New Roman" w:cs="Times New Roman"/>
          <w:color w:val="FF0000"/>
          <w:sz w:val="28"/>
          <w:szCs w:val="28"/>
        </w:rPr>
        <w:t>Αν θέλετε μπορε</w:t>
      </w:r>
      <w:r w:rsidR="007E6CCF">
        <w:rPr>
          <w:rFonts w:ascii="Times New Roman" w:hAnsi="Times New Roman" w:cs="Times New Roman"/>
          <w:color w:val="FF0000"/>
          <w:sz w:val="28"/>
          <w:szCs w:val="28"/>
        </w:rPr>
        <w:t>ί</w:t>
      </w:r>
      <w:r w:rsidRPr="00E91E72">
        <w:rPr>
          <w:rFonts w:ascii="Times New Roman" w:hAnsi="Times New Roman" w:cs="Times New Roman"/>
          <w:color w:val="FF0000"/>
          <w:sz w:val="28"/>
          <w:szCs w:val="28"/>
        </w:rPr>
        <w:t>τε εδώ να βάλετε κάποια χαρακτηριστική φωτογραφία της διπλωματικής σας</w:t>
      </w:r>
    </w:p>
    <w:p w:rsidR="00BA4DA9" w:rsidRDefault="00BA4DA9" w:rsidP="00E91E72">
      <w:pPr>
        <w:spacing w:after="0" w:line="240" w:lineRule="auto"/>
        <w:jc w:val="center"/>
        <w:rPr>
          <w:rFonts w:ascii="Times New Roman" w:hAnsi="Times New Roman" w:cs="Times New Roman"/>
          <w:sz w:val="28"/>
          <w:szCs w:val="28"/>
        </w:rPr>
      </w:pPr>
    </w:p>
    <w:p w:rsidR="00BF164B" w:rsidRDefault="00BF164B" w:rsidP="00E91E72">
      <w:pPr>
        <w:spacing w:after="0" w:line="240" w:lineRule="auto"/>
        <w:jc w:val="center"/>
        <w:rPr>
          <w:rFonts w:ascii="Times New Roman" w:hAnsi="Times New Roman" w:cs="Times New Roman"/>
          <w:sz w:val="28"/>
          <w:szCs w:val="28"/>
        </w:rPr>
      </w:pPr>
    </w:p>
    <w:p w:rsidR="00BA4DA9" w:rsidRDefault="00BA4DA9" w:rsidP="00E91E72">
      <w:pPr>
        <w:spacing w:after="0" w:line="240" w:lineRule="auto"/>
        <w:jc w:val="center"/>
        <w:rPr>
          <w:rFonts w:ascii="Times New Roman" w:hAnsi="Times New Roman" w:cs="Times New Roman"/>
          <w:sz w:val="28"/>
          <w:szCs w:val="28"/>
        </w:rPr>
      </w:pPr>
    </w:p>
    <w:p w:rsidR="00BA4DA9" w:rsidRDefault="00BA4DA9" w:rsidP="00E91E72">
      <w:pPr>
        <w:spacing w:after="0" w:line="240" w:lineRule="auto"/>
        <w:jc w:val="center"/>
        <w:rPr>
          <w:rFonts w:ascii="Times New Roman" w:hAnsi="Times New Roman" w:cs="Times New Roman"/>
          <w:sz w:val="28"/>
          <w:szCs w:val="28"/>
        </w:rPr>
      </w:pPr>
    </w:p>
    <w:p w:rsidR="00BF164B" w:rsidRDefault="00BF164B" w:rsidP="00E91E72">
      <w:pPr>
        <w:spacing w:after="0" w:line="240" w:lineRule="auto"/>
        <w:jc w:val="center"/>
        <w:rPr>
          <w:rFonts w:ascii="Times New Roman" w:hAnsi="Times New Roman" w:cs="Times New Roman"/>
          <w:sz w:val="28"/>
          <w:szCs w:val="28"/>
        </w:rPr>
      </w:pPr>
    </w:p>
    <w:p w:rsidR="00BA4DA9" w:rsidRPr="00BA4DA9" w:rsidRDefault="005C6D8B" w:rsidP="00BA4DA9">
      <w:pPr>
        <w:tabs>
          <w:tab w:val="left" w:pos="1560"/>
        </w:tabs>
        <w:spacing w:after="0" w:line="240" w:lineRule="auto"/>
        <w:jc w:val="both"/>
        <w:rPr>
          <w:rFonts w:ascii="Times New Roman" w:hAnsi="Times New Roman" w:cs="Times New Roman"/>
          <w:sz w:val="28"/>
          <w:szCs w:val="28"/>
        </w:rPr>
      </w:pPr>
      <w:r w:rsidRPr="00BA4DA9">
        <w:rPr>
          <w:rFonts w:ascii="Times New Roman" w:hAnsi="Times New Roman" w:cs="Times New Roman"/>
          <w:i/>
          <w:sz w:val="28"/>
          <w:szCs w:val="28"/>
        </w:rPr>
        <w:t>Επιβλέπων:</w:t>
      </w:r>
      <w:r w:rsidR="00BA4DA9" w:rsidRPr="00D50434">
        <w:rPr>
          <w:rFonts w:ascii="Times New Roman" w:hAnsi="Times New Roman" w:cs="Times New Roman"/>
          <w:sz w:val="28"/>
          <w:szCs w:val="28"/>
        </w:rPr>
        <w:tab/>
      </w:r>
      <w:r w:rsidR="0033042E">
        <w:rPr>
          <w:rFonts w:ascii="Times New Roman" w:hAnsi="Times New Roman" w:cs="Times New Roman"/>
          <w:sz w:val="28"/>
          <w:szCs w:val="28"/>
        </w:rPr>
        <w:t xml:space="preserve">Ονοματεπώνυμο </w:t>
      </w:r>
      <w:r w:rsidR="00BA4DA9" w:rsidRPr="00BA4DA9">
        <w:rPr>
          <w:rFonts w:ascii="Times New Roman" w:hAnsi="Times New Roman" w:cs="Times New Roman"/>
          <w:sz w:val="28"/>
          <w:szCs w:val="28"/>
        </w:rPr>
        <w:t xml:space="preserve"> </w:t>
      </w:r>
    </w:p>
    <w:p w:rsidR="005C6D8B" w:rsidRDefault="00BA4DA9" w:rsidP="00BA4DA9">
      <w:pPr>
        <w:tabs>
          <w:tab w:val="left" w:pos="1560"/>
        </w:tabs>
        <w:spacing w:after="0" w:line="240" w:lineRule="auto"/>
        <w:ind w:left="1560" w:hanging="1560"/>
        <w:jc w:val="both"/>
        <w:rPr>
          <w:rFonts w:ascii="Times New Roman" w:hAnsi="Times New Roman" w:cs="Times New Roman"/>
          <w:sz w:val="28"/>
          <w:szCs w:val="28"/>
        </w:rPr>
      </w:pPr>
      <w:r w:rsidRPr="00D50434">
        <w:rPr>
          <w:rFonts w:ascii="Times New Roman" w:hAnsi="Times New Roman" w:cs="Times New Roman"/>
          <w:sz w:val="28"/>
          <w:szCs w:val="28"/>
        </w:rPr>
        <w:tab/>
      </w:r>
      <w:r w:rsidR="0033042E">
        <w:rPr>
          <w:rFonts w:ascii="Times New Roman" w:hAnsi="Times New Roman" w:cs="Times New Roman"/>
          <w:sz w:val="28"/>
          <w:szCs w:val="28"/>
        </w:rPr>
        <w:t>Βαθμίδα,</w:t>
      </w:r>
      <w:r w:rsidR="005C315A">
        <w:rPr>
          <w:rFonts w:ascii="Times New Roman" w:hAnsi="Times New Roman" w:cs="Times New Roman"/>
          <w:sz w:val="28"/>
          <w:szCs w:val="28"/>
        </w:rPr>
        <w:t xml:space="preserve"> </w:t>
      </w:r>
      <w:r w:rsidR="005C6D8B">
        <w:rPr>
          <w:rFonts w:ascii="Times New Roman" w:hAnsi="Times New Roman" w:cs="Times New Roman"/>
          <w:sz w:val="28"/>
          <w:szCs w:val="28"/>
        </w:rPr>
        <w:t>Τμήματος Μηχανικών Επιστήμης Υλικών, Πανεπιστήμιο Ιωαννίνων</w:t>
      </w:r>
    </w:p>
    <w:p w:rsidR="00BA4DA9" w:rsidRDefault="00BA4DA9" w:rsidP="00E91E72">
      <w:pPr>
        <w:spacing w:after="0" w:line="240" w:lineRule="auto"/>
        <w:jc w:val="both"/>
        <w:rPr>
          <w:rFonts w:ascii="Times New Roman" w:hAnsi="Times New Roman" w:cs="Times New Roman"/>
          <w:sz w:val="28"/>
          <w:szCs w:val="28"/>
        </w:rPr>
      </w:pPr>
    </w:p>
    <w:p w:rsidR="00BA4DA9" w:rsidRDefault="00BA4DA9" w:rsidP="00E91E72">
      <w:pPr>
        <w:spacing w:after="0" w:line="240" w:lineRule="auto"/>
        <w:jc w:val="both"/>
        <w:rPr>
          <w:rFonts w:ascii="Times New Roman" w:hAnsi="Times New Roman" w:cs="Times New Roman"/>
          <w:sz w:val="28"/>
          <w:szCs w:val="28"/>
        </w:rPr>
      </w:pPr>
    </w:p>
    <w:p w:rsidR="00BA4DA9" w:rsidRDefault="00BA4DA9" w:rsidP="00E91E72">
      <w:pPr>
        <w:spacing w:after="0" w:line="240" w:lineRule="auto"/>
        <w:jc w:val="both"/>
        <w:rPr>
          <w:rFonts w:ascii="Times New Roman" w:hAnsi="Times New Roman" w:cs="Times New Roman"/>
          <w:sz w:val="28"/>
          <w:szCs w:val="28"/>
        </w:rPr>
      </w:pPr>
    </w:p>
    <w:p w:rsidR="00BA4DA9" w:rsidRDefault="00BA4DA9" w:rsidP="00E91E72">
      <w:pPr>
        <w:spacing w:after="0" w:line="240" w:lineRule="auto"/>
        <w:jc w:val="both"/>
        <w:rPr>
          <w:rFonts w:ascii="Times New Roman" w:hAnsi="Times New Roman" w:cs="Times New Roman"/>
          <w:sz w:val="28"/>
          <w:szCs w:val="28"/>
        </w:rPr>
      </w:pPr>
    </w:p>
    <w:p w:rsidR="00BA4DA9" w:rsidRDefault="00BA4DA9" w:rsidP="00E91E72">
      <w:pPr>
        <w:spacing w:after="0" w:line="240" w:lineRule="auto"/>
        <w:jc w:val="both"/>
        <w:rPr>
          <w:rFonts w:ascii="Times New Roman" w:hAnsi="Times New Roman" w:cs="Times New Roman"/>
          <w:sz w:val="28"/>
          <w:szCs w:val="28"/>
        </w:rPr>
      </w:pPr>
    </w:p>
    <w:p w:rsidR="005C6D8B" w:rsidRDefault="005C6D8B" w:rsidP="00E91E72">
      <w:pPr>
        <w:spacing w:after="0" w:line="240" w:lineRule="auto"/>
        <w:jc w:val="both"/>
        <w:rPr>
          <w:rFonts w:ascii="Times New Roman" w:hAnsi="Times New Roman" w:cs="Times New Roman"/>
          <w:sz w:val="28"/>
          <w:szCs w:val="28"/>
        </w:rPr>
      </w:pPr>
    </w:p>
    <w:p w:rsidR="00BA4DA9" w:rsidRDefault="0033042E" w:rsidP="00B74BF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ΙΩΑΝΝΙΝΑ, ΜΗΝΑΣ,</w:t>
      </w:r>
      <w:r w:rsidR="00B74BF5">
        <w:rPr>
          <w:rFonts w:ascii="Times New Roman" w:hAnsi="Times New Roman" w:cs="Times New Roman"/>
          <w:sz w:val="28"/>
          <w:szCs w:val="28"/>
        </w:rPr>
        <w:t>Ο ΕΤΟΣ</w:t>
      </w:r>
    </w:p>
    <w:p w:rsidR="00FD24AF" w:rsidRDefault="00FD24AF" w:rsidP="00FD24AF">
      <w:pPr>
        <w:spacing w:after="0" w:line="360" w:lineRule="auto"/>
        <w:jc w:val="center"/>
        <w:rPr>
          <w:rFonts w:ascii="Times New Roman" w:hAnsi="Times New Roman" w:cs="Times New Roman"/>
          <w:sz w:val="24"/>
          <w:szCs w:val="24"/>
        </w:rPr>
      </w:pPr>
      <w:r w:rsidRPr="00FD24AF">
        <w:rPr>
          <w:rFonts w:ascii="Times New Roman" w:hAnsi="Times New Roman" w:cs="Times New Roman"/>
          <w:sz w:val="24"/>
          <w:szCs w:val="24"/>
        </w:rPr>
        <w:lastRenderedPageBreak/>
        <w:t>Υπεύθυνη Δήλωση</w:t>
      </w:r>
    </w:p>
    <w:p w:rsidR="00FD24AF" w:rsidRDefault="00FD24AF" w:rsidP="00FD24AF">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Δηλώνω υπεύθυνα</w:t>
      </w:r>
      <w:r w:rsidRPr="00FD24AF">
        <w:rPr>
          <w:rFonts w:ascii="Times New Roman" w:hAnsi="Times New Roman" w:cs="Times New Roman"/>
          <w:color w:val="222222"/>
          <w:sz w:val="24"/>
          <w:szCs w:val="24"/>
          <w:shd w:val="clear" w:color="auto" w:fill="FFFFFF"/>
        </w:rPr>
        <w:t xml:space="preserve"> ότι</w:t>
      </w:r>
      <w:r>
        <w:rPr>
          <w:rFonts w:ascii="Times New Roman" w:hAnsi="Times New Roman" w:cs="Times New Roman"/>
          <w:color w:val="222222"/>
          <w:sz w:val="24"/>
          <w:szCs w:val="24"/>
          <w:shd w:val="clear" w:color="auto" w:fill="FFFFFF"/>
        </w:rPr>
        <w:t>:</w:t>
      </w:r>
    </w:p>
    <w:p w:rsidR="00FD24AF" w:rsidRDefault="00FD24AF" w:rsidP="00FD24AF">
      <w:pPr>
        <w:pStyle w:val="ab"/>
        <w:numPr>
          <w:ilvl w:val="0"/>
          <w:numId w:val="42"/>
        </w:num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Ε</w:t>
      </w:r>
      <w:r w:rsidRPr="00FD24AF">
        <w:rPr>
          <w:rFonts w:ascii="Times New Roman" w:hAnsi="Times New Roman" w:cs="Times New Roman"/>
          <w:color w:val="222222"/>
          <w:sz w:val="24"/>
          <w:szCs w:val="24"/>
          <w:shd w:val="clear" w:color="auto" w:fill="FFFFFF"/>
        </w:rPr>
        <w:t>ίμαι συγγραφέας αυτής της διπλωματικής εργασίας και ότι κάθε βο-</w:t>
      </w:r>
      <w:r w:rsidRPr="00FD24AF">
        <w:rPr>
          <w:rFonts w:ascii="Times New Roman" w:hAnsi="Times New Roman" w:cs="Times New Roman"/>
          <w:color w:val="222222"/>
          <w:sz w:val="24"/>
          <w:szCs w:val="24"/>
        </w:rPr>
        <w:br/>
      </w:r>
      <w:r w:rsidRPr="00FD24AF">
        <w:rPr>
          <w:rFonts w:ascii="Times New Roman" w:hAnsi="Times New Roman" w:cs="Times New Roman"/>
          <w:color w:val="222222"/>
          <w:sz w:val="24"/>
          <w:szCs w:val="24"/>
          <w:shd w:val="clear" w:color="auto" w:fill="FFFFFF"/>
        </w:rPr>
        <w:t>ήθεια την οποία είχα για την προετοιμασία της, είναι πλήρως αναγνωρισμένη και</w:t>
      </w:r>
      <w:r w:rsidRPr="00FD24AF">
        <w:rPr>
          <w:rFonts w:ascii="Times New Roman" w:hAnsi="Times New Roman" w:cs="Times New Roman"/>
          <w:color w:val="222222"/>
          <w:sz w:val="24"/>
          <w:szCs w:val="24"/>
        </w:rPr>
        <w:br/>
      </w:r>
      <w:r w:rsidRPr="00FD24AF">
        <w:rPr>
          <w:rFonts w:ascii="Times New Roman" w:hAnsi="Times New Roman" w:cs="Times New Roman"/>
          <w:color w:val="222222"/>
          <w:sz w:val="24"/>
          <w:szCs w:val="24"/>
          <w:shd w:val="clear" w:color="auto" w:fill="FFFFFF"/>
        </w:rPr>
        <w:t>αναφέρεται στην διπλωματική εργασία. Επίσης έχω αναφέρει τις όποιες πηγές από</w:t>
      </w:r>
      <w:r w:rsidRPr="00FD24AF">
        <w:rPr>
          <w:rFonts w:ascii="Times New Roman" w:hAnsi="Times New Roman" w:cs="Times New Roman"/>
          <w:color w:val="222222"/>
          <w:sz w:val="24"/>
          <w:szCs w:val="24"/>
        </w:rPr>
        <w:br/>
      </w:r>
      <w:r w:rsidRPr="00FD24AF">
        <w:rPr>
          <w:rFonts w:ascii="Times New Roman" w:hAnsi="Times New Roman" w:cs="Times New Roman"/>
          <w:color w:val="222222"/>
          <w:sz w:val="24"/>
          <w:szCs w:val="24"/>
          <w:shd w:val="clear" w:color="auto" w:fill="FFFFFF"/>
        </w:rPr>
        <w:t>τις οποίες έκανα χρήση δεδομένων, ιδεών ή λέξεων, είτε αυτές αναφέρονται ακριβώς</w:t>
      </w:r>
      <w:r w:rsidRPr="00FD24AF">
        <w:rPr>
          <w:rFonts w:ascii="Times New Roman" w:hAnsi="Times New Roman" w:cs="Times New Roman"/>
          <w:color w:val="222222"/>
          <w:sz w:val="24"/>
          <w:szCs w:val="24"/>
        </w:rPr>
        <w:br/>
      </w:r>
      <w:r w:rsidRPr="00FD24AF">
        <w:rPr>
          <w:rFonts w:ascii="Times New Roman" w:hAnsi="Times New Roman" w:cs="Times New Roman"/>
          <w:color w:val="222222"/>
          <w:sz w:val="24"/>
          <w:szCs w:val="24"/>
          <w:shd w:val="clear" w:color="auto" w:fill="FFFFFF"/>
        </w:rPr>
        <w:t>είτε παραφρασμένες. Επίσης, βεβαιώνω ότι αυτή η διπλωματική εργασία προετοιμά-</w:t>
      </w:r>
      <w:r w:rsidRPr="00FD24AF">
        <w:rPr>
          <w:rFonts w:ascii="Times New Roman" w:hAnsi="Times New Roman" w:cs="Times New Roman"/>
          <w:color w:val="222222"/>
          <w:sz w:val="24"/>
          <w:szCs w:val="24"/>
        </w:rPr>
        <w:br/>
      </w:r>
      <w:r w:rsidRPr="00FD24AF">
        <w:rPr>
          <w:rFonts w:ascii="Times New Roman" w:hAnsi="Times New Roman" w:cs="Times New Roman"/>
          <w:color w:val="222222"/>
          <w:sz w:val="24"/>
          <w:szCs w:val="24"/>
          <w:shd w:val="clear" w:color="auto" w:fill="FFFFFF"/>
        </w:rPr>
        <w:t>στηκε από εμένα προσωπικά, ειδικά για τις απαιτήσεις του προγράμματος σπουδών</w:t>
      </w:r>
      <w:r w:rsidRPr="00FD24AF">
        <w:rPr>
          <w:rFonts w:ascii="Times New Roman" w:hAnsi="Times New Roman" w:cs="Times New Roman"/>
          <w:color w:val="222222"/>
          <w:sz w:val="24"/>
          <w:szCs w:val="24"/>
        </w:rPr>
        <w:br/>
      </w:r>
      <w:r w:rsidRPr="00FD24AF">
        <w:rPr>
          <w:rFonts w:ascii="Times New Roman" w:hAnsi="Times New Roman" w:cs="Times New Roman"/>
          <w:color w:val="222222"/>
          <w:sz w:val="24"/>
          <w:szCs w:val="24"/>
          <w:shd w:val="clear" w:color="auto" w:fill="FFFFFF"/>
        </w:rPr>
        <w:t xml:space="preserve">του Τμήματος </w:t>
      </w:r>
      <w:r>
        <w:rPr>
          <w:rFonts w:ascii="Times New Roman" w:hAnsi="Times New Roman" w:cs="Times New Roman"/>
          <w:color w:val="222222"/>
          <w:sz w:val="24"/>
          <w:szCs w:val="24"/>
          <w:shd w:val="clear" w:color="auto" w:fill="FFFFFF"/>
        </w:rPr>
        <w:t>Μηχανικών Επιστήμης Υλικών του Πανεπιστημίου Ιωαννίνων</w:t>
      </w:r>
    </w:p>
    <w:p w:rsidR="00FD24AF" w:rsidRDefault="00FD24AF" w:rsidP="00FD24AF">
      <w:pPr>
        <w:pStyle w:val="ab"/>
        <w:numPr>
          <w:ilvl w:val="0"/>
          <w:numId w:val="42"/>
        </w:numPr>
        <w:spacing w:after="0" w:line="360" w:lineRule="auto"/>
        <w:jc w:val="both"/>
        <w:rPr>
          <w:rFonts w:ascii="Times New Roman" w:hAnsi="Times New Roman" w:cs="Times New Roman"/>
          <w:color w:val="222222"/>
          <w:sz w:val="24"/>
          <w:szCs w:val="24"/>
          <w:shd w:val="clear" w:color="auto" w:fill="FFFFFF"/>
        </w:rPr>
      </w:pPr>
      <w:r w:rsidRPr="00FD24AF">
        <w:rPr>
          <w:rFonts w:ascii="Times New Roman" w:hAnsi="Times New Roman" w:cs="Times New Roman"/>
          <w:color w:val="222222"/>
          <w:sz w:val="24"/>
          <w:szCs w:val="24"/>
          <w:shd w:val="clear" w:color="auto" w:fill="FFFFFF"/>
        </w:rPr>
        <w:t>Το περιεχόμενο αυτής της εργασίας δεν απηχεί απαραίτητα τις απόψεις του Τμήμα-</w:t>
      </w:r>
      <w:r w:rsidRPr="00FD24AF">
        <w:rPr>
          <w:rFonts w:ascii="Times New Roman" w:hAnsi="Times New Roman" w:cs="Times New Roman"/>
          <w:color w:val="222222"/>
          <w:sz w:val="24"/>
          <w:szCs w:val="24"/>
        </w:rPr>
        <w:br/>
      </w:r>
      <w:r w:rsidRPr="00FD24AF">
        <w:rPr>
          <w:rFonts w:ascii="Times New Roman" w:hAnsi="Times New Roman" w:cs="Times New Roman"/>
          <w:color w:val="222222"/>
          <w:sz w:val="24"/>
          <w:szCs w:val="24"/>
          <w:shd w:val="clear" w:color="auto" w:fill="FFFFFF"/>
        </w:rPr>
        <w:t>τος, του Επιβλέποντα, ή της επιτροπής που την ενέκρινε.</w:t>
      </w:r>
    </w:p>
    <w:p w:rsidR="00FD24AF" w:rsidRDefault="00FD24AF" w:rsidP="00FD24AF">
      <w:pPr>
        <w:spacing w:after="0" w:line="360" w:lineRule="auto"/>
        <w:jc w:val="both"/>
        <w:rPr>
          <w:rFonts w:ascii="Times New Roman" w:hAnsi="Times New Roman" w:cs="Times New Roman"/>
          <w:color w:val="222222"/>
          <w:sz w:val="24"/>
          <w:szCs w:val="24"/>
          <w:shd w:val="clear" w:color="auto" w:fill="FFFFFF"/>
        </w:rPr>
      </w:pPr>
    </w:p>
    <w:p w:rsidR="00FD24AF" w:rsidRDefault="00FD24AF" w:rsidP="00FD24AF">
      <w:pPr>
        <w:spacing w:after="0" w:line="360" w:lineRule="auto"/>
        <w:jc w:val="both"/>
        <w:rPr>
          <w:rFonts w:ascii="Times New Roman" w:hAnsi="Times New Roman" w:cs="Times New Roman"/>
          <w:color w:val="222222"/>
          <w:sz w:val="24"/>
          <w:szCs w:val="24"/>
          <w:shd w:val="clear" w:color="auto" w:fill="FFFFFF"/>
        </w:rPr>
      </w:pPr>
    </w:p>
    <w:p w:rsidR="00FD24AF" w:rsidRDefault="00FD24AF" w:rsidP="00FD24AF">
      <w:pPr>
        <w:spacing w:after="0" w:line="360" w:lineRule="auto"/>
        <w:jc w:val="both"/>
        <w:rPr>
          <w:rFonts w:ascii="Times New Roman" w:hAnsi="Times New Roman" w:cs="Times New Roman"/>
          <w:color w:val="222222"/>
          <w:sz w:val="24"/>
          <w:szCs w:val="24"/>
          <w:shd w:val="clear" w:color="auto" w:fill="FFFFFF"/>
        </w:rPr>
      </w:pPr>
    </w:p>
    <w:p w:rsidR="00FD24AF" w:rsidRDefault="00FD24AF" w:rsidP="00FD24AF">
      <w:pPr>
        <w:spacing w:after="0" w:line="360" w:lineRule="auto"/>
        <w:ind w:left="648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Ο/Η Δηλών(ούσα)</w:t>
      </w:r>
    </w:p>
    <w:p w:rsidR="00FD24AF" w:rsidRDefault="00FD24AF" w:rsidP="00FD24AF">
      <w:pPr>
        <w:spacing w:after="0" w:line="360" w:lineRule="auto"/>
        <w:ind w:left="6480"/>
        <w:jc w:val="both"/>
        <w:rPr>
          <w:rFonts w:ascii="Times New Roman" w:hAnsi="Times New Roman" w:cs="Times New Roman"/>
          <w:color w:val="222222"/>
          <w:sz w:val="24"/>
          <w:szCs w:val="24"/>
          <w:shd w:val="clear" w:color="auto" w:fill="FFFFFF"/>
        </w:rPr>
      </w:pPr>
    </w:p>
    <w:p w:rsidR="00FD24AF" w:rsidRDefault="00FD24AF" w:rsidP="00FD24AF">
      <w:pPr>
        <w:spacing w:after="0" w:line="360" w:lineRule="auto"/>
        <w:ind w:left="648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(υπογραφή)</w:t>
      </w:r>
    </w:p>
    <w:p w:rsidR="00FD24AF" w:rsidRDefault="00FD24AF" w:rsidP="00FD24AF">
      <w:pPr>
        <w:spacing w:after="0" w:line="360" w:lineRule="auto"/>
        <w:ind w:left="6480"/>
        <w:jc w:val="both"/>
        <w:rPr>
          <w:rFonts w:ascii="Times New Roman" w:hAnsi="Times New Roman" w:cs="Times New Roman"/>
          <w:color w:val="222222"/>
          <w:sz w:val="24"/>
          <w:szCs w:val="24"/>
          <w:shd w:val="clear" w:color="auto" w:fill="FFFFFF"/>
        </w:rPr>
      </w:pPr>
    </w:p>
    <w:p w:rsidR="00FD24AF" w:rsidRPr="00FD24AF" w:rsidRDefault="00FD24AF" w:rsidP="00FD24AF">
      <w:pPr>
        <w:spacing w:after="0" w:line="360" w:lineRule="auto"/>
        <w:ind w:left="648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Ονοματεπώνυμο Φοιτητή </w:t>
      </w: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Default="00FD24AF" w:rsidP="00B74BF5">
      <w:pPr>
        <w:spacing w:after="0" w:line="240" w:lineRule="auto"/>
        <w:jc w:val="center"/>
        <w:rPr>
          <w:rFonts w:ascii="Times New Roman" w:hAnsi="Times New Roman" w:cs="Times New Roman"/>
          <w:sz w:val="28"/>
          <w:szCs w:val="28"/>
        </w:rPr>
      </w:pPr>
    </w:p>
    <w:p w:rsidR="00FD24AF" w:rsidRPr="00B74BF5" w:rsidRDefault="00FD24AF" w:rsidP="00B74BF5">
      <w:pPr>
        <w:spacing w:after="0" w:line="240" w:lineRule="auto"/>
        <w:jc w:val="center"/>
        <w:rPr>
          <w:rFonts w:ascii="Times New Roman" w:hAnsi="Times New Roman" w:cs="Times New Roman"/>
          <w:i/>
        </w:rPr>
      </w:pPr>
    </w:p>
    <w:p w:rsidR="00BA4DA9" w:rsidRDefault="00BA4DA9" w:rsidP="00BA4DA9">
      <w:pPr>
        <w:spacing w:after="0" w:line="240" w:lineRule="auto"/>
        <w:jc w:val="right"/>
        <w:rPr>
          <w:rFonts w:ascii="Times New Roman" w:hAnsi="Times New Roman" w:cs="Times New Roman"/>
          <w:bCs/>
          <w:i/>
          <w:sz w:val="24"/>
          <w:szCs w:val="24"/>
        </w:rPr>
      </w:pPr>
      <w:r>
        <w:rPr>
          <w:rFonts w:ascii="Times New Roman" w:hAnsi="Times New Roman" w:cs="Times New Roman"/>
          <w:bCs/>
          <w:i/>
          <w:sz w:val="24"/>
          <w:szCs w:val="24"/>
        </w:rPr>
        <w:t>Αφιέρωση</w:t>
      </w:r>
    </w:p>
    <w:p w:rsidR="00BA4DA9" w:rsidRPr="00BA4DA9" w:rsidRDefault="00BA4DA9" w:rsidP="00BA4DA9">
      <w:pPr>
        <w:spacing w:after="0" w:line="240" w:lineRule="auto"/>
        <w:jc w:val="right"/>
        <w:rPr>
          <w:rFonts w:ascii="Times New Roman" w:hAnsi="Times New Roman" w:cs="Times New Roman"/>
          <w:bCs/>
          <w:i/>
          <w:color w:val="FF0000"/>
          <w:sz w:val="24"/>
          <w:szCs w:val="24"/>
        </w:rPr>
      </w:pPr>
      <w:r w:rsidRPr="00BA4DA9">
        <w:rPr>
          <w:rFonts w:ascii="Times New Roman" w:hAnsi="Times New Roman" w:cs="Times New Roman"/>
          <w:bCs/>
          <w:i/>
          <w:color w:val="FF0000"/>
          <w:sz w:val="24"/>
          <w:szCs w:val="24"/>
        </w:rPr>
        <w:t>(όχι υποχρεωτικά ή απαραίτητα)</w:t>
      </w:r>
    </w:p>
    <w:p w:rsidR="00BA4DA9" w:rsidRDefault="00BA4DA9" w:rsidP="00BA4DA9">
      <w:pPr>
        <w:spacing w:after="0" w:line="240" w:lineRule="auto"/>
        <w:jc w:val="right"/>
        <w:rPr>
          <w:rFonts w:ascii="Times New Roman" w:hAnsi="Times New Roman" w:cs="Times New Roman"/>
          <w:bCs/>
          <w:i/>
          <w:sz w:val="24"/>
          <w:szCs w:val="24"/>
        </w:rPr>
      </w:pPr>
    </w:p>
    <w:p w:rsidR="00BA4DA9" w:rsidRPr="00D50434" w:rsidRDefault="00BA4DA9" w:rsidP="00D50434">
      <w:pPr>
        <w:spacing w:after="0" w:line="240" w:lineRule="auto"/>
        <w:jc w:val="right"/>
        <w:rPr>
          <w:rFonts w:ascii="Times New Roman" w:hAnsi="Times New Roman" w:cs="Times New Roman"/>
          <w:bCs/>
          <w:i/>
          <w:color w:val="FF0000"/>
          <w:sz w:val="24"/>
          <w:szCs w:val="24"/>
        </w:rPr>
      </w:pPr>
      <w:r w:rsidRPr="00D50434">
        <w:rPr>
          <w:rFonts w:ascii="Times New Roman" w:hAnsi="Times New Roman" w:cs="Times New Roman"/>
          <w:bCs/>
          <w:i/>
          <w:color w:val="FF0000"/>
          <w:sz w:val="24"/>
          <w:szCs w:val="24"/>
        </w:rPr>
        <w:t>Παρ</w:t>
      </w:r>
      <w:r w:rsidR="00D50434" w:rsidRPr="00D50434">
        <w:rPr>
          <w:rFonts w:ascii="Times New Roman" w:hAnsi="Times New Roman" w:cs="Times New Roman"/>
          <w:bCs/>
          <w:i/>
          <w:color w:val="FF0000"/>
          <w:sz w:val="24"/>
          <w:szCs w:val="24"/>
        </w:rPr>
        <w:t>ά</w:t>
      </w:r>
      <w:r w:rsidRPr="00D50434">
        <w:rPr>
          <w:rFonts w:ascii="Times New Roman" w:hAnsi="Times New Roman" w:cs="Times New Roman"/>
          <w:bCs/>
          <w:i/>
          <w:color w:val="FF0000"/>
          <w:sz w:val="24"/>
          <w:szCs w:val="24"/>
        </w:rPr>
        <w:t>δειγμα</w:t>
      </w:r>
    </w:p>
    <w:p w:rsidR="00D50434" w:rsidRPr="00D50434" w:rsidRDefault="00D50434" w:rsidP="00D50434">
      <w:pPr>
        <w:spacing w:after="0" w:line="240" w:lineRule="auto"/>
        <w:jc w:val="right"/>
        <w:rPr>
          <w:rFonts w:ascii="Times New Roman" w:hAnsi="Times New Roman" w:cs="Times New Roman"/>
          <w:bCs/>
          <w:i/>
          <w:sz w:val="24"/>
          <w:szCs w:val="24"/>
        </w:rPr>
      </w:pPr>
      <w:r w:rsidRPr="00D50434">
        <w:rPr>
          <w:rFonts w:ascii="Times New Roman" w:hAnsi="Times New Roman" w:cs="Times New Roman"/>
          <w:bCs/>
          <w:i/>
          <w:sz w:val="24"/>
          <w:szCs w:val="24"/>
        </w:rPr>
        <w:t>Αφιερώνεται στους γονείς μου</w:t>
      </w:r>
    </w:p>
    <w:p w:rsidR="00BA4DA9" w:rsidRDefault="00BA4DA9" w:rsidP="00BA4DA9">
      <w:pPr>
        <w:rPr>
          <w:rFonts w:ascii="Times New Roman" w:hAnsi="Times New Roman" w:cs="Times New Roman"/>
          <w:b/>
          <w:bCs/>
          <w:sz w:val="28"/>
          <w:szCs w:val="28"/>
        </w:rPr>
      </w:pPr>
    </w:p>
    <w:p w:rsidR="0001067E" w:rsidRPr="00B74BF5" w:rsidRDefault="00BA4DA9" w:rsidP="00B74BF5">
      <w:pPr>
        <w:rPr>
          <w:rFonts w:ascii="Times New Roman" w:hAnsi="Times New Roman" w:cs="Times New Roman"/>
          <w:b/>
          <w:bCs/>
          <w:sz w:val="28"/>
          <w:szCs w:val="28"/>
        </w:rPr>
      </w:pPr>
      <w:r>
        <w:rPr>
          <w:rFonts w:ascii="Times New Roman" w:hAnsi="Times New Roman" w:cs="Times New Roman"/>
          <w:b/>
          <w:bCs/>
          <w:sz w:val="28"/>
          <w:szCs w:val="28"/>
        </w:rPr>
        <w:br w:type="page"/>
      </w:r>
    </w:p>
    <w:p w:rsidR="00BA4DA9" w:rsidRDefault="00BA4DA9" w:rsidP="00BA4DA9">
      <w:pPr>
        <w:spacing w:after="0" w:line="240" w:lineRule="auto"/>
        <w:jc w:val="right"/>
        <w:rPr>
          <w:rFonts w:ascii="Times New Roman" w:hAnsi="Times New Roman" w:cs="Times New Roman"/>
          <w:bCs/>
          <w:i/>
          <w:color w:val="FF0000"/>
          <w:sz w:val="24"/>
          <w:szCs w:val="24"/>
        </w:rPr>
      </w:pPr>
      <w:r w:rsidRPr="00BA4DA9">
        <w:rPr>
          <w:rFonts w:ascii="Times New Roman" w:hAnsi="Times New Roman" w:cs="Times New Roman"/>
          <w:bCs/>
          <w:i/>
          <w:sz w:val="24"/>
          <w:szCs w:val="24"/>
        </w:rPr>
        <w:lastRenderedPageBreak/>
        <w:t xml:space="preserve">Κάποιο γνωμικό κλπ. </w:t>
      </w:r>
      <w:r w:rsidRPr="00BA4DA9">
        <w:rPr>
          <w:rFonts w:ascii="Times New Roman" w:hAnsi="Times New Roman" w:cs="Times New Roman"/>
          <w:bCs/>
          <w:i/>
          <w:color w:val="FF0000"/>
          <w:sz w:val="24"/>
          <w:szCs w:val="24"/>
        </w:rPr>
        <w:t>(όχι υποχρεωτικά ή απαραίτητα)</w:t>
      </w:r>
    </w:p>
    <w:p w:rsidR="00BA4DA9" w:rsidRPr="00BA4DA9" w:rsidRDefault="00BA4DA9" w:rsidP="00BA4DA9">
      <w:pPr>
        <w:spacing w:after="0" w:line="240" w:lineRule="auto"/>
        <w:jc w:val="right"/>
        <w:rPr>
          <w:rFonts w:ascii="Times New Roman" w:hAnsi="Times New Roman" w:cs="Times New Roman"/>
          <w:bCs/>
          <w:i/>
          <w:color w:val="FF0000"/>
          <w:sz w:val="24"/>
          <w:szCs w:val="24"/>
        </w:rPr>
      </w:pPr>
    </w:p>
    <w:p w:rsidR="0001067E" w:rsidRDefault="00BA4DA9" w:rsidP="00BA4DA9">
      <w:pPr>
        <w:spacing w:after="0" w:line="240" w:lineRule="auto"/>
        <w:jc w:val="right"/>
        <w:rPr>
          <w:rFonts w:cs="Times New Roman"/>
          <w:bCs/>
          <w:i/>
          <w:sz w:val="24"/>
          <w:szCs w:val="24"/>
        </w:rPr>
      </w:pPr>
      <w:r w:rsidRPr="00BA4DA9">
        <w:rPr>
          <w:rFonts w:ascii="Times New Roman" w:hAnsi="Times New Roman" w:cs="Times New Roman"/>
          <w:bCs/>
          <w:i/>
          <w:color w:val="FF0000"/>
          <w:sz w:val="24"/>
          <w:szCs w:val="24"/>
        </w:rPr>
        <w:t xml:space="preserve">Παράδειγμα </w:t>
      </w:r>
      <w:r w:rsidR="0001067E" w:rsidRPr="00BA4DA9">
        <w:rPr>
          <w:rFonts w:ascii="Times New Roman" w:hAnsi="Times New Roman" w:cs="Times New Roman"/>
          <w:bCs/>
          <w:i/>
          <w:sz w:val="24"/>
          <w:szCs w:val="24"/>
        </w:rPr>
        <w:t>«</w:t>
      </w:r>
      <w:r w:rsidR="0001067E" w:rsidRPr="00FE51F1">
        <w:rPr>
          <w:rFonts w:ascii="Times New Roman" w:hAnsi="Times New Roman" w:cs="Times New Roman"/>
          <w:bCs/>
          <w:i/>
          <w:sz w:val="24"/>
          <w:szCs w:val="24"/>
        </w:rPr>
        <w:t>Η</w:t>
      </w:r>
      <w:r w:rsidR="0001067E" w:rsidRPr="00FE51F1">
        <w:rPr>
          <w:rFonts w:ascii="French Script MT" w:hAnsi="French Script MT" w:cs="Times New Roman"/>
          <w:bCs/>
          <w:i/>
          <w:sz w:val="24"/>
          <w:szCs w:val="24"/>
        </w:rPr>
        <w:t xml:space="preserve"> </w:t>
      </w:r>
      <w:r w:rsidR="0001067E" w:rsidRPr="00FE51F1">
        <w:rPr>
          <w:rFonts w:ascii="Times New Roman" w:hAnsi="Times New Roman" w:cs="Times New Roman"/>
          <w:bCs/>
          <w:i/>
          <w:sz w:val="24"/>
          <w:szCs w:val="24"/>
        </w:rPr>
        <w:t>ε</w:t>
      </w:r>
      <w:r w:rsidR="0001067E" w:rsidRPr="00FE51F1">
        <w:rPr>
          <w:rFonts w:ascii="French Script MT" w:hAnsi="French Script MT" w:cs="French Script MT"/>
          <w:bCs/>
          <w:i/>
          <w:sz w:val="24"/>
          <w:szCs w:val="24"/>
        </w:rPr>
        <w:t>π</w:t>
      </w:r>
      <w:r w:rsidR="0001067E" w:rsidRPr="00FE51F1">
        <w:rPr>
          <w:rFonts w:ascii="Times New Roman" w:hAnsi="Times New Roman" w:cs="Times New Roman"/>
          <w:bCs/>
          <w:i/>
          <w:sz w:val="24"/>
          <w:szCs w:val="24"/>
        </w:rPr>
        <w:t>ιστήμη</w:t>
      </w:r>
      <w:r w:rsidR="0001067E" w:rsidRPr="00FE51F1">
        <w:rPr>
          <w:rFonts w:ascii="French Script MT" w:hAnsi="French Script MT" w:cs="Times New Roman"/>
          <w:bCs/>
          <w:i/>
          <w:sz w:val="24"/>
          <w:szCs w:val="24"/>
        </w:rPr>
        <w:t xml:space="preserve"> </w:t>
      </w:r>
      <w:r w:rsidR="0001067E" w:rsidRPr="00FE51F1">
        <w:rPr>
          <w:rFonts w:ascii="Times New Roman" w:hAnsi="Times New Roman" w:cs="Times New Roman"/>
          <w:bCs/>
          <w:i/>
          <w:sz w:val="24"/>
          <w:szCs w:val="24"/>
        </w:rPr>
        <w:t>ανακαλύ</w:t>
      </w:r>
      <w:r w:rsidR="0001067E" w:rsidRPr="00FE51F1">
        <w:rPr>
          <w:rFonts w:ascii="French Script MT" w:hAnsi="French Script MT" w:cs="French Script MT"/>
          <w:bCs/>
          <w:i/>
          <w:sz w:val="24"/>
          <w:szCs w:val="24"/>
        </w:rPr>
        <w:t>π</w:t>
      </w:r>
      <w:r w:rsidR="0001067E" w:rsidRPr="00FE51F1">
        <w:rPr>
          <w:rFonts w:ascii="Times New Roman" w:hAnsi="Times New Roman" w:cs="Times New Roman"/>
          <w:bCs/>
          <w:i/>
          <w:sz w:val="24"/>
          <w:szCs w:val="24"/>
        </w:rPr>
        <w:t>τει</w:t>
      </w:r>
      <w:r w:rsidR="0001067E" w:rsidRPr="00FE51F1">
        <w:rPr>
          <w:rFonts w:ascii="French Script MT" w:hAnsi="French Script MT" w:cs="Times New Roman"/>
          <w:bCs/>
          <w:i/>
          <w:sz w:val="24"/>
          <w:szCs w:val="24"/>
        </w:rPr>
        <w:t xml:space="preserve"> </w:t>
      </w:r>
      <w:r w:rsidR="0001067E" w:rsidRPr="00FE51F1">
        <w:rPr>
          <w:rFonts w:ascii="Times New Roman" w:hAnsi="Times New Roman" w:cs="Times New Roman"/>
          <w:bCs/>
          <w:i/>
          <w:sz w:val="24"/>
          <w:szCs w:val="24"/>
        </w:rPr>
        <w:t>αυτά</w:t>
      </w:r>
      <w:r w:rsidR="0001067E" w:rsidRPr="00FE51F1">
        <w:rPr>
          <w:rFonts w:ascii="French Script MT" w:hAnsi="French Script MT" w:cs="Times New Roman"/>
          <w:bCs/>
          <w:i/>
          <w:sz w:val="24"/>
          <w:szCs w:val="24"/>
        </w:rPr>
        <w:t xml:space="preserve"> </w:t>
      </w:r>
      <w:r w:rsidR="0001067E" w:rsidRPr="00FE51F1">
        <w:rPr>
          <w:rFonts w:ascii="French Script MT" w:hAnsi="French Script MT" w:cs="French Script MT"/>
          <w:bCs/>
          <w:i/>
          <w:sz w:val="24"/>
          <w:szCs w:val="24"/>
        </w:rPr>
        <w:t>π</w:t>
      </w:r>
      <w:r w:rsidR="0001067E" w:rsidRPr="00FE51F1">
        <w:rPr>
          <w:rFonts w:ascii="Times New Roman" w:hAnsi="Times New Roman" w:cs="Times New Roman"/>
          <w:bCs/>
          <w:i/>
          <w:sz w:val="24"/>
          <w:szCs w:val="24"/>
        </w:rPr>
        <w:t>ου</w:t>
      </w:r>
      <w:r w:rsidR="0001067E" w:rsidRPr="00FE51F1">
        <w:rPr>
          <w:rFonts w:ascii="French Script MT" w:hAnsi="French Script MT" w:cs="Times New Roman"/>
          <w:bCs/>
          <w:i/>
          <w:sz w:val="24"/>
          <w:szCs w:val="24"/>
        </w:rPr>
        <w:t xml:space="preserve"> </w:t>
      </w:r>
      <w:r w:rsidR="0001067E" w:rsidRPr="00FE51F1">
        <w:rPr>
          <w:rFonts w:ascii="Times New Roman" w:hAnsi="Times New Roman" w:cs="Times New Roman"/>
          <w:bCs/>
          <w:i/>
          <w:sz w:val="24"/>
          <w:szCs w:val="24"/>
        </w:rPr>
        <w:t>υ</w:t>
      </w:r>
      <w:r w:rsidR="0001067E" w:rsidRPr="00FE51F1">
        <w:rPr>
          <w:rFonts w:ascii="French Script MT" w:hAnsi="French Script MT" w:cs="French Script MT"/>
          <w:bCs/>
          <w:i/>
          <w:sz w:val="24"/>
          <w:szCs w:val="24"/>
        </w:rPr>
        <w:t>π</w:t>
      </w:r>
      <w:r w:rsidR="0001067E" w:rsidRPr="00FE51F1">
        <w:rPr>
          <w:rFonts w:ascii="Times New Roman" w:hAnsi="Times New Roman" w:cs="Times New Roman"/>
          <w:bCs/>
          <w:i/>
          <w:sz w:val="24"/>
          <w:szCs w:val="24"/>
        </w:rPr>
        <w:t>άρχουν</w:t>
      </w:r>
      <w:r w:rsidR="0001067E" w:rsidRPr="00FE51F1">
        <w:rPr>
          <w:rFonts w:ascii="French Script MT" w:hAnsi="French Script MT" w:cs="Times New Roman"/>
          <w:bCs/>
          <w:i/>
          <w:sz w:val="24"/>
          <w:szCs w:val="24"/>
        </w:rPr>
        <w:t xml:space="preserve">. </w:t>
      </w:r>
      <w:r w:rsidR="0001067E" w:rsidRPr="00FE51F1">
        <w:rPr>
          <w:rFonts w:ascii="Times New Roman" w:hAnsi="Times New Roman" w:cs="Times New Roman"/>
          <w:bCs/>
          <w:i/>
          <w:sz w:val="24"/>
          <w:szCs w:val="24"/>
        </w:rPr>
        <w:t>Η</w:t>
      </w:r>
      <w:r w:rsidR="0001067E" w:rsidRPr="00FE51F1">
        <w:rPr>
          <w:rFonts w:ascii="French Script MT" w:hAnsi="French Script MT" w:cs="Times New Roman"/>
          <w:bCs/>
          <w:i/>
          <w:sz w:val="24"/>
          <w:szCs w:val="24"/>
        </w:rPr>
        <w:t xml:space="preserve"> </w:t>
      </w:r>
      <w:r w:rsidR="0001067E" w:rsidRPr="00FE51F1">
        <w:rPr>
          <w:rFonts w:ascii="Times New Roman" w:hAnsi="Times New Roman" w:cs="Times New Roman"/>
          <w:bCs/>
          <w:i/>
          <w:sz w:val="24"/>
          <w:szCs w:val="24"/>
        </w:rPr>
        <w:t>τεχνολογία</w:t>
      </w:r>
      <w:r w:rsidR="0001067E" w:rsidRPr="00FE51F1">
        <w:rPr>
          <w:rFonts w:ascii="French Script MT" w:hAnsi="French Script MT" w:cs="Times New Roman"/>
          <w:bCs/>
          <w:i/>
          <w:sz w:val="24"/>
          <w:szCs w:val="24"/>
        </w:rPr>
        <w:t xml:space="preserve"> </w:t>
      </w:r>
      <w:r w:rsidR="0001067E" w:rsidRPr="00FE51F1">
        <w:rPr>
          <w:rFonts w:ascii="Times New Roman" w:hAnsi="Times New Roman" w:cs="Times New Roman"/>
          <w:bCs/>
          <w:i/>
          <w:sz w:val="24"/>
          <w:szCs w:val="24"/>
        </w:rPr>
        <w:t>μετατρέ</w:t>
      </w:r>
      <w:r w:rsidR="0001067E" w:rsidRPr="00FE51F1">
        <w:rPr>
          <w:rFonts w:ascii="French Script MT" w:hAnsi="French Script MT" w:cs="French Script MT"/>
          <w:bCs/>
          <w:i/>
          <w:sz w:val="24"/>
          <w:szCs w:val="24"/>
        </w:rPr>
        <w:t>π</w:t>
      </w:r>
      <w:r w:rsidR="0001067E" w:rsidRPr="00FE51F1">
        <w:rPr>
          <w:rFonts w:ascii="Times New Roman" w:hAnsi="Times New Roman" w:cs="Times New Roman"/>
          <w:bCs/>
          <w:i/>
          <w:sz w:val="24"/>
          <w:szCs w:val="24"/>
        </w:rPr>
        <w:t>ει</w:t>
      </w:r>
      <w:r w:rsidR="0001067E" w:rsidRPr="00FE51F1">
        <w:rPr>
          <w:rFonts w:ascii="French Script MT" w:hAnsi="French Script MT" w:cs="Times New Roman"/>
          <w:bCs/>
          <w:i/>
          <w:sz w:val="24"/>
          <w:szCs w:val="24"/>
        </w:rPr>
        <w:t xml:space="preserve"> </w:t>
      </w:r>
      <w:r w:rsidR="0001067E" w:rsidRPr="00FE51F1">
        <w:rPr>
          <w:rFonts w:ascii="Times New Roman" w:hAnsi="Times New Roman" w:cs="Times New Roman"/>
          <w:bCs/>
          <w:i/>
          <w:sz w:val="24"/>
          <w:szCs w:val="24"/>
        </w:rPr>
        <w:t>αυτή</w:t>
      </w:r>
      <w:r w:rsidR="0001067E" w:rsidRPr="00FE51F1">
        <w:rPr>
          <w:rFonts w:ascii="French Script MT" w:hAnsi="French Script MT" w:cs="Times New Roman"/>
          <w:bCs/>
          <w:i/>
          <w:sz w:val="24"/>
          <w:szCs w:val="24"/>
        </w:rPr>
        <w:t xml:space="preserve"> </w:t>
      </w:r>
      <w:r w:rsidR="0001067E" w:rsidRPr="00FE51F1">
        <w:rPr>
          <w:rFonts w:ascii="Times New Roman" w:hAnsi="Times New Roman" w:cs="Times New Roman"/>
          <w:bCs/>
          <w:i/>
          <w:sz w:val="24"/>
          <w:szCs w:val="24"/>
        </w:rPr>
        <w:t>τη</w:t>
      </w:r>
      <w:r w:rsidR="0001067E" w:rsidRPr="00FE51F1">
        <w:rPr>
          <w:rFonts w:ascii="French Script MT" w:hAnsi="French Script MT" w:cs="Times New Roman"/>
          <w:bCs/>
          <w:i/>
          <w:sz w:val="24"/>
          <w:szCs w:val="24"/>
        </w:rPr>
        <w:t xml:space="preserve"> </w:t>
      </w:r>
      <w:r w:rsidR="0001067E" w:rsidRPr="00FE51F1">
        <w:rPr>
          <w:rFonts w:ascii="Times New Roman" w:hAnsi="Times New Roman" w:cs="Times New Roman"/>
          <w:bCs/>
          <w:i/>
          <w:sz w:val="24"/>
          <w:szCs w:val="24"/>
        </w:rPr>
        <w:t>γνώση</w:t>
      </w:r>
      <w:r w:rsidR="0001067E" w:rsidRPr="00FE51F1">
        <w:rPr>
          <w:rFonts w:ascii="French Script MT" w:hAnsi="French Script MT" w:cs="Times New Roman"/>
          <w:bCs/>
          <w:i/>
          <w:sz w:val="24"/>
          <w:szCs w:val="24"/>
        </w:rPr>
        <w:t xml:space="preserve"> </w:t>
      </w:r>
      <w:r w:rsidR="0001067E" w:rsidRPr="00FE51F1">
        <w:rPr>
          <w:rFonts w:ascii="Times New Roman" w:hAnsi="Times New Roman" w:cs="Times New Roman"/>
          <w:bCs/>
          <w:i/>
          <w:sz w:val="24"/>
          <w:szCs w:val="24"/>
        </w:rPr>
        <w:t>σε</w:t>
      </w:r>
      <w:r w:rsidR="0001067E" w:rsidRPr="00FE51F1">
        <w:rPr>
          <w:rFonts w:ascii="French Script MT" w:hAnsi="French Script MT" w:cs="Times New Roman"/>
          <w:bCs/>
          <w:i/>
          <w:sz w:val="24"/>
          <w:szCs w:val="24"/>
        </w:rPr>
        <w:t xml:space="preserve"> </w:t>
      </w:r>
      <w:r w:rsidR="0001067E" w:rsidRPr="00FE51F1">
        <w:rPr>
          <w:rFonts w:ascii="French Script MT" w:hAnsi="French Script MT" w:cs="French Script MT"/>
          <w:bCs/>
          <w:i/>
          <w:sz w:val="24"/>
          <w:szCs w:val="24"/>
        </w:rPr>
        <w:t>π</w:t>
      </w:r>
      <w:r w:rsidR="0001067E" w:rsidRPr="00FE51F1">
        <w:rPr>
          <w:rFonts w:ascii="Times New Roman" w:hAnsi="Times New Roman" w:cs="Times New Roman"/>
          <w:bCs/>
          <w:i/>
          <w:sz w:val="24"/>
          <w:szCs w:val="24"/>
        </w:rPr>
        <w:t>ράγματα</w:t>
      </w:r>
      <w:r w:rsidR="0001067E" w:rsidRPr="00FE51F1">
        <w:rPr>
          <w:rFonts w:ascii="French Script MT" w:hAnsi="French Script MT" w:cs="Times New Roman"/>
          <w:bCs/>
          <w:i/>
          <w:sz w:val="24"/>
          <w:szCs w:val="24"/>
        </w:rPr>
        <w:t xml:space="preserve"> </w:t>
      </w:r>
      <w:r w:rsidR="0001067E" w:rsidRPr="00FE51F1">
        <w:rPr>
          <w:rFonts w:ascii="French Script MT" w:hAnsi="French Script MT" w:cs="French Script MT"/>
          <w:bCs/>
          <w:i/>
          <w:sz w:val="24"/>
          <w:szCs w:val="24"/>
        </w:rPr>
        <w:t>π</w:t>
      </w:r>
      <w:r w:rsidR="0001067E" w:rsidRPr="00FE51F1">
        <w:rPr>
          <w:rFonts w:ascii="Times New Roman" w:hAnsi="Times New Roman" w:cs="Times New Roman"/>
          <w:bCs/>
          <w:i/>
          <w:sz w:val="24"/>
          <w:szCs w:val="24"/>
        </w:rPr>
        <w:t>ου</w:t>
      </w:r>
      <w:r w:rsidR="0001067E" w:rsidRPr="00FE51F1">
        <w:rPr>
          <w:rFonts w:ascii="French Script MT" w:hAnsi="French Script MT" w:cs="Times New Roman"/>
          <w:bCs/>
          <w:i/>
          <w:sz w:val="24"/>
          <w:szCs w:val="24"/>
        </w:rPr>
        <w:t xml:space="preserve"> </w:t>
      </w:r>
      <w:r w:rsidR="0001067E" w:rsidRPr="00FE51F1">
        <w:rPr>
          <w:rFonts w:ascii="Times New Roman" w:hAnsi="Times New Roman" w:cs="Times New Roman"/>
          <w:bCs/>
          <w:i/>
          <w:sz w:val="24"/>
          <w:szCs w:val="24"/>
        </w:rPr>
        <w:t>δεν</w:t>
      </w:r>
      <w:r w:rsidR="0001067E" w:rsidRPr="00FE51F1">
        <w:rPr>
          <w:rFonts w:ascii="French Script MT" w:hAnsi="French Script MT" w:cs="Times New Roman"/>
          <w:bCs/>
          <w:i/>
          <w:sz w:val="24"/>
          <w:szCs w:val="24"/>
        </w:rPr>
        <w:t xml:space="preserve"> </w:t>
      </w:r>
      <w:r w:rsidR="0001067E" w:rsidRPr="00FE51F1">
        <w:rPr>
          <w:rFonts w:ascii="Times New Roman" w:hAnsi="Times New Roman" w:cs="Times New Roman"/>
          <w:bCs/>
          <w:i/>
          <w:sz w:val="24"/>
          <w:szCs w:val="24"/>
        </w:rPr>
        <w:t>υ</w:t>
      </w:r>
      <w:r w:rsidR="0001067E" w:rsidRPr="00FE51F1">
        <w:rPr>
          <w:rFonts w:ascii="French Script MT" w:hAnsi="French Script MT" w:cs="French Script MT"/>
          <w:bCs/>
          <w:i/>
          <w:sz w:val="24"/>
          <w:szCs w:val="24"/>
        </w:rPr>
        <w:t>π</w:t>
      </w:r>
      <w:r w:rsidR="0001067E" w:rsidRPr="00FE51F1">
        <w:rPr>
          <w:rFonts w:ascii="Times New Roman" w:hAnsi="Times New Roman" w:cs="Times New Roman"/>
          <w:bCs/>
          <w:i/>
          <w:sz w:val="24"/>
          <w:szCs w:val="24"/>
        </w:rPr>
        <w:t>ήρξαν</w:t>
      </w:r>
      <w:r w:rsidR="0001067E" w:rsidRPr="00FE51F1">
        <w:rPr>
          <w:rFonts w:ascii="French Script MT" w:hAnsi="French Script MT" w:cs="Times New Roman"/>
          <w:bCs/>
          <w:i/>
          <w:sz w:val="24"/>
          <w:szCs w:val="24"/>
        </w:rPr>
        <w:t xml:space="preserve"> </w:t>
      </w:r>
      <w:r w:rsidR="0001067E" w:rsidRPr="00FE51F1">
        <w:rPr>
          <w:rFonts w:ascii="French Script MT" w:hAnsi="French Script MT" w:cs="French Script MT"/>
          <w:bCs/>
          <w:i/>
          <w:sz w:val="24"/>
          <w:szCs w:val="24"/>
        </w:rPr>
        <w:t>π</w:t>
      </w:r>
      <w:r w:rsidR="0001067E" w:rsidRPr="00FE51F1">
        <w:rPr>
          <w:rFonts w:ascii="Times New Roman" w:hAnsi="Times New Roman" w:cs="Times New Roman"/>
          <w:bCs/>
          <w:i/>
          <w:sz w:val="24"/>
          <w:szCs w:val="24"/>
        </w:rPr>
        <w:t>οτέ</w:t>
      </w:r>
      <w:r w:rsidR="00E91E72">
        <w:rPr>
          <w:rFonts w:ascii="Times New Roman" w:hAnsi="Times New Roman" w:cs="Times New Roman"/>
          <w:bCs/>
          <w:i/>
          <w:sz w:val="24"/>
          <w:szCs w:val="24"/>
        </w:rPr>
        <w:t>.</w:t>
      </w:r>
      <w:r w:rsidR="00E91E72">
        <w:rPr>
          <w:rFonts w:cs="Times New Roman"/>
          <w:bCs/>
          <w:i/>
          <w:sz w:val="24"/>
          <w:szCs w:val="24"/>
        </w:rPr>
        <w:t>»</w:t>
      </w:r>
    </w:p>
    <w:p w:rsidR="00BA4DA9" w:rsidRPr="00BA4DA9" w:rsidRDefault="00BA4DA9" w:rsidP="00BA4DA9">
      <w:pPr>
        <w:spacing w:after="0" w:line="240" w:lineRule="auto"/>
        <w:jc w:val="right"/>
        <w:rPr>
          <w:rFonts w:cs="Times New Roman"/>
          <w:bCs/>
          <w:i/>
          <w:sz w:val="24"/>
          <w:szCs w:val="24"/>
        </w:rPr>
      </w:pPr>
    </w:p>
    <w:p w:rsidR="0001067E" w:rsidRPr="006033AF" w:rsidRDefault="0001067E" w:rsidP="00BA4DA9">
      <w:pPr>
        <w:spacing w:after="0" w:line="240" w:lineRule="auto"/>
        <w:jc w:val="right"/>
        <w:rPr>
          <w:rFonts w:cs="Times New Roman"/>
          <w:i/>
          <w:sz w:val="32"/>
          <w:szCs w:val="32"/>
        </w:rPr>
      </w:pPr>
      <w:r w:rsidRPr="002609D0">
        <w:rPr>
          <w:rFonts w:ascii="French Script MT" w:hAnsi="French Script MT" w:cs="Times New Roman"/>
          <w:bCs/>
          <w:i/>
          <w:sz w:val="32"/>
          <w:szCs w:val="32"/>
          <w:lang w:val="en-US"/>
        </w:rPr>
        <w:t>Theodore</w:t>
      </w:r>
      <w:r w:rsidRPr="002609D0">
        <w:rPr>
          <w:rFonts w:ascii="French Script MT" w:hAnsi="French Script MT" w:cs="Times New Roman"/>
          <w:bCs/>
          <w:i/>
          <w:sz w:val="32"/>
          <w:szCs w:val="32"/>
        </w:rPr>
        <w:t xml:space="preserve"> </w:t>
      </w:r>
      <w:r w:rsidRPr="002609D0">
        <w:rPr>
          <w:rFonts w:ascii="French Script MT" w:hAnsi="French Script MT" w:cs="Times New Roman"/>
          <w:bCs/>
          <w:i/>
          <w:sz w:val="32"/>
          <w:szCs w:val="32"/>
          <w:lang w:val="en-US"/>
        </w:rPr>
        <w:t>Von</w:t>
      </w:r>
      <w:r w:rsidRPr="002609D0">
        <w:rPr>
          <w:rFonts w:ascii="French Script MT" w:hAnsi="French Script MT" w:cs="Times New Roman"/>
          <w:bCs/>
          <w:i/>
          <w:sz w:val="32"/>
          <w:szCs w:val="32"/>
        </w:rPr>
        <w:t xml:space="preserve"> </w:t>
      </w:r>
      <w:r w:rsidRPr="002609D0">
        <w:rPr>
          <w:rFonts w:ascii="French Script MT" w:hAnsi="French Script MT" w:cs="Times New Roman"/>
          <w:bCs/>
          <w:i/>
          <w:sz w:val="32"/>
          <w:szCs w:val="32"/>
          <w:lang w:val="en-US"/>
        </w:rPr>
        <w:t>Karman</w:t>
      </w:r>
    </w:p>
    <w:p w:rsidR="008D11F1" w:rsidRDefault="008D11F1" w:rsidP="00BA4DA9">
      <w:pPr>
        <w:spacing w:after="0" w:line="240" w:lineRule="auto"/>
        <w:jc w:val="center"/>
        <w:rPr>
          <w:rFonts w:ascii="Times New Roman" w:hAnsi="Times New Roman" w:cs="Times New Roman"/>
          <w:b/>
          <w:bCs/>
          <w:i/>
          <w:sz w:val="28"/>
          <w:szCs w:val="28"/>
        </w:rPr>
      </w:pPr>
    </w:p>
    <w:p w:rsidR="008D11F1" w:rsidRDefault="008D11F1" w:rsidP="00BA4DA9">
      <w:pPr>
        <w:spacing w:after="0" w:line="240" w:lineRule="auto"/>
        <w:jc w:val="center"/>
        <w:rPr>
          <w:rFonts w:ascii="Times New Roman" w:hAnsi="Times New Roman" w:cs="Times New Roman"/>
          <w:b/>
          <w:bCs/>
          <w:i/>
          <w:sz w:val="28"/>
          <w:szCs w:val="28"/>
        </w:rPr>
      </w:pPr>
    </w:p>
    <w:p w:rsidR="00793E7F" w:rsidRDefault="0068733B" w:rsidP="00EE3CC6">
      <w:pPr>
        <w:jc w:val="center"/>
        <w:rPr>
          <w:rFonts w:ascii="Times New Roman" w:hAnsi="Times New Roman" w:cs="Times New Roman"/>
          <w:sz w:val="24"/>
          <w:szCs w:val="24"/>
        </w:rPr>
      </w:pPr>
      <w:r>
        <w:rPr>
          <w:rFonts w:ascii="Times New Roman" w:hAnsi="Times New Roman" w:cs="Times New Roman"/>
          <w:sz w:val="24"/>
          <w:szCs w:val="24"/>
        </w:rPr>
        <w:br w:type="page"/>
      </w:r>
    </w:p>
    <w:p w:rsidR="00BA4DA9" w:rsidRPr="00B74BF5" w:rsidRDefault="00B74BF5" w:rsidP="00BA4DA9">
      <w:pPr>
        <w:jc w:val="center"/>
        <w:rPr>
          <w:rFonts w:ascii="Times New Roman" w:hAnsi="Times New Roman" w:cs="Times New Roman"/>
          <w:b/>
          <w:bCs/>
          <w:color w:val="000000" w:themeColor="text1"/>
          <w:sz w:val="28"/>
          <w:szCs w:val="28"/>
        </w:rPr>
      </w:pPr>
      <w:r w:rsidRPr="00B74BF5">
        <w:rPr>
          <w:rFonts w:ascii="Times New Roman" w:hAnsi="Times New Roman" w:cs="Times New Roman"/>
          <w:b/>
          <w:bCs/>
          <w:color w:val="000000" w:themeColor="text1"/>
          <w:sz w:val="28"/>
          <w:szCs w:val="28"/>
        </w:rPr>
        <w:lastRenderedPageBreak/>
        <w:t xml:space="preserve">ΕΥΧΑΡΙΣΤΙΕΣ </w:t>
      </w:r>
    </w:p>
    <w:p w:rsidR="00B546C4" w:rsidRDefault="00B74BF5" w:rsidP="00B546C4">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Οι ευχαριστίες είναι προσωπική υπόθεση του κάθε φοιτητή/τριας και έως εκ τούτου δεν υπάρχο</w:t>
      </w:r>
      <w:r w:rsidR="00B546C4">
        <w:rPr>
          <w:rFonts w:ascii="Times New Roman" w:hAnsi="Times New Roman" w:cs="Times New Roman"/>
          <w:bCs/>
          <w:color w:val="000000" w:themeColor="text1"/>
          <w:sz w:val="24"/>
          <w:szCs w:val="24"/>
        </w:rPr>
        <w:t>υν συγκεκριμένοι κανόνες για το</w:t>
      </w:r>
      <w:r>
        <w:rPr>
          <w:rFonts w:ascii="Times New Roman" w:hAnsi="Times New Roman" w:cs="Times New Roman"/>
          <w:bCs/>
          <w:color w:val="000000" w:themeColor="text1"/>
          <w:sz w:val="24"/>
          <w:szCs w:val="24"/>
        </w:rPr>
        <w:t xml:space="preserve"> περιεχόμενο και την έκτασή </w:t>
      </w:r>
      <w:r w:rsidR="00B546C4">
        <w:rPr>
          <w:rFonts w:ascii="Times New Roman" w:hAnsi="Times New Roman" w:cs="Times New Roman"/>
          <w:bCs/>
          <w:color w:val="000000" w:themeColor="text1"/>
          <w:sz w:val="24"/>
          <w:szCs w:val="24"/>
        </w:rPr>
        <w:t>τους</w:t>
      </w:r>
    </w:p>
    <w:p w:rsidR="00FA0767" w:rsidRPr="00B546C4" w:rsidRDefault="00BA4DA9" w:rsidP="00B546C4">
      <w:pPr>
        <w:jc w:val="both"/>
        <w:rPr>
          <w:rStyle w:val="1Char"/>
          <w:rFonts w:ascii="Times New Roman" w:eastAsiaTheme="minorHAnsi" w:hAnsi="Times New Roman" w:cs="Times New Roman"/>
          <w:color w:val="auto"/>
        </w:rPr>
      </w:pPr>
      <w:r>
        <w:rPr>
          <w:rFonts w:ascii="Times New Roman" w:hAnsi="Times New Roman" w:cs="Times New Roman"/>
          <w:b/>
          <w:bCs/>
          <w:sz w:val="28"/>
          <w:szCs w:val="28"/>
        </w:rPr>
        <w:br w:type="page"/>
      </w:r>
      <w:r w:rsidR="00691154" w:rsidRPr="00E91E72">
        <w:rPr>
          <w:rStyle w:val="1Char"/>
          <w:rFonts w:ascii="Times New Roman" w:hAnsi="Times New Roman" w:cs="Times New Roman"/>
          <w:color w:val="000000" w:themeColor="text1"/>
        </w:rPr>
        <w:lastRenderedPageBreak/>
        <w:t>ΠΕΡΙΕΧΟΜΕΝΑ</w:t>
      </w:r>
    </w:p>
    <w:p w:rsidR="00E91E72" w:rsidRPr="00E91E72" w:rsidRDefault="00E91E72" w:rsidP="00E91E72">
      <w:pPr>
        <w:spacing w:after="0" w:line="240" w:lineRule="auto"/>
        <w:jc w:val="center"/>
        <w:rPr>
          <w:rStyle w:val="1Char"/>
          <w:rFonts w:ascii="Times New Roman" w:hAnsi="Times New Roman" w:cs="Times New Roman"/>
          <w:color w:val="000000" w:themeColor="text1"/>
        </w:rPr>
      </w:pPr>
    </w:p>
    <w:tbl>
      <w:tblPr>
        <w:tblStyle w:val="a9"/>
        <w:tblW w:w="0" w:type="auto"/>
        <w:tblLook w:val="04A0" w:firstRow="1" w:lastRow="0" w:firstColumn="1" w:lastColumn="0" w:noHBand="0" w:noVBand="1"/>
      </w:tblPr>
      <w:tblGrid>
        <w:gridCol w:w="8309"/>
        <w:gridCol w:w="751"/>
      </w:tblGrid>
      <w:tr w:rsidR="00691154" w:rsidTr="005D375E">
        <w:tc>
          <w:tcPr>
            <w:tcW w:w="8309" w:type="dxa"/>
          </w:tcPr>
          <w:p w:rsidR="00691154" w:rsidRPr="00E91E72" w:rsidRDefault="00691154" w:rsidP="00E91E72">
            <w:pPr>
              <w:spacing w:before="20" w:after="20"/>
              <w:rPr>
                <w:rFonts w:ascii="Times New Roman" w:hAnsi="Times New Roman" w:cs="Times New Roman"/>
                <w:color w:val="000000" w:themeColor="text1"/>
                <w:sz w:val="24"/>
                <w:szCs w:val="24"/>
              </w:rPr>
            </w:pPr>
          </w:p>
        </w:tc>
        <w:tc>
          <w:tcPr>
            <w:tcW w:w="751" w:type="dxa"/>
          </w:tcPr>
          <w:p w:rsidR="00691154" w:rsidRDefault="00691154" w:rsidP="00691154">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σελ.</w:t>
            </w:r>
          </w:p>
        </w:tc>
      </w:tr>
      <w:tr w:rsidR="00691154" w:rsidTr="005D375E">
        <w:tc>
          <w:tcPr>
            <w:tcW w:w="8309" w:type="dxa"/>
          </w:tcPr>
          <w:p w:rsidR="00691154" w:rsidRPr="00E91E72" w:rsidRDefault="0071401A" w:rsidP="00E91E72">
            <w:pPr>
              <w:spacing w:before="20" w:after="20"/>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Περίληψη</w:t>
            </w:r>
            <w:r w:rsidR="00E91E72">
              <w:rPr>
                <w:rFonts w:ascii="Times New Roman" w:hAnsi="Times New Roman" w:cs="Times New Roman"/>
                <w:i/>
                <w:color w:val="000000" w:themeColor="text1"/>
                <w:sz w:val="24"/>
                <w:szCs w:val="24"/>
              </w:rPr>
              <w:t xml:space="preserve"> …………………………………………………………………………………….</w:t>
            </w:r>
          </w:p>
        </w:tc>
        <w:tc>
          <w:tcPr>
            <w:tcW w:w="751" w:type="dxa"/>
          </w:tcPr>
          <w:p w:rsidR="00691154" w:rsidRDefault="00691154" w:rsidP="00691154">
            <w:pPr>
              <w:jc w:val="right"/>
              <w:rPr>
                <w:rFonts w:ascii="Times New Roman" w:hAnsi="Times New Roman" w:cs="Times New Roman"/>
                <w:color w:val="000000" w:themeColor="text1"/>
                <w:sz w:val="24"/>
                <w:szCs w:val="24"/>
              </w:rPr>
            </w:pPr>
          </w:p>
        </w:tc>
      </w:tr>
      <w:tr w:rsidR="00691154" w:rsidTr="005D375E">
        <w:tc>
          <w:tcPr>
            <w:tcW w:w="8309" w:type="dxa"/>
          </w:tcPr>
          <w:p w:rsidR="00691154" w:rsidRPr="00E91E72" w:rsidRDefault="0071401A" w:rsidP="00E91E72">
            <w:pPr>
              <w:spacing w:before="20" w:after="20"/>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lang w:val="en-US"/>
              </w:rPr>
              <w:t>Abstract</w:t>
            </w:r>
            <w:r w:rsidRPr="00B546C4">
              <w:rPr>
                <w:rFonts w:ascii="Times New Roman" w:hAnsi="Times New Roman" w:cs="Times New Roman"/>
                <w:i/>
                <w:color w:val="000000" w:themeColor="text1"/>
                <w:sz w:val="24"/>
                <w:szCs w:val="24"/>
              </w:rPr>
              <w:t xml:space="preserve"> </w:t>
            </w:r>
            <w:r w:rsidR="00E91E72">
              <w:rPr>
                <w:rFonts w:ascii="Times New Roman" w:hAnsi="Times New Roman" w:cs="Times New Roman"/>
                <w:i/>
                <w:color w:val="000000" w:themeColor="text1"/>
                <w:sz w:val="24"/>
                <w:szCs w:val="24"/>
              </w:rPr>
              <w:t xml:space="preserve"> ……………………………………………………………………………</w:t>
            </w:r>
          </w:p>
        </w:tc>
        <w:tc>
          <w:tcPr>
            <w:tcW w:w="751" w:type="dxa"/>
          </w:tcPr>
          <w:p w:rsidR="00691154" w:rsidRDefault="00691154" w:rsidP="00691154">
            <w:pPr>
              <w:jc w:val="right"/>
              <w:rPr>
                <w:rFonts w:ascii="Times New Roman" w:hAnsi="Times New Roman" w:cs="Times New Roman"/>
                <w:color w:val="000000" w:themeColor="text1"/>
                <w:sz w:val="24"/>
                <w:szCs w:val="24"/>
              </w:rPr>
            </w:pPr>
          </w:p>
        </w:tc>
      </w:tr>
      <w:tr w:rsidR="00691154" w:rsidTr="005D375E">
        <w:tc>
          <w:tcPr>
            <w:tcW w:w="8309" w:type="dxa"/>
          </w:tcPr>
          <w:p w:rsidR="00691154" w:rsidRPr="00E91E72" w:rsidRDefault="0071401A" w:rsidP="00E91E72">
            <w:pPr>
              <w:spacing w:before="20" w:after="20"/>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Πρόλογος </w:t>
            </w:r>
            <w:r w:rsidR="00E91E72">
              <w:rPr>
                <w:rFonts w:ascii="Times New Roman" w:hAnsi="Times New Roman" w:cs="Times New Roman"/>
                <w:i/>
                <w:color w:val="000000" w:themeColor="text1"/>
                <w:sz w:val="24"/>
                <w:szCs w:val="24"/>
              </w:rPr>
              <w:t>……………………………………………………………………………</w:t>
            </w:r>
          </w:p>
        </w:tc>
        <w:tc>
          <w:tcPr>
            <w:tcW w:w="751" w:type="dxa"/>
          </w:tcPr>
          <w:p w:rsidR="00691154" w:rsidRDefault="00691154" w:rsidP="00691154">
            <w:pPr>
              <w:jc w:val="right"/>
              <w:rPr>
                <w:rFonts w:ascii="Times New Roman" w:hAnsi="Times New Roman" w:cs="Times New Roman"/>
                <w:color w:val="000000" w:themeColor="text1"/>
                <w:sz w:val="24"/>
                <w:szCs w:val="24"/>
              </w:rPr>
            </w:pPr>
          </w:p>
        </w:tc>
      </w:tr>
      <w:tr w:rsidR="00691154" w:rsidTr="005D375E">
        <w:tc>
          <w:tcPr>
            <w:tcW w:w="8309" w:type="dxa"/>
          </w:tcPr>
          <w:p w:rsidR="00691154" w:rsidRPr="00E91E72" w:rsidRDefault="00B775E2" w:rsidP="0071401A">
            <w:pPr>
              <w:spacing w:before="20" w:after="20"/>
              <w:rPr>
                <w:rFonts w:ascii="Times New Roman" w:hAnsi="Times New Roman" w:cs="Times New Roman"/>
                <w:i/>
                <w:color w:val="000000" w:themeColor="text1"/>
                <w:sz w:val="24"/>
                <w:szCs w:val="24"/>
              </w:rPr>
            </w:pPr>
            <w:r>
              <w:rPr>
                <w:rFonts w:ascii="Times New Roman" w:hAnsi="Times New Roman" w:cs="Times New Roman"/>
                <w:i/>
                <w:sz w:val="24"/>
                <w:szCs w:val="24"/>
              </w:rPr>
              <w:t xml:space="preserve">Κατάλογος Εικόνων </w:t>
            </w:r>
            <w:r w:rsidR="00E91E72">
              <w:rPr>
                <w:rFonts w:ascii="Times New Roman" w:hAnsi="Times New Roman" w:cs="Times New Roman"/>
                <w:i/>
                <w:sz w:val="24"/>
                <w:szCs w:val="24"/>
              </w:rPr>
              <w:t>……………………………………………………………..</w:t>
            </w:r>
          </w:p>
        </w:tc>
        <w:tc>
          <w:tcPr>
            <w:tcW w:w="751" w:type="dxa"/>
          </w:tcPr>
          <w:p w:rsidR="00691154" w:rsidRDefault="00691154" w:rsidP="0025090D">
            <w:pPr>
              <w:jc w:val="center"/>
              <w:rPr>
                <w:rFonts w:ascii="Times New Roman" w:hAnsi="Times New Roman" w:cs="Times New Roman"/>
                <w:color w:val="000000" w:themeColor="text1"/>
                <w:sz w:val="24"/>
                <w:szCs w:val="24"/>
              </w:rPr>
            </w:pPr>
          </w:p>
        </w:tc>
      </w:tr>
      <w:tr w:rsidR="00691154" w:rsidTr="005D375E">
        <w:tc>
          <w:tcPr>
            <w:tcW w:w="8309" w:type="dxa"/>
          </w:tcPr>
          <w:p w:rsidR="00691154" w:rsidRPr="00E91E72" w:rsidRDefault="0071401A" w:rsidP="0071401A">
            <w:pPr>
              <w:spacing w:before="20" w:after="20"/>
              <w:rPr>
                <w:rFonts w:ascii="Times New Roman" w:hAnsi="Times New Roman" w:cs="Times New Roman"/>
                <w:i/>
                <w:sz w:val="24"/>
                <w:szCs w:val="24"/>
              </w:rPr>
            </w:pPr>
            <w:r>
              <w:rPr>
                <w:rFonts w:ascii="Times New Roman" w:hAnsi="Times New Roman" w:cs="Times New Roman"/>
                <w:i/>
                <w:sz w:val="24"/>
                <w:szCs w:val="24"/>
              </w:rPr>
              <w:t>Κατάλογος Πινάκων</w:t>
            </w:r>
            <w:r w:rsidR="00E91E72">
              <w:rPr>
                <w:rFonts w:ascii="Times New Roman" w:hAnsi="Times New Roman" w:cs="Times New Roman"/>
                <w:i/>
                <w:sz w:val="24"/>
                <w:szCs w:val="24"/>
              </w:rPr>
              <w:t>………………………………………………………………………….</w:t>
            </w:r>
          </w:p>
        </w:tc>
        <w:tc>
          <w:tcPr>
            <w:tcW w:w="751" w:type="dxa"/>
          </w:tcPr>
          <w:p w:rsidR="00691154" w:rsidRDefault="00691154" w:rsidP="00691154">
            <w:pPr>
              <w:jc w:val="right"/>
              <w:rPr>
                <w:rFonts w:ascii="Times New Roman" w:hAnsi="Times New Roman" w:cs="Times New Roman"/>
                <w:color w:val="000000" w:themeColor="text1"/>
                <w:sz w:val="24"/>
                <w:szCs w:val="24"/>
              </w:rPr>
            </w:pPr>
          </w:p>
        </w:tc>
      </w:tr>
      <w:tr w:rsidR="0071401A" w:rsidTr="005D375E">
        <w:tc>
          <w:tcPr>
            <w:tcW w:w="8309" w:type="dxa"/>
          </w:tcPr>
          <w:p w:rsidR="0071401A" w:rsidRDefault="0071401A" w:rsidP="00E91E72">
            <w:pPr>
              <w:spacing w:before="20" w:after="20"/>
              <w:rPr>
                <w:rFonts w:ascii="Times New Roman" w:hAnsi="Times New Roman" w:cs="Times New Roman"/>
                <w:i/>
                <w:sz w:val="24"/>
                <w:szCs w:val="24"/>
              </w:rPr>
            </w:pPr>
            <w:r>
              <w:rPr>
                <w:rFonts w:ascii="Times New Roman" w:hAnsi="Times New Roman" w:cs="Times New Roman"/>
                <w:i/>
                <w:sz w:val="24"/>
                <w:szCs w:val="24"/>
              </w:rPr>
              <w:t xml:space="preserve">Πίνακας  Συντομογραφιών </w:t>
            </w:r>
          </w:p>
        </w:tc>
        <w:tc>
          <w:tcPr>
            <w:tcW w:w="751" w:type="dxa"/>
          </w:tcPr>
          <w:p w:rsidR="0071401A" w:rsidRDefault="0071401A" w:rsidP="00691154">
            <w:pPr>
              <w:jc w:val="right"/>
              <w:rPr>
                <w:rFonts w:ascii="Times New Roman" w:hAnsi="Times New Roman" w:cs="Times New Roman"/>
                <w:color w:val="000000" w:themeColor="text1"/>
                <w:sz w:val="24"/>
                <w:szCs w:val="24"/>
              </w:rPr>
            </w:pPr>
          </w:p>
        </w:tc>
      </w:tr>
      <w:tr w:rsidR="00691154" w:rsidTr="005D375E">
        <w:tc>
          <w:tcPr>
            <w:tcW w:w="8309" w:type="dxa"/>
          </w:tcPr>
          <w:p w:rsidR="00691154" w:rsidRPr="00E91E72" w:rsidRDefault="005D375E" w:rsidP="00E91E72">
            <w:pPr>
              <w:spacing w:before="20" w:after="20"/>
              <w:rPr>
                <w:rFonts w:ascii="Times New Roman" w:hAnsi="Times New Roman" w:cs="Times New Roman"/>
                <w:sz w:val="24"/>
                <w:szCs w:val="24"/>
              </w:rPr>
            </w:pPr>
            <w:r>
              <w:rPr>
                <w:rFonts w:ascii="Times New Roman" w:hAnsi="Times New Roman" w:cs="Times New Roman"/>
                <w:sz w:val="24"/>
                <w:szCs w:val="24"/>
              </w:rPr>
              <w:t>Κεφάλαιο 1. Εισαγωγή</w:t>
            </w:r>
          </w:p>
        </w:tc>
        <w:tc>
          <w:tcPr>
            <w:tcW w:w="751" w:type="dxa"/>
          </w:tcPr>
          <w:p w:rsidR="00691154" w:rsidRDefault="00691154" w:rsidP="00691154">
            <w:pPr>
              <w:jc w:val="right"/>
              <w:rPr>
                <w:rFonts w:ascii="Times New Roman" w:hAnsi="Times New Roman" w:cs="Times New Roman"/>
                <w:color w:val="000000" w:themeColor="text1"/>
                <w:sz w:val="24"/>
                <w:szCs w:val="24"/>
              </w:rPr>
            </w:pPr>
          </w:p>
        </w:tc>
      </w:tr>
      <w:tr w:rsidR="005D375E" w:rsidTr="005D375E">
        <w:tc>
          <w:tcPr>
            <w:tcW w:w="8309" w:type="dxa"/>
          </w:tcPr>
          <w:p w:rsidR="005D375E" w:rsidRPr="005D375E" w:rsidRDefault="005D375E" w:rsidP="005D375E">
            <w:pPr>
              <w:spacing w:before="20" w:after="20"/>
              <w:rPr>
                <w:rFonts w:ascii="Times New Roman" w:hAnsi="Times New Roman" w:cs="Times New Roman"/>
                <w:smallCaps/>
                <w:sz w:val="24"/>
                <w:szCs w:val="24"/>
              </w:rPr>
            </w:pPr>
            <w:r>
              <w:rPr>
                <w:rFonts w:ascii="Times New Roman" w:hAnsi="Times New Roman" w:cs="Times New Roman"/>
                <w:sz w:val="24"/>
                <w:szCs w:val="24"/>
              </w:rPr>
              <w:t xml:space="preserve">Κεφάλαιο 2. </w:t>
            </w:r>
            <w:r w:rsidRPr="005D375E">
              <w:rPr>
                <w:rFonts w:ascii="Times New Roman" w:hAnsi="Times New Roman" w:cs="Times New Roman"/>
                <w:sz w:val="24"/>
                <w:szCs w:val="24"/>
              </w:rPr>
              <w:t>Θεωρητικό Υπόβαθρο – Βιβλιογραφική Επισκόπηση</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ind w:left="284"/>
              <w:rPr>
                <w:rFonts w:ascii="Times New Roman" w:hAnsi="Times New Roman" w:cs="Times New Roman"/>
                <w:sz w:val="24"/>
                <w:szCs w:val="24"/>
              </w:rPr>
            </w:pPr>
            <w:r>
              <w:rPr>
                <w:rFonts w:ascii="Times New Roman" w:hAnsi="Times New Roman" w:cs="Times New Roman"/>
                <w:sz w:val="24"/>
                <w:szCs w:val="24"/>
              </w:rPr>
              <w:t>2</w:t>
            </w:r>
            <w:r w:rsidR="0025090D">
              <w:rPr>
                <w:rFonts w:ascii="Times New Roman" w:hAnsi="Times New Roman" w:cs="Times New Roman"/>
                <w:sz w:val="24"/>
                <w:szCs w:val="24"/>
              </w:rPr>
              <w:t xml:space="preserve">.1 </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ind w:left="567"/>
              <w:rPr>
                <w:rFonts w:ascii="Times New Roman" w:hAnsi="Times New Roman" w:cs="Times New Roman"/>
                <w:sz w:val="24"/>
                <w:szCs w:val="24"/>
              </w:rPr>
            </w:pPr>
            <w:r>
              <w:rPr>
                <w:rFonts w:ascii="Times New Roman" w:hAnsi="Times New Roman" w:cs="Times New Roman"/>
                <w:sz w:val="24"/>
                <w:szCs w:val="24"/>
              </w:rPr>
              <w:t>2</w:t>
            </w:r>
            <w:r w:rsidR="0025090D">
              <w:rPr>
                <w:rFonts w:ascii="Times New Roman" w:hAnsi="Times New Roman" w:cs="Times New Roman"/>
                <w:sz w:val="24"/>
                <w:szCs w:val="24"/>
              </w:rPr>
              <w:t xml:space="preserve">.1.1 </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ind w:left="567"/>
              <w:rPr>
                <w:rFonts w:ascii="Times New Roman" w:hAnsi="Times New Roman" w:cs="Times New Roman"/>
                <w:sz w:val="24"/>
                <w:szCs w:val="24"/>
              </w:rPr>
            </w:pPr>
            <w:r>
              <w:rPr>
                <w:rFonts w:ascii="Times New Roman" w:hAnsi="Times New Roman" w:cs="Times New Roman"/>
                <w:sz w:val="24"/>
                <w:szCs w:val="24"/>
              </w:rPr>
              <w:t>2</w:t>
            </w:r>
            <w:r w:rsidRPr="00E91E72">
              <w:rPr>
                <w:rFonts w:ascii="Times New Roman" w:hAnsi="Times New Roman" w:cs="Times New Roman"/>
                <w:sz w:val="24"/>
                <w:szCs w:val="24"/>
              </w:rPr>
              <w:t>.1</w:t>
            </w:r>
            <w:r w:rsidR="0025090D">
              <w:rPr>
                <w:rFonts w:ascii="Times New Roman" w:hAnsi="Times New Roman" w:cs="Times New Roman"/>
                <w:sz w:val="24"/>
                <w:szCs w:val="24"/>
              </w:rPr>
              <w:t xml:space="preserve">.2 </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ind w:left="284"/>
              <w:rPr>
                <w:rFonts w:ascii="Times New Roman" w:hAnsi="Times New Roman" w:cs="Times New Roman"/>
                <w:sz w:val="24"/>
                <w:szCs w:val="24"/>
              </w:rPr>
            </w:pPr>
            <w:r>
              <w:rPr>
                <w:rFonts w:ascii="Times New Roman" w:hAnsi="Times New Roman" w:cs="Times New Roman"/>
                <w:sz w:val="24"/>
                <w:szCs w:val="24"/>
              </w:rPr>
              <w:t>2</w:t>
            </w:r>
            <w:r w:rsidR="0025090D">
              <w:rPr>
                <w:rFonts w:ascii="Times New Roman" w:hAnsi="Times New Roman" w:cs="Times New Roman"/>
                <w:sz w:val="24"/>
                <w:szCs w:val="24"/>
              </w:rPr>
              <w:t xml:space="preserve">.2 </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ind w:left="567"/>
              <w:rPr>
                <w:rFonts w:ascii="Times New Roman" w:hAnsi="Times New Roman" w:cs="Times New Roman"/>
                <w:sz w:val="24"/>
                <w:szCs w:val="24"/>
              </w:rPr>
            </w:pPr>
            <w:r>
              <w:rPr>
                <w:rFonts w:ascii="Times New Roman" w:hAnsi="Times New Roman" w:cs="Times New Roman"/>
                <w:sz w:val="24"/>
                <w:szCs w:val="24"/>
              </w:rPr>
              <w:t>2</w:t>
            </w:r>
            <w:r w:rsidR="0025090D">
              <w:rPr>
                <w:rFonts w:ascii="Times New Roman" w:hAnsi="Times New Roman" w:cs="Times New Roman"/>
                <w:sz w:val="24"/>
                <w:szCs w:val="24"/>
              </w:rPr>
              <w:t xml:space="preserve">.2.1 </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ind w:left="567"/>
              <w:rPr>
                <w:rFonts w:ascii="Times New Roman" w:hAnsi="Times New Roman" w:cs="Times New Roman"/>
                <w:sz w:val="24"/>
                <w:szCs w:val="24"/>
              </w:rPr>
            </w:pPr>
            <w:r>
              <w:rPr>
                <w:rFonts w:ascii="Times New Roman" w:hAnsi="Times New Roman" w:cs="Times New Roman"/>
                <w:sz w:val="24"/>
                <w:szCs w:val="24"/>
              </w:rPr>
              <w:t>2</w:t>
            </w:r>
            <w:r w:rsidR="0025090D">
              <w:rPr>
                <w:rFonts w:ascii="Times New Roman" w:hAnsi="Times New Roman" w:cs="Times New Roman"/>
                <w:sz w:val="24"/>
                <w:szCs w:val="24"/>
              </w:rPr>
              <w:t xml:space="preserve">.2.2 </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ind w:left="567"/>
              <w:rPr>
                <w:rFonts w:ascii="Times New Roman" w:hAnsi="Times New Roman" w:cs="Times New Roman"/>
                <w:sz w:val="24"/>
                <w:szCs w:val="24"/>
              </w:rPr>
            </w:pPr>
            <w:r>
              <w:rPr>
                <w:rFonts w:ascii="Times New Roman" w:hAnsi="Times New Roman" w:cs="Times New Roman"/>
                <w:sz w:val="24"/>
                <w:szCs w:val="24"/>
              </w:rPr>
              <w:t>2</w:t>
            </w:r>
            <w:r w:rsidR="0025090D">
              <w:rPr>
                <w:rFonts w:ascii="Times New Roman" w:hAnsi="Times New Roman" w:cs="Times New Roman"/>
                <w:sz w:val="24"/>
                <w:szCs w:val="24"/>
              </w:rPr>
              <w:t xml:space="preserve">.2.3 </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rPr>
                <w:rFonts w:ascii="Times New Roman" w:hAnsi="Times New Roman" w:cs="Times New Roman"/>
                <w:sz w:val="24"/>
                <w:szCs w:val="24"/>
              </w:rPr>
            </w:pPr>
            <w:r>
              <w:rPr>
                <w:rFonts w:ascii="Times New Roman" w:hAnsi="Times New Roman" w:cs="Times New Roman"/>
                <w:sz w:val="24"/>
                <w:szCs w:val="24"/>
              </w:rPr>
              <w:t>Κεφάλαιο 3: Πειραματική/Θεωρητική Διαδικασία (Μοντελοποίηση, Υπολογιστικά Μοντέλα )</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rPr>
                <w:rFonts w:ascii="Times New Roman" w:hAnsi="Times New Roman" w:cs="Times New Roman"/>
                <w:sz w:val="24"/>
                <w:szCs w:val="24"/>
              </w:rPr>
            </w:pPr>
            <w:r>
              <w:rPr>
                <w:rFonts w:ascii="Times New Roman" w:hAnsi="Times New Roman" w:cs="Times New Roman"/>
                <w:sz w:val="24"/>
                <w:szCs w:val="24"/>
              </w:rPr>
              <w:t xml:space="preserve">3.1. Πρώτες Υλες (Λογισμικά, Κωδικές κλπ) </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rPr>
                <w:rFonts w:ascii="Times New Roman" w:hAnsi="Times New Roman" w:cs="Times New Roman"/>
                <w:sz w:val="24"/>
                <w:szCs w:val="24"/>
              </w:rPr>
            </w:pPr>
            <w:r>
              <w:rPr>
                <w:rFonts w:ascii="Times New Roman" w:hAnsi="Times New Roman" w:cs="Times New Roman"/>
                <w:sz w:val="24"/>
                <w:szCs w:val="24"/>
              </w:rPr>
              <w:t>3.2. Οργανολογία (Υπολογισ</w:t>
            </w:r>
            <w:r w:rsidR="0025090D">
              <w:rPr>
                <w:rFonts w:ascii="Times New Roman" w:hAnsi="Times New Roman" w:cs="Times New Roman"/>
                <w:sz w:val="24"/>
                <w:szCs w:val="24"/>
              </w:rPr>
              <w:t>τικές δομές και δυνατότητες, κ.α</w:t>
            </w:r>
            <w:r>
              <w:rPr>
                <w:rFonts w:ascii="Times New Roman" w:hAnsi="Times New Roman" w:cs="Times New Roman"/>
                <w:sz w:val="24"/>
                <w:szCs w:val="24"/>
              </w:rPr>
              <w:t>)</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rPr>
                <w:rFonts w:ascii="Times New Roman" w:hAnsi="Times New Roman" w:cs="Times New Roman"/>
                <w:sz w:val="24"/>
                <w:szCs w:val="24"/>
              </w:rPr>
            </w:pPr>
            <w:r>
              <w:rPr>
                <w:rFonts w:ascii="Times New Roman" w:hAnsi="Times New Roman" w:cs="Times New Roman"/>
                <w:sz w:val="24"/>
                <w:szCs w:val="24"/>
              </w:rPr>
              <w:t>3.3. Τεχ</w:t>
            </w:r>
            <w:r w:rsidR="0025090D">
              <w:rPr>
                <w:rFonts w:ascii="Times New Roman" w:hAnsi="Times New Roman" w:cs="Times New Roman"/>
                <w:sz w:val="24"/>
                <w:szCs w:val="24"/>
              </w:rPr>
              <w:t xml:space="preserve">νικές Χαρακτηρισμού </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rPr>
                <w:rFonts w:ascii="Times New Roman" w:hAnsi="Times New Roman" w:cs="Times New Roman"/>
                <w:sz w:val="24"/>
                <w:szCs w:val="24"/>
              </w:rPr>
            </w:pPr>
            <w:r>
              <w:rPr>
                <w:rFonts w:ascii="Times New Roman" w:hAnsi="Times New Roman" w:cs="Times New Roman"/>
                <w:sz w:val="24"/>
                <w:szCs w:val="24"/>
              </w:rPr>
              <w:t>3.4.</w:t>
            </w:r>
            <w:r w:rsidRPr="00E91E72">
              <w:rPr>
                <w:rFonts w:ascii="Times New Roman" w:hAnsi="Times New Roman" w:cs="Times New Roman"/>
                <w:sz w:val="24"/>
                <w:szCs w:val="24"/>
              </w:rPr>
              <w:t xml:space="preserve"> Πειραματική διαδικασία</w:t>
            </w:r>
            <w:r>
              <w:rPr>
                <w:rFonts w:ascii="Times New Roman" w:hAnsi="Times New Roman" w:cs="Times New Roman"/>
                <w:sz w:val="24"/>
                <w:szCs w:val="24"/>
              </w:rPr>
              <w:t xml:space="preserve"> (Αρχές και πορεία μοντελοποίησης – υπολογισμών???</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ind w:left="284"/>
              <w:rPr>
                <w:rFonts w:ascii="Times New Roman" w:hAnsi="Times New Roman" w:cs="Times New Roman"/>
                <w:sz w:val="24"/>
                <w:szCs w:val="24"/>
              </w:rPr>
            </w:pPr>
            <w:r>
              <w:rPr>
                <w:rFonts w:ascii="Times New Roman" w:hAnsi="Times New Roman" w:cs="Times New Roman"/>
                <w:sz w:val="24"/>
                <w:szCs w:val="24"/>
              </w:rPr>
              <w:t>3.</w:t>
            </w:r>
            <w:r w:rsidRPr="00E91E72">
              <w:rPr>
                <w:rFonts w:ascii="Times New Roman" w:hAnsi="Times New Roman" w:cs="Times New Roman"/>
                <w:sz w:val="24"/>
                <w:szCs w:val="24"/>
              </w:rPr>
              <w:t>4.1</w:t>
            </w:r>
            <w:r w:rsidR="0025090D">
              <w:rPr>
                <w:rFonts w:ascii="Times New Roman" w:hAnsi="Times New Roman" w:cs="Times New Roman"/>
                <w:sz w:val="24"/>
                <w:szCs w:val="24"/>
              </w:rPr>
              <w:t xml:space="preserve"> </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ind w:left="284"/>
              <w:rPr>
                <w:rFonts w:ascii="Times New Roman" w:hAnsi="Times New Roman" w:cs="Times New Roman"/>
                <w:sz w:val="24"/>
                <w:szCs w:val="24"/>
              </w:rPr>
            </w:pPr>
            <w:r>
              <w:rPr>
                <w:rFonts w:ascii="Times New Roman" w:hAnsi="Times New Roman" w:cs="Times New Roman"/>
                <w:sz w:val="24"/>
                <w:szCs w:val="24"/>
              </w:rPr>
              <w:t>3.</w:t>
            </w:r>
            <w:r w:rsidR="0025090D">
              <w:rPr>
                <w:rFonts w:ascii="Times New Roman" w:hAnsi="Times New Roman" w:cs="Times New Roman"/>
                <w:sz w:val="24"/>
                <w:szCs w:val="24"/>
              </w:rPr>
              <w:t xml:space="preserve">4.2 </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ind w:left="284"/>
              <w:rPr>
                <w:rFonts w:ascii="Times New Roman" w:hAnsi="Times New Roman" w:cs="Times New Roman"/>
                <w:sz w:val="24"/>
                <w:szCs w:val="24"/>
              </w:rPr>
            </w:pPr>
            <w:r>
              <w:rPr>
                <w:rFonts w:ascii="Times New Roman" w:hAnsi="Times New Roman" w:cs="Times New Roman"/>
                <w:sz w:val="24"/>
                <w:szCs w:val="24"/>
              </w:rPr>
              <w:t>3.</w:t>
            </w:r>
            <w:r w:rsidR="0025090D">
              <w:rPr>
                <w:rFonts w:ascii="Times New Roman" w:hAnsi="Times New Roman" w:cs="Times New Roman"/>
                <w:sz w:val="24"/>
                <w:szCs w:val="24"/>
              </w:rPr>
              <w:t xml:space="preserve">4.3 </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F7E90" w:rsidRDefault="005D375E" w:rsidP="005D375E">
            <w:pPr>
              <w:spacing w:before="20" w:after="20"/>
              <w:rPr>
                <w:rFonts w:ascii="Times New Roman" w:hAnsi="Times New Roman" w:cs="Times New Roman"/>
                <w:sz w:val="24"/>
                <w:szCs w:val="24"/>
              </w:rPr>
            </w:pPr>
            <w:r>
              <w:rPr>
                <w:rFonts w:ascii="Times New Roman" w:hAnsi="Times New Roman" w:cs="Times New Roman"/>
                <w:sz w:val="24"/>
                <w:szCs w:val="24"/>
              </w:rPr>
              <w:t xml:space="preserve">Κεφάλαιο 4: Αποτελέσματα (αποτελέσματα πειραμάτων, μοντελοποίησης , υπολογισμών) και Συζήτηση </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rPr>
                <w:rFonts w:ascii="Times New Roman" w:hAnsi="Times New Roman" w:cs="Times New Roman"/>
                <w:sz w:val="24"/>
                <w:szCs w:val="24"/>
              </w:rPr>
            </w:pPr>
            <w:r>
              <w:rPr>
                <w:rFonts w:ascii="Times New Roman" w:hAnsi="Times New Roman" w:cs="Times New Roman"/>
                <w:sz w:val="24"/>
                <w:szCs w:val="24"/>
              </w:rPr>
              <w:t xml:space="preserve">4. </w:t>
            </w:r>
            <w:r w:rsidR="0025090D">
              <w:rPr>
                <w:rFonts w:ascii="Times New Roman" w:hAnsi="Times New Roman" w:cs="Times New Roman"/>
                <w:sz w:val="24"/>
                <w:szCs w:val="24"/>
              </w:rPr>
              <w:t xml:space="preserve">1. </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ind w:left="284"/>
              <w:rPr>
                <w:rFonts w:ascii="Times New Roman" w:hAnsi="Times New Roman" w:cs="Times New Roman"/>
                <w:sz w:val="24"/>
                <w:szCs w:val="24"/>
              </w:rPr>
            </w:pPr>
            <w:r>
              <w:rPr>
                <w:rFonts w:ascii="Times New Roman" w:hAnsi="Times New Roman" w:cs="Times New Roman"/>
                <w:sz w:val="24"/>
                <w:szCs w:val="24"/>
              </w:rPr>
              <w:t>4.</w:t>
            </w:r>
            <w:r w:rsidR="0025090D">
              <w:rPr>
                <w:rFonts w:ascii="Times New Roman" w:hAnsi="Times New Roman" w:cs="Times New Roman"/>
                <w:sz w:val="24"/>
                <w:szCs w:val="24"/>
              </w:rPr>
              <w:t xml:space="preserve">1.1 </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ind w:left="567"/>
              <w:rPr>
                <w:rFonts w:ascii="Times New Roman" w:hAnsi="Times New Roman" w:cs="Times New Roman"/>
                <w:sz w:val="24"/>
                <w:szCs w:val="24"/>
              </w:rPr>
            </w:pPr>
            <w:r>
              <w:rPr>
                <w:rFonts w:ascii="Times New Roman" w:hAnsi="Times New Roman" w:cs="Times New Roman"/>
                <w:sz w:val="24"/>
                <w:szCs w:val="24"/>
              </w:rPr>
              <w:t>4.</w:t>
            </w:r>
            <w:r w:rsidR="0025090D">
              <w:rPr>
                <w:rFonts w:ascii="Times New Roman" w:hAnsi="Times New Roman" w:cs="Times New Roman"/>
                <w:sz w:val="24"/>
                <w:szCs w:val="24"/>
              </w:rPr>
              <w:t xml:space="preserve">1.1.1 </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ind w:left="567"/>
              <w:rPr>
                <w:rFonts w:ascii="Times New Roman" w:hAnsi="Times New Roman" w:cs="Times New Roman"/>
                <w:sz w:val="24"/>
                <w:szCs w:val="24"/>
              </w:rPr>
            </w:pPr>
            <w:r>
              <w:rPr>
                <w:rFonts w:ascii="Times New Roman" w:hAnsi="Times New Roman" w:cs="Times New Roman"/>
                <w:sz w:val="24"/>
                <w:szCs w:val="24"/>
              </w:rPr>
              <w:t>4.</w:t>
            </w:r>
            <w:r w:rsidR="0025090D">
              <w:rPr>
                <w:rFonts w:ascii="Times New Roman" w:hAnsi="Times New Roman" w:cs="Times New Roman"/>
                <w:sz w:val="24"/>
                <w:szCs w:val="24"/>
              </w:rPr>
              <w:t xml:space="preserve">1.1.2 </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ind w:left="284"/>
              <w:rPr>
                <w:rFonts w:ascii="Times New Roman" w:hAnsi="Times New Roman" w:cs="Times New Roman"/>
                <w:sz w:val="24"/>
                <w:szCs w:val="24"/>
              </w:rPr>
            </w:pPr>
            <w:r>
              <w:rPr>
                <w:rFonts w:ascii="Times New Roman" w:hAnsi="Times New Roman" w:cs="Times New Roman"/>
                <w:sz w:val="24"/>
                <w:szCs w:val="24"/>
              </w:rPr>
              <w:t>4.</w:t>
            </w:r>
            <w:r w:rsidR="0025090D">
              <w:rPr>
                <w:rFonts w:ascii="Times New Roman" w:hAnsi="Times New Roman" w:cs="Times New Roman"/>
                <w:sz w:val="24"/>
                <w:szCs w:val="24"/>
              </w:rPr>
              <w:t xml:space="preserve">1.2 </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ind w:left="567"/>
              <w:rPr>
                <w:rFonts w:ascii="Times New Roman" w:hAnsi="Times New Roman" w:cs="Times New Roman"/>
                <w:sz w:val="24"/>
                <w:szCs w:val="24"/>
              </w:rPr>
            </w:pPr>
            <w:r>
              <w:rPr>
                <w:rFonts w:ascii="Times New Roman" w:hAnsi="Times New Roman" w:cs="Times New Roman"/>
                <w:sz w:val="24"/>
                <w:szCs w:val="24"/>
              </w:rPr>
              <w:t>4.</w:t>
            </w:r>
            <w:r w:rsidR="0025090D">
              <w:rPr>
                <w:rFonts w:ascii="Times New Roman" w:hAnsi="Times New Roman" w:cs="Times New Roman"/>
                <w:sz w:val="24"/>
                <w:szCs w:val="24"/>
              </w:rPr>
              <w:t>1.2.1</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ind w:left="567"/>
              <w:rPr>
                <w:rFonts w:ascii="Times New Roman" w:hAnsi="Times New Roman" w:cs="Times New Roman"/>
                <w:sz w:val="24"/>
                <w:szCs w:val="24"/>
              </w:rPr>
            </w:pPr>
            <w:r>
              <w:rPr>
                <w:rFonts w:ascii="Times New Roman" w:hAnsi="Times New Roman" w:cs="Times New Roman"/>
                <w:sz w:val="24"/>
                <w:szCs w:val="24"/>
              </w:rPr>
              <w:t>4.</w:t>
            </w:r>
            <w:r w:rsidR="0025090D">
              <w:rPr>
                <w:rFonts w:ascii="Times New Roman" w:hAnsi="Times New Roman" w:cs="Times New Roman"/>
                <w:sz w:val="24"/>
                <w:szCs w:val="24"/>
              </w:rPr>
              <w:t xml:space="preserve">1.2.2 </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ind w:left="567"/>
              <w:rPr>
                <w:rFonts w:ascii="Times New Roman" w:hAnsi="Times New Roman" w:cs="Times New Roman"/>
                <w:sz w:val="24"/>
                <w:szCs w:val="24"/>
              </w:rPr>
            </w:pPr>
            <w:r>
              <w:rPr>
                <w:rFonts w:ascii="Times New Roman" w:hAnsi="Times New Roman" w:cs="Times New Roman"/>
                <w:sz w:val="24"/>
                <w:szCs w:val="24"/>
              </w:rPr>
              <w:t>4.</w:t>
            </w:r>
            <w:r w:rsidR="0025090D">
              <w:rPr>
                <w:rFonts w:ascii="Times New Roman" w:hAnsi="Times New Roman" w:cs="Times New Roman"/>
                <w:sz w:val="24"/>
                <w:szCs w:val="24"/>
              </w:rPr>
              <w:t xml:space="preserve">1.2.3 </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rPr>
                <w:rFonts w:ascii="Times New Roman" w:hAnsi="Times New Roman" w:cs="Times New Roman"/>
                <w:sz w:val="24"/>
                <w:szCs w:val="24"/>
              </w:rPr>
            </w:pPr>
            <w:r>
              <w:rPr>
                <w:rFonts w:ascii="Times New Roman" w:hAnsi="Times New Roman" w:cs="Times New Roman"/>
                <w:sz w:val="24"/>
                <w:szCs w:val="24"/>
              </w:rPr>
              <w:t>4.</w:t>
            </w:r>
            <w:r w:rsidR="0025090D">
              <w:rPr>
                <w:rFonts w:ascii="Times New Roman" w:hAnsi="Times New Roman" w:cs="Times New Roman"/>
                <w:sz w:val="24"/>
                <w:szCs w:val="24"/>
              </w:rPr>
              <w:t xml:space="preserve">2. </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ind w:left="284"/>
              <w:rPr>
                <w:rFonts w:ascii="Times New Roman" w:hAnsi="Times New Roman" w:cs="Times New Roman"/>
                <w:sz w:val="24"/>
                <w:szCs w:val="24"/>
              </w:rPr>
            </w:pPr>
            <w:r>
              <w:rPr>
                <w:rFonts w:ascii="Times New Roman" w:hAnsi="Times New Roman" w:cs="Times New Roman"/>
                <w:sz w:val="24"/>
                <w:szCs w:val="24"/>
              </w:rPr>
              <w:t>4.</w:t>
            </w:r>
            <w:r w:rsidR="0025090D">
              <w:rPr>
                <w:rFonts w:ascii="Times New Roman" w:hAnsi="Times New Roman" w:cs="Times New Roman"/>
                <w:sz w:val="24"/>
                <w:szCs w:val="24"/>
              </w:rPr>
              <w:t xml:space="preserve">2.1 </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ind w:left="567"/>
              <w:rPr>
                <w:rFonts w:ascii="Times New Roman" w:hAnsi="Times New Roman" w:cs="Times New Roman"/>
                <w:sz w:val="24"/>
                <w:szCs w:val="24"/>
              </w:rPr>
            </w:pPr>
            <w:r>
              <w:rPr>
                <w:rFonts w:ascii="Times New Roman" w:hAnsi="Times New Roman" w:cs="Times New Roman"/>
                <w:sz w:val="24"/>
                <w:szCs w:val="24"/>
              </w:rPr>
              <w:t>4.</w:t>
            </w:r>
            <w:r w:rsidR="0025090D">
              <w:rPr>
                <w:rFonts w:ascii="Times New Roman" w:hAnsi="Times New Roman" w:cs="Times New Roman"/>
                <w:sz w:val="24"/>
                <w:szCs w:val="24"/>
              </w:rPr>
              <w:t xml:space="preserve">2.1.1 </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ind w:left="567"/>
              <w:rPr>
                <w:rFonts w:ascii="Times New Roman" w:hAnsi="Times New Roman" w:cs="Times New Roman"/>
                <w:sz w:val="24"/>
                <w:szCs w:val="24"/>
              </w:rPr>
            </w:pPr>
            <w:r>
              <w:rPr>
                <w:rFonts w:ascii="Times New Roman" w:hAnsi="Times New Roman" w:cs="Times New Roman"/>
                <w:sz w:val="24"/>
                <w:szCs w:val="24"/>
              </w:rPr>
              <w:t>4.</w:t>
            </w:r>
            <w:r w:rsidR="0025090D">
              <w:rPr>
                <w:rFonts w:ascii="Times New Roman" w:hAnsi="Times New Roman" w:cs="Times New Roman"/>
                <w:sz w:val="24"/>
                <w:szCs w:val="24"/>
              </w:rPr>
              <w:t xml:space="preserve">2.1.2 </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ind w:left="284"/>
              <w:rPr>
                <w:rFonts w:ascii="Times New Roman" w:hAnsi="Times New Roman" w:cs="Times New Roman"/>
                <w:sz w:val="24"/>
                <w:szCs w:val="24"/>
              </w:rPr>
            </w:pPr>
            <w:r>
              <w:rPr>
                <w:rFonts w:ascii="Times New Roman" w:hAnsi="Times New Roman" w:cs="Times New Roman"/>
                <w:sz w:val="24"/>
                <w:szCs w:val="24"/>
              </w:rPr>
              <w:t>4.</w:t>
            </w:r>
            <w:r w:rsidR="0025090D">
              <w:rPr>
                <w:rFonts w:ascii="Times New Roman" w:hAnsi="Times New Roman" w:cs="Times New Roman"/>
                <w:sz w:val="24"/>
                <w:szCs w:val="24"/>
              </w:rPr>
              <w:t xml:space="preserve">2.2 </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ind w:left="567"/>
              <w:rPr>
                <w:rFonts w:ascii="Times New Roman" w:hAnsi="Times New Roman" w:cs="Times New Roman"/>
                <w:sz w:val="24"/>
                <w:szCs w:val="24"/>
              </w:rPr>
            </w:pPr>
            <w:r>
              <w:rPr>
                <w:rFonts w:ascii="Times New Roman" w:hAnsi="Times New Roman" w:cs="Times New Roman"/>
                <w:sz w:val="24"/>
                <w:szCs w:val="24"/>
              </w:rPr>
              <w:lastRenderedPageBreak/>
              <w:t>4.</w:t>
            </w:r>
            <w:r w:rsidR="0025090D">
              <w:rPr>
                <w:rFonts w:ascii="Times New Roman" w:hAnsi="Times New Roman" w:cs="Times New Roman"/>
                <w:sz w:val="24"/>
                <w:szCs w:val="24"/>
              </w:rPr>
              <w:t xml:space="preserve">2.2.1 </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ind w:left="567"/>
              <w:rPr>
                <w:rFonts w:ascii="Times New Roman" w:hAnsi="Times New Roman" w:cs="Times New Roman"/>
                <w:sz w:val="24"/>
                <w:szCs w:val="24"/>
              </w:rPr>
            </w:pPr>
            <w:r>
              <w:rPr>
                <w:rFonts w:ascii="Times New Roman" w:hAnsi="Times New Roman" w:cs="Times New Roman"/>
                <w:sz w:val="24"/>
                <w:szCs w:val="24"/>
              </w:rPr>
              <w:t>4.</w:t>
            </w:r>
            <w:r w:rsidR="0025090D">
              <w:rPr>
                <w:rFonts w:ascii="Times New Roman" w:hAnsi="Times New Roman" w:cs="Times New Roman"/>
                <w:sz w:val="24"/>
                <w:szCs w:val="24"/>
              </w:rPr>
              <w:t xml:space="preserve">2.2.2 </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F7E90" w:rsidRDefault="005D375E" w:rsidP="005D375E">
            <w:pPr>
              <w:spacing w:before="20" w:after="20"/>
              <w:rPr>
                <w:rFonts w:ascii="Times New Roman" w:hAnsi="Times New Roman" w:cs="Times New Roman"/>
                <w:sz w:val="24"/>
                <w:szCs w:val="24"/>
              </w:rPr>
            </w:pPr>
            <w:r>
              <w:rPr>
                <w:rFonts w:ascii="Times New Roman" w:hAnsi="Times New Roman" w:cs="Times New Roman"/>
                <w:sz w:val="24"/>
                <w:szCs w:val="24"/>
              </w:rPr>
              <w:t>Κεφάλαιο 5</w:t>
            </w:r>
            <w:r>
              <w:rPr>
                <w:rFonts w:ascii="Symbol" w:hAnsi="Symbol" w:cs="Times New Roman"/>
                <w:sz w:val="24"/>
                <w:szCs w:val="24"/>
              </w:rPr>
              <w:t></w:t>
            </w:r>
            <w:r>
              <w:rPr>
                <w:rFonts w:ascii="Times New Roman" w:hAnsi="Times New Roman" w:cs="Times New Roman"/>
                <w:sz w:val="24"/>
                <w:szCs w:val="24"/>
              </w:rPr>
              <w:t xml:space="preserve"> Συμπεράσματα – Προτάσεις για Μελλοντική Έρευνα </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rPr>
                <w:rFonts w:ascii="Times New Roman" w:hAnsi="Times New Roman" w:cs="Times New Roman"/>
                <w:sz w:val="24"/>
                <w:szCs w:val="24"/>
              </w:rPr>
            </w:pPr>
            <w:r>
              <w:rPr>
                <w:rFonts w:ascii="Times New Roman" w:hAnsi="Times New Roman" w:cs="Times New Roman"/>
                <w:sz w:val="24"/>
                <w:szCs w:val="24"/>
              </w:rPr>
              <w:t>5.1. Συμπεράσματα</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rPr>
                <w:rFonts w:ascii="Times New Roman" w:hAnsi="Times New Roman" w:cs="Times New Roman"/>
                <w:sz w:val="24"/>
                <w:szCs w:val="24"/>
              </w:rPr>
            </w:pPr>
            <w:r>
              <w:rPr>
                <w:rFonts w:ascii="Times New Roman" w:hAnsi="Times New Roman" w:cs="Times New Roman"/>
                <w:sz w:val="24"/>
                <w:szCs w:val="24"/>
              </w:rPr>
              <w:t xml:space="preserve">5.2. Προτάσεις για μελλοντική Έρευνα </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Default="005D375E" w:rsidP="005D375E">
            <w:pPr>
              <w:spacing w:before="20" w:after="20"/>
              <w:rPr>
                <w:rFonts w:ascii="Times New Roman" w:hAnsi="Times New Roman" w:cs="Times New Roman"/>
                <w:sz w:val="24"/>
                <w:szCs w:val="24"/>
              </w:rPr>
            </w:pP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07733F" w:rsidRDefault="005D375E" w:rsidP="005D375E">
            <w:pPr>
              <w:spacing w:before="20" w:after="20"/>
              <w:rPr>
                <w:rFonts w:ascii="Times New Roman" w:hAnsi="Times New Roman" w:cs="Times New Roman"/>
                <w:sz w:val="24"/>
                <w:szCs w:val="24"/>
              </w:rPr>
            </w:pPr>
            <w:r>
              <w:rPr>
                <w:rFonts w:ascii="Times New Roman" w:hAnsi="Times New Roman" w:cs="Times New Roman"/>
                <w:sz w:val="24"/>
                <w:szCs w:val="24"/>
              </w:rPr>
              <w:t xml:space="preserve">Παράρτημα </w:t>
            </w:r>
            <w:r w:rsidR="0007733F">
              <w:rPr>
                <w:rFonts w:ascii="Times New Roman" w:hAnsi="Times New Roman" w:cs="Times New Roman"/>
                <w:sz w:val="24"/>
                <w:szCs w:val="24"/>
                <w:lang w:val="en-US"/>
              </w:rPr>
              <w:t>(</w:t>
            </w:r>
            <w:r w:rsidR="0007733F">
              <w:rPr>
                <w:rFonts w:ascii="Times New Roman" w:hAnsi="Times New Roman" w:cs="Times New Roman"/>
                <w:sz w:val="24"/>
                <w:szCs w:val="24"/>
              </w:rPr>
              <w:t>Παραδείγματα)</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rPr>
                <w:rFonts w:ascii="Times New Roman" w:hAnsi="Times New Roman" w:cs="Times New Roman"/>
                <w:sz w:val="24"/>
                <w:szCs w:val="24"/>
              </w:rPr>
            </w:pPr>
            <w:r w:rsidRPr="00E91E72">
              <w:rPr>
                <w:rFonts w:ascii="Times New Roman" w:hAnsi="Times New Roman" w:cs="Times New Roman"/>
                <w:sz w:val="24"/>
                <w:szCs w:val="24"/>
              </w:rPr>
              <w:t>Α. Φασματοσκοπία υπερύθρου (FTIR)</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rPr>
                <w:rFonts w:ascii="Times New Roman" w:hAnsi="Times New Roman" w:cs="Times New Roman"/>
                <w:sz w:val="24"/>
                <w:szCs w:val="24"/>
              </w:rPr>
            </w:pPr>
            <w:r w:rsidRPr="00E91E72">
              <w:rPr>
                <w:rFonts w:ascii="Times New Roman" w:hAnsi="Times New Roman" w:cs="Times New Roman"/>
                <w:sz w:val="24"/>
                <w:szCs w:val="24"/>
              </w:rPr>
              <w:t>Β. Διαφορική θερμιδομετρία σάρωσης (DSC)</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91E72" w:rsidRDefault="005D375E" w:rsidP="005D375E">
            <w:pPr>
              <w:spacing w:before="20" w:after="20"/>
              <w:rPr>
                <w:rFonts w:ascii="Times New Roman" w:hAnsi="Times New Roman" w:cs="Times New Roman"/>
                <w:sz w:val="24"/>
                <w:szCs w:val="24"/>
              </w:rPr>
            </w:pPr>
          </w:p>
        </w:tc>
        <w:tc>
          <w:tcPr>
            <w:tcW w:w="751" w:type="dxa"/>
          </w:tcPr>
          <w:p w:rsidR="005D375E" w:rsidRDefault="005D375E" w:rsidP="005D375E">
            <w:pPr>
              <w:jc w:val="right"/>
              <w:rPr>
                <w:rFonts w:ascii="Times New Roman" w:hAnsi="Times New Roman" w:cs="Times New Roman"/>
                <w:color w:val="000000" w:themeColor="text1"/>
                <w:sz w:val="24"/>
                <w:szCs w:val="24"/>
              </w:rPr>
            </w:pPr>
          </w:p>
        </w:tc>
      </w:tr>
      <w:tr w:rsidR="005D375E" w:rsidTr="005D375E">
        <w:tc>
          <w:tcPr>
            <w:tcW w:w="8309" w:type="dxa"/>
          </w:tcPr>
          <w:p w:rsidR="005D375E" w:rsidRPr="00E8004A" w:rsidRDefault="005D375E" w:rsidP="005D375E">
            <w:pPr>
              <w:spacing w:before="20" w:after="20"/>
              <w:rPr>
                <w:rFonts w:ascii="Times New Roman" w:hAnsi="Times New Roman" w:cs="Times New Roman"/>
                <w:sz w:val="24"/>
                <w:szCs w:val="24"/>
              </w:rPr>
            </w:pPr>
            <w:r>
              <w:rPr>
                <w:rFonts w:ascii="Times New Roman" w:hAnsi="Times New Roman" w:cs="Times New Roman"/>
                <w:sz w:val="24"/>
                <w:szCs w:val="24"/>
              </w:rPr>
              <w:t xml:space="preserve">Βιβλιογραφικές Αναφορές </w:t>
            </w:r>
          </w:p>
        </w:tc>
        <w:tc>
          <w:tcPr>
            <w:tcW w:w="751" w:type="dxa"/>
          </w:tcPr>
          <w:p w:rsidR="005D375E" w:rsidRDefault="005D375E" w:rsidP="005D375E">
            <w:pPr>
              <w:jc w:val="right"/>
              <w:rPr>
                <w:rFonts w:ascii="Times New Roman" w:hAnsi="Times New Roman" w:cs="Times New Roman"/>
                <w:color w:val="000000" w:themeColor="text1"/>
                <w:sz w:val="24"/>
                <w:szCs w:val="24"/>
              </w:rPr>
            </w:pPr>
          </w:p>
        </w:tc>
      </w:tr>
    </w:tbl>
    <w:p w:rsidR="0028577B" w:rsidRDefault="0028577B" w:rsidP="007E6CCF">
      <w:pPr>
        <w:pStyle w:val="1"/>
        <w:keepNext w:val="0"/>
        <w:keepLines w:val="0"/>
        <w:widowControl w:val="0"/>
        <w:spacing w:after="240" w:line="240" w:lineRule="auto"/>
      </w:pPr>
      <w:bookmarkStart w:id="1" w:name="_Toc455732401"/>
    </w:p>
    <w:p w:rsidR="0028577B" w:rsidRDefault="0028577B" w:rsidP="0028577B">
      <w:pPr>
        <w:rPr>
          <w:rFonts w:asciiTheme="majorHAnsi" w:eastAsiaTheme="majorEastAsia" w:hAnsiTheme="majorHAnsi" w:cstheme="majorBidi"/>
          <w:color w:val="365F91" w:themeColor="accent1" w:themeShade="BF"/>
          <w:sz w:val="28"/>
          <w:szCs w:val="28"/>
        </w:rPr>
      </w:pPr>
      <w:r>
        <w:br w:type="page"/>
      </w:r>
    </w:p>
    <w:p w:rsidR="00B775E2" w:rsidRPr="00597402" w:rsidRDefault="00B775E2" w:rsidP="00B775E2">
      <w:pPr>
        <w:pStyle w:val="1"/>
        <w:keepNext w:val="0"/>
        <w:keepLines w:val="0"/>
        <w:widowControl w:val="0"/>
        <w:spacing w:before="0" w:line="360" w:lineRule="auto"/>
        <w:jc w:val="center"/>
        <w:rPr>
          <w:rStyle w:val="af"/>
          <w:rFonts w:ascii="Times New Roman" w:hAnsi="Times New Roman" w:cs="Times New Roman"/>
          <w:i w:val="0"/>
          <w:color w:val="000000" w:themeColor="text1"/>
        </w:rPr>
      </w:pPr>
      <w:r w:rsidRPr="00597402">
        <w:rPr>
          <w:rStyle w:val="af"/>
          <w:rFonts w:ascii="Times New Roman" w:hAnsi="Times New Roman" w:cs="Times New Roman"/>
          <w:i w:val="0"/>
          <w:color w:val="000000" w:themeColor="text1"/>
        </w:rPr>
        <w:lastRenderedPageBreak/>
        <w:t>ΠΕΡΙΛΗΨΗ</w:t>
      </w:r>
    </w:p>
    <w:p w:rsidR="00B775E2" w:rsidRPr="00597402" w:rsidRDefault="00B775E2" w:rsidP="00B775E2">
      <w:pPr>
        <w:spacing w:after="0" w:line="360" w:lineRule="auto"/>
        <w:rPr>
          <w:rFonts w:ascii="Times New Roman" w:hAnsi="Times New Roman" w:cs="Times New Roman"/>
          <w:sz w:val="24"/>
          <w:szCs w:val="24"/>
        </w:rPr>
      </w:pPr>
    </w:p>
    <w:p w:rsidR="00B775E2" w:rsidRDefault="00B775E2" w:rsidP="00B775E2">
      <w:pPr>
        <w:spacing w:after="0" w:line="360" w:lineRule="auto"/>
        <w:ind w:firstLine="567"/>
        <w:jc w:val="both"/>
        <w:rPr>
          <w:rFonts w:ascii="Times New Roman" w:hAnsi="Times New Roman" w:cs="Times New Roman"/>
          <w:sz w:val="24"/>
          <w:szCs w:val="24"/>
        </w:rPr>
      </w:pPr>
      <w:r w:rsidRPr="00597402">
        <w:rPr>
          <w:rFonts w:ascii="Times New Roman" w:hAnsi="Times New Roman" w:cs="Times New Roman"/>
          <w:sz w:val="24"/>
          <w:szCs w:val="24"/>
        </w:rPr>
        <w:t>Στην Περίληψη γράφεται ο σκοπός της εργασίας, σε 1 ή 2 προτάσεις (γενικά, να αποφεύγεται τα εισαγωγικά, ή αναφορές γενικές περί της χρησιμότητας της εργασίας), ακολουθεί σύντομα η πειραματική διαδικασία (ή η περιγραφή των συγκε</w:t>
      </w:r>
      <w:r>
        <w:rPr>
          <w:rFonts w:ascii="Times New Roman" w:hAnsi="Times New Roman" w:cs="Times New Roman"/>
          <w:sz w:val="24"/>
          <w:szCs w:val="24"/>
        </w:rPr>
        <w:t>κ</w:t>
      </w:r>
      <w:r w:rsidRPr="00597402">
        <w:rPr>
          <w:rFonts w:ascii="Times New Roman" w:hAnsi="Times New Roman" w:cs="Times New Roman"/>
          <w:sz w:val="24"/>
          <w:szCs w:val="24"/>
        </w:rPr>
        <w:t xml:space="preserve">ριμένων μοντέλων και υπολογισμών που έγιναν),  και ακολουθεί η σύντομη περιγραφή των αποτελεσμάτων και των συμπερασμάτων της εργασίας. </w:t>
      </w:r>
    </w:p>
    <w:p w:rsidR="00B775E2" w:rsidRPr="00597402" w:rsidRDefault="00B775E2" w:rsidP="00B775E2">
      <w:pPr>
        <w:spacing w:after="0" w:line="360" w:lineRule="auto"/>
        <w:ind w:firstLine="567"/>
        <w:jc w:val="both"/>
        <w:rPr>
          <w:rFonts w:ascii="Times New Roman" w:hAnsi="Times New Roman" w:cs="Times New Roman"/>
          <w:sz w:val="24"/>
          <w:szCs w:val="24"/>
        </w:rPr>
      </w:pPr>
      <w:r w:rsidRPr="00597402">
        <w:rPr>
          <w:rFonts w:ascii="Times New Roman" w:hAnsi="Times New Roman" w:cs="Times New Roman"/>
          <w:sz w:val="24"/>
          <w:szCs w:val="24"/>
        </w:rPr>
        <w:t>Η Περίληψη μπορεί να εί</w:t>
      </w:r>
      <w:r>
        <w:rPr>
          <w:rFonts w:ascii="Times New Roman" w:hAnsi="Times New Roman" w:cs="Times New Roman"/>
          <w:sz w:val="24"/>
          <w:szCs w:val="24"/>
        </w:rPr>
        <w:t>ν</w:t>
      </w:r>
      <w:r w:rsidRPr="00597402">
        <w:rPr>
          <w:rFonts w:ascii="Times New Roman" w:hAnsi="Times New Roman" w:cs="Times New Roman"/>
          <w:sz w:val="24"/>
          <w:szCs w:val="24"/>
        </w:rPr>
        <w:t>αι όλη σε μία παράγραφο, ή και σε πιο πολλές σύμφωνα με το πιο πάνω σκελετό που αναφέρθηκε. Η έκτασ</w:t>
      </w:r>
      <w:r>
        <w:rPr>
          <w:rFonts w:ascii="Times New Roman" w:hAnsi="Times New Roman" w:cs="Times New Roman"/>
          <w:sz w:val="24"/>
          <w:szCs w:val="24"/>
        </w:rPr>
        <w:t xml:space="preserve">ή </w:t>
      </w:r>
      <w:r w:rsidRPr="00597402">
        <w:rPr>
          <w:rFonts w:ascii="Times New Roman" w:hAnsi="Times New Roman" w:cs="Times New Roman"/>
          <w:sz w:val="24"/>
          <w:szCs w:val="24"/>
        </w:rPr>
        <w:t xml:space="preserve">της δεν πρέπει να ξεπερνάει τις 2 σελίδες. Η Περίληψη πρέπει να αρχίζει από μονή (δεξιά) σελίδα. </w:t>
      </w:r>
    </w:p>
    <w:p w:rsidR="00B775E2" w:rsidRPr="00597402" w:rsidRDefault="00B775E2" w:rsidP="00B775E2">
      <w:pPr>
        <w:spacing w:after="0" w:line="360" w:lineRule="auto"/>
        <w:jc w:val="both"/>
        <w:rPr>
          <w:rFonts w:ascii="Times New Roman" w:hAnsi="Times New Roman" w:cs="Times New Roman"/>
          <w:sz w:val="24"/>
          <w:szCs w:val="24"/>
        </w:rPr>
      </w:pPr>
    </w:p>
    <w:p w:rsidR="00B775E2" w:rsidRPr="00597402" w:rsidRDefault="00B775E2" w:rsidP="00B775E2">
      <w:pPr>
        <w:spacing w:after="0" w:line="360" w:lineRule="auto"/>
        <w:jc w:val="both"/>
        <w:rPr>
          <w:rFonts w:ascii="Times New Roman" w:hAnsi="Times New Roman" w:cs="Times New Roman"/>
          <w:sz w:val="24"/>
          <w:szCs w:val="24"/>
        </w:rPr>
      </w:pPr>
    </w:p>
    <w:p w:rsidR="00B775E2" w:rsidRPr="00597402" w:rsidRDefault="00B775E2" w:rsidP="00B775E2">
      <w:pPr>
        <w:tabs>
          <w:tab w:val="left" w:pos="1560"/>
        </w:tabs>
        <w:spacing w:after="0" w:line="360" w:lineRule="auto"/>
        <w:ind w:left="1560" w:hanging="1560"/>
        <w:jc w:val="both"/>
        <w:rPr>
          <w:rFonts w:ascii="Times New Roman" w:hAnsi="Times New Roman" w:cs="Times New Roman"/>
          <w:sz w:val="24"/>
          <w:szCs w:val="24"/>
        </w:rPr>
      </w:pPr>
      <w:r w:rsidRPr="00597402">
        <w:rPr>
          <w:rFonts w:ascii="Times New Roman" w:hAnsi="Times New Roman" w:cs="Times New Roman"/>
          <w:i/>
          <w:sz w:val="24"/>
          <w:szCs w:val="24"/>
        </w:rPr>
        <w:t>Λέξεις κλειδιά:</w:t>
      </w:r>
      <w:r w:rsidRPr="00597402">
        <w:rPr>
          <w:rFonts w:ascii="Times New Roman" w:hAnsi="Times New Roman" w:cs="Times New Roman"/>
          <w:i/>
          <w:sz w:val="24"/>
          <w:szCs w:val="24"/>
        </w:rPr>
        <w:tab/>
      </w:r>
      <w:r w:rsidRPr="00597402">
        <w:rPr>
          <w:rFonts w:ascii="Times New Roman" w:hAnsi="Times New Roman" w:cs="Times New Roman"/>
          <w:sz w:val="24"/>
          <w:szCs w:val="24"/>
        </w:rPr>
        <w:t>Γρά</w:t>
      </w:r>
      <w:r>
        <w:rPr>
          <w:rFonts w:ascii="Times New Roman" w:hAnsi="Times New Roman" w:cs="Times New Roman"/>
          <w:sz w:val="24"/>
          <w:szCs w:val="24"/>
        </w:rPr>
        <w:t>ψ</w:t>
      </w:r>
      <w:r w:rsidRPr="00597402">
        <w:rPr>
          <w:rFonts w:ascii="Times New Roman" w:hAnsi="Times New Roman" w:cs="Times New Roman"/>
          <w:sz w:val="24"/>
          <w:szCs w:val="24"/>
        </w:rPr>
        <w:t>τε στα Ελληνικά (ή στα Αγγλικά, αν δεν υπάρχει όρος δόκιμος στα Ελληνικά) 5 έως 6 λέξεις-κλειδιά που αφορ</w:t>
      </w:r>
      <w:r>
        <w:rPr>
          <w:rFonts w:ascii="Times New Roman" w:hAnsi="Times New Roman" w:cs="Times New Roman"/>
          <w:sz w:val="24"/>
          <w:szCs w:val="24"/>
        </w:rPr>
        <w:t>ο</w:t>
      </w:r>
      <w:r w:rsidRPr="00597402">
        <w:rPr>
          <w:rFonts w:ascii="Times New Roman" w:hAnsi="Times New Roman" w:cs="Times New Roman"/>
          <w:sz w:val="24"/>
          <w:szCs w:val="24"/>
        </w:rPr>
        <w:t xml:space="preserve">ύν στη διπλωματικής σας εργασία, </w:t>
      </w:r>
      <w:r>
        <w:rPr>
          <w:rFonts w:ascii="Times New Roman" w:hAnsi="Times New Roman" w:cs="Times New Roman"/>
          <w:sz w:val="24"/>
          <w:szCs w:val="24"/>
        </w:rPr>
        <w:t xml:space="preserve">όλες </w:t>
      </w:r>
      <w:r w:rsidRPr="00597402">
        <w:rPr>
          <w:rFonts w:ascii="Times New Roman" w:hAnsi="Times New Roman" w:cs="Times New Roman"/>
          <w:sz w:val="24"/>
          <w:szCs w:val="24"/>
        </w:rPr>
        <w:t>στην ίδια γραμμή (και όχι τη μία κάτω από την άλλη)</w:t>
      </w:r>
      <w:r>
        <w:rPr>
          <w:rFonts w:ascii="Times New Roman" w:hAnsi="Times New Roman" w:cs="Times New Roman"/>
          <w:sz w:val="24"/>
          <w:szCs w:val="24"/>
        </w:rPr>
        <w:t>,</w:t>
      </w:r>
      <w:r w:rsidRPr="00597402">
        <w:rPr>
          <w:rFonts w:ascii="Times New Roman" w:hAnsi="Times New Roman" w:cs="Times New Roman"/>
          <w:sz w:val="24"/>
          <w:szCs w:val="24"/>
        </w:rPr>
        <w:t xml:space="preserve"> χωρισμένες με κόμμα μεταξύ τους.</w:t>
      </w:r>
    </w:p>
    <w:p w:rsidR="00B775E2" w:rsidRDefault="00B775E2" w:rsidP="00B775E2">
      <w:pPr>
        <w:spacing w:after="0" w:line="360" w:lineRule="auto"/>
        <w:jc w:val="center"/>
        <w:rPr>
          <w:rStyle w:val="af"/>
          <w:rFonts w:ascii="Times New Roman" w:hAnsi="Times New Roman" w:cs="Times New Roman"/>
          <w:i w:val="0"/>
          <w:color w:val="000000" w:themeColor="text1"/>
          <w:sz w:val="28"/>
          <w:szCs w:val="28"/>
        </w:rPr>
      </w:pPr>
    </w:p>
    <w:p w:rsidR="00B546C4" w:rsidRDefault="00B546C4" w:rsidP="00B775E2">
      <w:pPr>
        <w:spacing w:after="0" w:line="360" w:lineRule="auto"/>
        <w:jc w:val="center"/>
        <w:rPr>
          <w:rStyle w:val="af"/>
          <w:rFonts w:ascii="Times New Roman" w:hAnsi="Times New Roman" w:cs="Times New Roman"/>
          <w:i w:val="0"/>
          <w:color w:val="000000" w:themeColor="text1"/>
          <w:sz w:val="28"/>
          <w:szCs w:val="28"/>
        </w:rPr>
      </w:pPr>
    </w:p>
    <w:p w:rsidR="00B546C4" w:rsidRDefault="00B546C4" w:rsidP="00B775E2">
      <w:pPr>
        <w:spacing w:after="0" w:line="360" w:lineRule="auto"/>
        <w:jc w:val="center"/>
        <w:rPr>
          <w:rStyle w:val="af"/>
          <w:rFonts w:ascii="Times New Roman" w:hAnsi="Times New Roman" w:cs="Times New Roman"/>
          <w:i w:val="0"/>
          <w:color w:val="000000" w:themeColor="text1"/>
          <w:sz w:val="28"/>
          <w:szCs w:val="28"/>
        </w:rPr>
      </w:pPr>
    </w:p>
    <w:p w:rsidR="00B546C4" w:rsidRDefault="00B546C4" w:rsidP="00B775E2">
      <w:pPr>
        <w:spacing w:after="0" w:line="360" w:lineRule="auto"/>
        <w:jc w:val="center"/>
        <w:rPr>
          <w:rStyle w:val="af"/>
          <w:rFonts w:ascii="Times New Roman" w:hAnsi="Times New Roman" w:cs="Times New Roman"/>
          <w:i w:val="0"/>
          <w:color w:val="000000" w:themeColor="text1"/>
          <w:sz w:val="28"/>
          <w:szCs w:val="28"/>
        </w:rPr>
      </w:pPr>
    </w:p>
    <w:p w:rsidR="00B546C4" w:rsidRDefault="00B546C4" w:rsidP="00B775E2">
      <w:pPr>
        <w:spacing w:after="0" w:line="360" w:lineRule="auto"/>
        <w:jc w:val="center"/>
        <w:rPr>
          <w:rStyle w:val="af"/>
          <w:rFonts w:ascii="Times New Roman" w:hAnsi="Times New Roman" w:cs="Times New Roman"/>
          <w:i w:val="0"/>
          <w:color w:val="000000" w:themeColor="text1"/>
          <w:sz w:val="28"/>
          <w:szCs w:val="28"/>
        </w:rPr>
      </w:pPr>
    </w:p>
    <w:p w:rsidR="00B546C4" w:rsidRDefault="00B546C4" w:rsidP="00B775E2">
      <w:pPr>
        <w:spacing w:after="0" w:line="360" w:lineRule="auto"/>
        <w:jc w:val="center"/>
        <w:rPr>
          <w:rStyle w:val="af"/>
          <w:rFonts w:ascii="Times New Roman" w:hAnsi="Times New Roman" w:cs="Times New Roman"/>
          <w:i w:val="0"/>
          <w:color w:val="000000" w:themeColor="text1"/>
          <w:sz w:val="28"/>
          <w:szCs w:val="28"/>
        </w:rPr>
      </w:pPr>
    </w:p>
    <w:p w:rsidR="00B546C4" w:rsidRDefault="00B546C4" w:rsidP="00B775E2">
      <w:pPr>
        <w:spacing w:after="0" w:line="360" w:lineRule="auto"/>
        <w:jc w:val="center"/>
        <w:rPr>
          <w:rStyle w:val="af"/>
          <w:rFonts w:ascii="Times New Roman" w:hAnsi="Times New Roman" w:cs="Times New Roman"/>
          <w:i w:val="0"/>
          <w:color w:val="000000" w:themeColor="text1"/>
          <w:sz w:val="28"/>
          <w:szCs w:val="28"/>
        </w:rPr>
      </w:pPr>
    </w:p>
    <w:p w:rsidR="00B546C4" w:rsidRDefault="00B546C4" w:rsidP="00B775E2">
      <w:pPr>
        <w:spacing w:after="0" w:line="360" w:lineRule="auto"/>
        <w:jc w:val="center"/>
        <w:rPr>
          <w:rStyle w:val="af"/>
          <w:rFonts w:ascii="Times New Roman" w:hAnsi="Times New Roman" w:cs="Times New Roman"/>
          <w:i w:val="0"/>
          <w:color w:val="000000" w:themeColor="text1"/>
          <w:sz w:val="28"/>
          <w:szCs w:val="28"/>
        </w:rPr>
      </w:pPr>
    </w:p>
    <w:p w:rsidR="00B546C4" w:rsidRDefault="00B546C4" w:rsidP="00B775E2">
      <w:pPr>
        <w:spacing w:after="0" w:line="360" w:lineRule="auto"/>
        <w:jc w:val="center"/>
        <w:rPr>
          <w:rStyle w:val="af"/>
          <w:rFonts w:ascii="Times New Roman" w:hAnsi="Times New Roman" w:cs="Times New Roman"/>
          <w:i w:val="0"/>
          <w:color w:val="000000" w:themeColor="text1"/>
          <w:sz w:val="28"/>
          <w:szCs w:val="28"/>
        </w:rPr>
      </w:pPr>
    </w:p>
    <w:p w:rsidR="00B546C4" w:rsidRDefault="00B546C4" w:rsidP="00B775E2">
      <w:pPr>
        <w:spacing w:after="0" w:line="360" w:lineRule="auto"/>
        <w:jc w:val="center"/>
        <w:rPr>
          <w:rStyle w:val="af"/>
          <w:rFonts w:ascii="Times New Roman" w:hAnsi="Times New Roman" w:cs="Times New Roman"/>
          <w:i w:val="0"/>
          <w:color w:val="000000" w:themeColor="text1"/>
          <w:sz w:val="28"/>
          <w:szCs w:val="28"/>
        </w:rPr>
      </w:pPr>
    </w:p>
    <w:p w:rsidR="00B546C4" w:rsidRDefault="00B546C4" w:rsidP="00B775E2">
      <w:pPr>
        <w:spacing w:after="0" w:line="360" w:lineRule="auto"/>
        <w:jc w:val="center"/>
        <w:rPr>
          <w:rStyle w:val="af"/>
          <w:rFonts w:ascii="Times New Roman" w:hAnsi="Times New Roman" w:cs="Times New Roman"/>
          <w:i w:val="0"/>
          <w:color w:val="000000" w:themeColor="text1"/>
          <w:sz w:val="28"/>
          <w:szCs w:val="28"/>
        </w:rPr>
      </w:pPr>
    </w:p>
    <w:p w:rsidR="00B546C4" w:rsidRDefault="00B546C4" w:rsidP="00B775E2">
      <w:pPr>
        <w:spacing w:after="0" w:line="360" w:lineRule="auto"/>
        <w:jc w:val="center"/>
        <w:rPr>
          <w:rStyle w:val="af"/>
          <w:rFonts w:ascii="Times New Roman" w:hAnsi="Times New Roman" w:cs="Times New Roman"/>
          <w:i w:val="0"/>
          <w:color w:val="000000" w:themeColor="text1"/>
          <w:sz w:val="28"/>
          <w:szCs w:val="28"/>
        </w:rPr>
      </w:pPr>
    </w:p>
    <w:p w:rsidR="00B546C4" w:rsidRDefault="00B546C4" w:rsidP="00B775E2">
      <w:pPr>
        <w:spacing w:after="0" w:line="360" w:lineRule="auto"/>
        <w:jc w:val="center"/>
        <w:rPr>
          <w:rStyle w:val="af"/>
          <w:rFonts w:ascii="Times New Roman" w:hAnsi="Times New Roman" w:cs="Times New Roman"/>
          <w:i w:val="0"/>
          <w:color w:val="000000" w:themeColor="text1"/>
          <w:sz w:val="28"/>
          <w:szCs w:val="28"/>
        </w:rPr>
      </w:pPr>
    </w:p>
    <w:p w:rsidR="00B546C4" w:rsidRDefault="00B546C4" w:rsidP="00B775E2">
      <w:pPr>
        <w:spacing w:after="0" w:line="360" w:lineRule="auto"/>
        <w:jc w:val="center"/>
        <w:rPr>
          <w:rStyle w:val="af"/>
          <w:rFonts w:ascii="Times New Roman" w:hAnsi="Times New Roman" w:cs="Times New Roman"/>
          <w:i w:val="0"/>
          <w:color w:val="000000" w:themeColor="text1"/>
          <w:sz w:val="28"/>
          <w:szCs w:val="28"/>
        </w:rPr>
      </w:pPr>
    </w:p>
    <w:p w:rsidR="00B775E2" w:rsidRDefault="00B775E2" w:rsidP="00B775E2">
      <w:pPr>
        <w:spacing w:after="0" w:line="360" w:lineRule="auto"/>
        <w:jc w:val="center"/>
        <w:rPr>
          <w:rStyle w:val="af"/>
          <w:rFonts w:ascii="Times New Roman" w:hAnsi="Times New Roman" w:cs="Times New Roman"/>
          <w:i w:val="0"/>
          <w:color w:val="000000" w:themeColor="text1"/>
          <w:sz w:val="28"/>
          <w:szCs w:val="28"/>
        </w:rPr>
      </w:pPr>
    </w:p>
    <w:p w:rsidR="00B775E2" w:rsidRPr="00B546C4" w:rsidRDefault="00B775E2" w:rsidP="00B775E2">
      <w:pPr>
        <w:spacing w:after="0" w:line="360" w:lineRule="auto"/>
        <w:jc w:val="center"/>
        <w:rPr>
          <w:rStyle w:val="af"/>
          <w:rFonts w:ascii="Times New Roman" w:hAnsi="Times New Roman" w:cs="Times New Roman"/>
          <w:i w:val="0"/>
          <w:color w:val="000000" w:themeColor="text1"/>
          <w:sz w:val="28"/>
          <w:szCs w:val="28"/>
        </w:rPr>
      </w:pPr>
      <w:r>
        <w:rPr>
          <w:rStyle w:val="af"/>
          <w:rFonts w:ascii="Times New Roman" w:hAnsi="Times New Roman" w:cs="Times New Roman"/>
          <w:i w:val="0"/>
          <w:color w:val="000000" w:themeColor="text1"/>
          <w:sz w:val="28"/>
          <w:szCs w:val="28"/>
          <w:lang w:val="en-US"/>
        </w:rPr>
        <w:lastRenderedPageBreak/>
        <w:t>ABSTRACT</w:t>
      </w:r>
      <w:r w:rsidRPr="00B546C4">
        <w:rPr>
          <w:rStyle w:val="af"/>
          <w:rFonts w:ascii="Times New Roman" w:hAnsi="Times New Roman" w:cs="Times New Roman"/>
          <w:i w:val="0"/>
          <w:color w:val="000000" w:themeColor="text1"/>
          <w:sz w:val="28"/>
          <w:szCs w:val="28"/>
        </w:rPr>
        <w:t xml:space="preserve"> </w:t>
      </w:r>
    </w:p>
    <w:p w:rsidR="00B775E2" w:rsidRDefault="00B775E2" w:rsidP="00B775E2">
      <w:pPr>
        <w:spacing w:after="0" w:line="360" w:lineRule="auto"/>
        <w:jc w:val="center"/>
        <w:rPr>
          <w:rStyle w:val="af"/>
          <w:rFonts w:ascii="Times New Roman" w:hAnsi="Times New Roman" w:cs="Times New Roman"/>
          <w:i w:val="0"/>
          <w:color w:val="000000" w:themeColor="text1"/>
          <w:sz w:val="28"/>
          <w:szCs w:val="28"/>
        </w:rPr>
      </w:pPr>
    </w:p>
    <w:p w:rsidR="00B775E2" w:rsidRPr="00597402" w:rsidRDefault="00B775E2" w:rsidP="00B775E2">
      <w:pPr>
        <w:spacing w:after="0" w:line="360" w:lineRule="auto"/>
        <w:jc w:val="center"/>
        <w:rPr>
          <w:rStyle w:val="af"/>
          <w:rFonts w:ascii="Times New Roman" w:hAnsi="Times New Roman" w:cs="Times New Roman"/>
          <w:i w:val="0"/>
          <w:color w:val="000000" w:themeColor="text1"/>
          <w:sz w:val="28"/>
          <w:szCs w:val="28"/>
        </w:rPr>
      </w:pPr>
      <w:r w:rsidRPr="00597402">
        <w:rPr>
          <w:rStyle w:val="af"/>
          <w:rFonts w:ascii="Times New Roman" w:hAnsi="Times New Roman" w:cs="Times New Roman"/>
          <w:i w:val="0"/>
          <w:color w:val="000000" w:themeColor="text1"/>
          <w:sz w:val="28"/>
          <w:szCs w:val="28"/>
        </w:rPr>
        <w:t>Ο τίτλος της διπλωματικής σας στα Αγγλικά (μπορεί η μετάφραση του τίτλου να είναι και πιο ελεύθερη αν αυτό διευκολύνει την επιστημονική κατανόηση του τίτλου της)</w:t>
      </w:r>
    </w:p>
    <w:p w:rsidR="00B775E2" w:rsidRPr="00597402" w:rsidRDefault="00B775E2" w:rsidP="00B775E2">
      <w:pPr>
        <w:spacing w:after="0" w:line="360" w:lineRule="auto"/>
        <w:jc w:val="center"/>
        <w:rPr>
          <w:rStyle w:val="af"/>
          <w:rFonts w:ascii="Times New Roman" w:hAnsi="Times New Roman" w:cs="Times New Roman"/>
          <w:b w:val="0"/>
          <w:i w:val="0"/>
          <w:color w:val="000000" w:themeColor="text1"/>
          <w:sz w:val="24"/>
          <w:szCs w:val="24"/>
        </w:rPr>
      </w:pPr>
      <w:r w:rsidRPr="00597402">
        <w:rPr>
          <w:rStyle w:val="af"/>
          <w:rFonts w:ascii="Times New Roman" w:hAnsi="Times New Roman" w:cs="Times New Roman"/>
          <w:b w:val="0"/>
          <w:i w:val="0"/>
          <w:color w:val="000000" w:themeColor="text1"/>
          <w:sz w:val="24"/>
          <w:szCs w:val="24"/>
        </w:rPr>
        <w:t xml:space="preserve"> </w:t>
      </w:r>
    </w:p>
    <w:p w:rsidR="00B775E2" w:rsidRPr="00510FFF" w:rsidRDefault="00B775E2" w:rsidP="00B775E2">
      <w:pPr>
        <w:spacing w:after="0" w:line="360" w:lineRule="auto"/>
        <w:jc w:val="center"/>
        <w:rPr>
          <w:rStyle w:val="af"/>
          <w:rFonts w:ascii="Times New Roman" w:hAnsi="Times New Roman" w:cs="Times New Roman"/>
          <w:b w:val="0"/>
          <w:i w:val="0"/>
          <w:color w:val="000000" w:themeColor="text1"/>
          <w:sz w:val="28"/>
          <w:szCs w:val="28"/>
          <w:lang w:val="en-US"/>
        </w:rPr>
      </w:pPr>
      <w:r w:rsidRPr="00597402">
        <w:rPr>
          <w:rStyle w:val="af"/>
          <w:rFonts w:ascii="Times New Roman" w:hAnsi="Times New Roman" w:cs="Times New Roman"/>
          <w:b w:val="0"/>
          <w:i w:val="0"/>
          <w:color w:val="000000" w:themeColor="text1"/>
          <w:sz w:val="28"/>
          <w:szCs w:val="28"/>
          <w:lang w:val="en-US"/>
        </w:rPr>
        <w:t>Ioannis Papadopoulos</w:t>
      </w:r>
    </w:p>
    <w:p w:rsidR="00B775E2" w:rsidRPr="00510FFF" w:rsidRDefault="00B775E2" w:rsidP="00B775E2">
      <w:pPr>
        <w:spacing w:after="0" w:line="360" w:lineRule="auto"/>
        <w:jc w:val="center"/>
        <w:rPr>
          <w:rStyle w:val="af"/>
          <w:rFonts w:ascii="Times New Roman" w:hAnsi="Times New Roman" w:cs="Times New Roman"/>
          <w:b w:val="0"/>
          <w:iCs w:val="0"/>
          <w:color w:val="000000" w:themeColor="text1"/>
          <w:sz w:val="24"/>
          <w:szCs w:val="24"/>
          <w:lang w:val="en-US"/>
        </w:rPr>
      </w:pPr>
    </w:p>
    <w:p w:rsidR="00B775E2" w:rsidRPr="00597402" w:rsidRDefault="00B775E2" w:rsidP="00B775E2">
      <w:pPr>
        <w:spacing w:after="0" w:line="360" w:lineRule="auto"/>
        <w:jc w:val="center"/>
        <w:rPr>
          <w:rStyle w:val="af"/>
          <w:rFonts w:ascii="Times New Roman" w:hAnsi="Times New Roman" w:cs="Times New Roman"/>
          <w:b w:val="0"/>
          <w:color w:val="000000" w:themeColor="text1"/>
          <w:sz w:val="24"/>
          <w:szCs w:val="24"/>
          <w:lang w:val="en-US"/>
        </w:rPr>
      </w:pPr>
      <w:r w:rsidRPr="00597402">
        <w:rPr>
          <w:rStyle w:val="af"/>
          <w:rFonts w:ascii="Times New Roman" w:hAnsi="Times New Roman" w:cs="Times New Roman"/>
          <w:b w:val="0"/>
          <w:iCs w:val="0"/>
          <w:color w:val="000000" w:themeColor="text1"/>
          <w:sz w:val="24"/>
          <w:szCs w:val="24"/>
          <w:lang w:val="en-US"/>
        </w:rPr>
        <w:t>Department of Materials Science and Engineering, University of Ioannina, Greece</w:t>
      </w:r>
    </w:p>
    <w:p w:rsidR="00B775E2" w:rsidRPr="00510FFF" w:rsidRDefault="00B775E2" w:rsidP="00B775E2">
      <w:pPr>
        <w:pStyle w:val="1"/>
        <w:keepNext w:val="0"/>
        <w:keepLines w:val="0"/>
        <w:widowControl w:val="0"/>
        <w:spacing w:before="0" w:line="360" w:lineRule="auto"/>
        <w:jc w:val="center"/>
        <w:rPr>
          <w:rStyle w:val="af"/>
          <w:rFonts w:ascii="Times New Roman" w:hAnsi="Times New Roman" w:cs="Times New Roman"/>
          <w:i w:val="0"/>
          <w:color w:val="000000" w:themeColor="text1"/>
          <w:sz w:val="24"/>
          <w:szCs w:val="24"/>
          <w:lang w:val="en-US"/>
        </w:rPr>
      </w:pPr>
      <w:bookmarkStart w:id="2" w:name="_Toc455732404"/>
    </w:p>
    <w:p w:rsidR="00B775E2" w:rsidRPr="00510FFF" w:rsidRDefault="00B775E2" w:rsidP="00B775E2">
      <w:pPr>
        <w:pStyle w:val="1"/>
        <w:keepNext w:val="0"/>
        <w:keepLines w:val="0"/>
        <w:widowControl w:val="0"/>
        <w:spacing w:before="0" w:line="360" w:lineRule="auto"/>
        <w:jc w:val="center"/>
        <w:rPr>
          <w:rStyle w:val="af"/>
          <w:rFonts w:ascii="Times New Roman" w:hAnsi="Times New Roman" w:cs="Times New Roman"/>
          <w:i w:val="0"/>
          <w:color w:val="000000" w:themeColor="text1"/>
        </w:rPr>
      </w:pPr>
      <w:r w:rsidRPr="00597402">
        <w:rPr>
          <w:rStyle w:val="af"/>
          <w:rFonts w:ascii="Times New Roman" w:hAnsi="Times New Roman" w:cs="Times New Roman"/>
          <w:i w:val="0"/>
          <w:color w:val="000000" w:themeColor="text1"/>
          <w:lang w:val="en-US"/>
        </w:rPr>
        <w:t>ABSTRACT</w:t>
      </w:r>
      <w:bookmarkEnd w:id="2"/>
    </w:p>
    <w:p w:rsidR="00B775E2" w:rsidRPr="00B7537D" w:rsidRDefault="00B775E2" w:rsidP="00B775E2">
      <w:pPr>
        <w:spacing w:after="0" w:line="360" w:lineRule="auto"/>
        <w:rPr>
          <w:rFonts w:ascii="Times New Roman" w:hAnsi="Times New Roman" w:cs="Times New Roman"/>
          <w:sz w:val="24"/>
          <w:szCs w:val="24"/>
        </w:rPr>
      </w:pPr>
    </w:p>
    <w:p w:rsidR="00B775E2" w:rsidRPr="00597402" w:rsidRDefault="00B775E2" w:rsidP="00B775E2">
      <w:pPr>
        <w:spacing w:after="0" w:line="360" w:lineRule="auto"/>
        <w:ind w:firstLine="567"/>
        <w:jc w:val="both"/>
        <w:rPr>
          <w:rFonts w:ascii="Times New Roman" w:hAnsi="Times New Roman" w:cs="Times New Roman"/>
          <w:sz w:val="24"/>
          <w:szCs w:val="24"/>
        </w:rPr>
      </w:pPr>
      <w:r w:rsidRPr="00597402">
        <w:rPr>
          <w:rFonts w:ascii="Times New Roman" w:hAnsi="Times New Roman" w:cs="Times New Roman"/>
          <w:sz w:val="24"/>
          <w:szCs w:val="24"/>
        </w:rPr>
        <w:t xml:space="preserve">Γράφετε στα Αγγλικά ότι έχετε γράψει στην Ελληνική περίληψη, χωρίς παραλήψεις ή επιπλέον πράγματα σε σχέση με την Ελληνική περίληψη. Η μετάφραση δεν είναι απαραίτητο να γίνει λέξη προς λέξη, αλλά το τελικό Αγγλικό κείμενο πρέπει να αποδίδει σωστά (νοηματικά και επιστημονικά) το κείμενο της Ελληνικής περίληψης. </w:t>
      </w:r>
      <w:r>
        <w:rPr>
          <w:rFonts w:ascii="Times New Roman" w:hAnsi="Times New Roman" w:cs="Times New Roman"/>
          <w:sz w:val="24"/>
          <w:szCs w:val="24"/>
        </w:rPr>
        <w:t xml:space="preserve">Εάν χρειαστεί, συμβουλευτείτε και κάποιο γνωστό ή φίλο σας που ξέρετε ότι γνωρίζει καλά Αγγλικά (και μην εμπιστεύεστε τους αυτόματους μεταφραστές του </w:t>
      </w:r>
      <w:r>
        <w:rPr>
          <w:rFonts w:ascii="Times New Roman" w:hAnsi="Times New Roman" w:cs="Times New Roman"/>
          <w:sz w:val="24"/>
          <w:szCs w:val="24"/>
          <w:lang w:val="en-US"/>
        </w:rPr>
        <w:t>internet</w:t>
      </w:r>
      <w:r w:rsidRPr="00597402">
        <w:rPr>
          <w:rFonts w:ascii="Times New Roman" w:hAnsi="Times New Roman" w:cs="Times New Roman"/>
          <w:sz w:val="24"/>
          <w:szCs w:val="24"/>
        </w:rPr>
        <w:t>)</w:t>
      </w:r>
      <w:r>
        <w:rPr>
          <w:rFonts w:ascii="Times New Roman" w:hAnsi="Times New Roman" w:cs="Times New Roman"/>
          <w:sz w:val="24"/>
          <w:szCs w:val="24"/>
        </w:rPr>
        <w:t>.</w:t>
      </w:r>
      <w:r w:rsidRPr="00597402">
        <w:rPr>
          <w:rFonts w:ascii="Times New Roman" w:hAnsi="Times New Roman" w:cs="Times New Roman"/>
          <w:sz w:val="24"/>
          <w:szCs w:val="24"/>
        </w:rPr>
        <w:t xml:space="preserve"> </w:t>
      </w:r>
      <w:r>
        <w:rPr>
          <w:rFonts w:ascii="Times New Roman" w:hAnsi="Times New Roman" w:cs="Times New Roman"/>
          <w:sz w:val="24"/>
          <w:szCs w:val="24"/>
        </w:rPr>
        <w:t xml:space="preserve">Για τους επιστημονικούς όρους, συμβουλευτείτε τους Καθηγητές σας και τους μεταπτυχιακούς ερευνητές. </w:t>
      </w:r>
      <w:r w:rsidRPr="00597402">
        <w:rPr>
          <w:rFonts w:ascii="Times New Roman" w:hAnsi="Times New Roman" w:cs="Times New Roman"/>
          <w:sz w:val="24"/>
          <w:szCs w:val="24"/>
        </w:rPr>
        <w:t>Η Αγγλική Περίληψη πρέπει να αρχίζει πάντα από μονή (δεξ</w:t>
      </w:r>
      <w:r>
        <w:rPr>
          <w:rFonts w:ascii="Times New Roman" w:hAnsi="Times New Roman" w:cs="Times New Roman"/>
          <w:sz w:val="24"/>
          <w:szCs w:val="24"/>
        </w:rPr>
        <w:t>ιά</w:t>
      </w:r>
      <w:r w:rsidRPr="00597402">
        <w:rPr>
          <w:rFonts w:ascii="Times New Roman" w:hAnsi="Times New Roman" w:cs="Times New Roman"/>
          <w:sz w:val="24"/>
          <w:szCs w:val="24"/>
        </w:rPr>
        <w:t xml:space="preserve">) σελίδα. </w:t>
      </w:r>
    </w:p>
    <w:p w:rsidR="00B775E2" w:rsidRPr="00597402" w:rsidRDefault="00B775E2" w:rsidP="00B775E2">
      <w:pPr>
        <w:spacing w:after="0" w:line="360" w:lineRule="auto"/>
        <w:jc w:val="both"/>
        <w:rPr>
          <w:rFonts w:ascii="Times New Roman" w:hAnsi="Times New Roman" w:cs="Times New Roman"/>
          <w:sz w:val="24"/>
          <w:szCs w:val="24"/>
        </w:rPr>
      </w:pPr>
    </w:p>
    <w:p w:rsidR="00B775E2" w:rsidRPr="00597402" w:rsidRDefault="00B775E2" w:rsidP="00B775E2">
      <w:pPr>
        <w:spacing w:after="0" w:line="360" w:lineRule="auto"/>
        <w:jc w:val="both"/>
        <w:rPr>
          <w:rFonts w:ascii="Times New Roman" w:hAnsi="Times New Roman" w:cs="Times New Roman"/>
          <w:sz w:val="24"/>
          <w:szCs w:val="24"/>
        </w:rPr>
      </w:pPr>
    </w:p>
    <w:p w:rsidR="00B775E2" w:rsidRPr="00597402" w:rsidRDefault="00B775E2" w:rsidP="00B775E2">
      <w:pPr>
        <w:tabs>
          <w:tab w:val="left" w:pos="1276"/>
        </w:tabs>
        <w:spacing w:after="0" w:line="360" w:lineRule="auto"/>
        <w:ind w:left="1276" w:hanging="1276"/>
        <w:jc w:val="both"/>
        <w:rPr>
          <w:rFonts w:ascii="Times New Roman" w:hAnsi="Times New Roman" w:cs="Times New Roman"/>
          <w:sz w:val="24"/>
          <w:szCs w:val="24"/>
        </w:rPr>
      </w:pPr>
      <w:r w:rsidRPr="00597402">
        <w:rPr>
          <w:rFonts w:ascii="Times New Roman" w:hAnsi="Times New Roman" w:cs="Times New Roman"/>
          <w:i/>
          <w:sz w:val="24"/>
          <w:szCs w:val="24"/>
          <w:lang w:val="en-US"/>
        </w:rPr>
        <w:t>Keywords</w:t>
      </w:r>
      <w:r w:rsidRPr="00597402">
        <w:rPr>
          <w:rFonts w:ascii="Times New Roman" w:hAnsi="Times New Roman" w:cs="Times New Roman"/>
          <w:i/>
          <w:sz w:val="24"/>
          <w:szCs w:val="24"/>
        </w:rPr>
        <w:t>:</w:t>
      </w:r>
      <w:r w:rsidRPr="00597402">
        <w:rPr>
          <w:rFonts w:ascii="Times New Roman" w:hAnsi="Times New Roman" w:cs="Times New Roman"/>
          <w:sz w:val="24"/>
          <w:szCs w:val="24"/>
        </w:rPr>
        <w:tab/>
        <w:t>Γρά</w:t>
      </w:r>
      <w:r>
        <w:rPr>
          <w:rFonts w:ascii="Times New Roman" w:hAnsi="Times New Roman" w:cs="Times New Roman"/>
          <w:sz w:val="24"/>
          <w:szCs w:val="24"/>
        </w:rPr>
        <w:t xml:space="preserve">ψτε </w:t>
      </w:r>
      <w:r w:rsidRPr="00597402">
        <w:rPr>
          <w:rFonts w:ascii="Times New Roman" w:hAnsi="Times New Roman" w:cs="Times New Roman"/>
          <w:sz w:val="24"/>
          <w:szCs w:val="24"/>
        </w:rPr>
        <w:t>στα Αγγλικά τις λέξεις-κλειδιά που έχετε γράψει και σ</w:t>
      </w:r>
      <w:r>
        <w:rPr>
          <w:rFonts w:ascii="Times New Roman" w:hAnsi="Times New Roman" w:cs="Times New Roman"/>
          <w:sz w:val="24"/>
          <w:szCs w:val="24"/>
        </w:rPr>
        <w:t>τ</w:t>
      </w:r>
      <w:r w:rsidRPr="00597402">
        <w:rPr>
          <w:rFonts w:ascii="Times New Roman" w:hAnsi="Times New Roman" w:cs="Times New Roman"/>
          <w:sz w:val="24"/>
          <w:szCs w:val="24"/>
        </w:rPr>
        <w:t>ην Ελληνική Περίληψη, χωρισμένες με κόμμα ή με ; (δηλαδή την Αγγλική άνω τελεία)</w:t>
      </w:r>
    </w:p>
    <w:p w:rsidR="00B775E2" w:rsidRDefault="00B775E2" w:rsidP="00B775E2">
      <w:pPr>
        <w:pStyle w:val="1"/>
        <w:keepNext w:val="0"/>
        <w:keepLines w:val="0"/>
        <w:widowControl w:val="0"/>
        <w:spacing w:before="0" w:line="360" w:lineRule="auto"/>
        <w:jc w:val="center"/>
        <w:rPr>
          <w:rStyle w:val="af"/>
          <w:rFonts w:ascii="Times New Roman" w:hAnsi="Times New Roman" w:cs="Times New Roman"/>
          <w:i w:val="0"/>
          <w:color w:val="000000" w:themeColor="text1"/>
        </w:rPr>
      </w:pPr>
      <w:r w:rsidRPr="00597402">
        <w:rPr>
          <w:sz w:val="24"/>
          <w:szCs w:val="24"/>
        </w:rPr>
        <w:br w:type="page"/>
      </w:r>
    </w:p>
    <w:p w:rsidR="00B74BF5" w:rsidRPr="00D50434" w:rsidRDefault="00B74BF5" w:rsidP="00B74BF5">
      <w:pPr>
        <w:pStyle w:val="1"/>
        <w:keepNext w:val="0"/>
        <w:keepLines w:val="0"/>
        <w:widowControl w:val="0"/>
        <w:spacing w:before="0" w:line="360" w:lineRule="auto"/>
        <w:jc w:val="center"/>
        <w:rPr>
          <w:rStyle w:val="ae"/>
          <w:color w:val="000000" w:themeColor="text1"/>
        </w:rPr>
      </w:pPr>
      <w:r w:rsidRPr="00D50434">
        <w:rPr>
          <w:rStyle w:val="af"/>
          <w:rFonts w:ascii="Times New Roman" w:hAnsi="Times New Roman" w:cs="Times New Roman"/>
          <w:i w:val="0"/>
          <w:color w:val="000000" w:themeColor="text1"/>
        </w:rPr>
        <w:lastRenderedPageBreak/>
        <w:t>ΠΡΟΛΟΓΟΣ</w:t>
      </w:r>
    </w:p>
    <w:p w:rsidR="00B74BF5" w:rsidRPr="00D50434" w:rsidRDefault="00B74BF5" w:rsidP="00B74BF5">
      <w:pPr>
        <w:widowControl w:val="0"/>
        <w:spacing w:after="0" w:line="360" w:lineRule="auto"/>
        <w:ind w:firstLine="567"/>
        <w:jc w:val="both"/>
        <w:rPr>
          <w:rFonts w:ascii="Times New Roman" w:hAnsi="Times New Roman" w:cs="Times New Roman"/>
          <w:color w:val="000000" w:themeColor="text1"/>
          <w:sz w:val="28"/>
          <w:szCs w:val="28"/>
        </w:rPr>
      </w:pPr>
    </w:p>
    <w:p w:rsidR="00B74BF5" w:rsidRDefault="00B74BF5" w:rsidP="00B74BF5">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Ο Πρόλογος </w:t>
      </w:r>
      <w:r w:rsidRPr="00D50434">
        <w:rPr>
          <w:rFonts w:ascii="Times New Roman" w:hAnsi="Times New Roman" w:cs="Times New Roman"/>
          <w:sz w:val="24"/>
          <w:szCs w:val="24"/>
        </w:rPr>
        <w:t>(</w:t>
      </w:r>
      <w:r>
        <w:rPr>
          <w:rFonts w:ascii="Times New Roman" w:hAnsi="Times New Roman" w:cs="Times New Roman"/>
          <w:sz w:val="24"/>
          <w:szCs w:val="24"/>
        </w:rPr>
        <w:t xml:space="preserve">στα Αγγλικά λέγεται </w:t>
      </w:r>
      <w:r>
        <w:rPr>
          <w:rFonts w:ascii="Times New Roman" w:hAnsi="Times New Roman" w:cs="Times New Roman"/>
          <w:sz w:val="24"/>
          <w:szCs w:val="24"/>
          <w:lang w:val="en-US"/>
        </w:rPr>
        <w:t>Preface</w:t>
      </w:r>
      <w:r w:rsidRPr="00D50434">
        <w:rPr>
          <w:rFonts w:ascii="Times New Roman" w:hAnsi="Times New Roman" w:cs="Times New Roman"/>
          <w:sz w:val="24"/>
          <w:szCs w:val="24"/>
        </w:rPr>
        <w:t xml:space="preserve">) </w:t>
      </w:r>
      <w:r>
        <w:rPr>
          <w:rFonts w:ascii="Times New Roman" w:hAnsi="Times New Roman" w:cs="Times New Roman"/>
          <w:sz w:val="24"/>
          <w:szCs w:val="24"/>
        </w:rPr>
        <w:t xml:space="preserve">είναι ένα ελεύθερο κείμενο όπου γράφεται πιο ελεύθερα ότι θέλετε να μάθει ο αναγνώστης της εργασίας σας σχετικά με αυτήν, πέραν από αυτά που θα διαβάσει στο κύριο μέρος της. </w:t>
      </w:r>
    </w:p>
    <w:p w:rsidR="00B74BF5" w:rsidRDefault="00B74BF5" w:rsidP="00B74BF5">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Προτείνεται στην αρχή να γράψετε μία παράγραφο για τη σπουδαιότητα της εργασίας σας, για παράδειγμα τι θέλατε να μελετήσετε και πόσο χρήσιμο είναι αυτό για την ανθρωπότητα, για την εξέλιξη της τεχνολογίας, για την απόκτηση νέας γνώσης. </w:t>
      </w:r>
    </w:p>
    <w:p w:rsidR="00B74BF5" w:rsidRDefault="00B74BF5" w:rsidP="00B74BF5">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Στη συνέχεια προτείνεται να κάνετε μία περιγραφή πώς είναι διαρθρωμένη η εργασία σας, σε κεφάλαια, σε μέρη κλπ., ανάλογα με την εργασία σας για να καταλάβει ο αναγνώστης πώς εσείς, ως συγγραφέας, σκεφτήκατε να προσεγγίσετε και να παρουσιάσετε το επιστημονικό και τεχνολογικό πρόβλημα που μελετήσατε στην εργασία αυτή. </w:t>
      </w:r>
    </w:p>
    <w:p w:rsidR="00B74BF5" w:rsidRDefault="00B74BF5" w:rsidP="00B74BF5">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Τέλος, μπορείτε να ολοκληρώσετε τον Πρόλογο με τις ευχαριστίες που θεωρείτε ότι πρέπει να απευθύνετε σε ανθρώπους (καθηγητές, συνεργάτες, φίλους, συναδέλφους, την οικογένειά σας) και φορείς (π.χ. εργαστήρια, ιδρύματα που σας φιλοξένησαν ή σας βοήθησαν σε πειράματα και μετρήσεις, ή σας υποστήριξαν οικονομικά). </w:t>
      </w:r>
    </w:p>
    <w:p w:rsidR="00B74BF5" w:rsidRDefault="00B74BF5" w:rsidP="00B74BF5">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Μία έκταση έως 2 σελίδες είναι συνήθως αρκετή για τον Πρόλογο. Επίσης, στις ευχαριστίες, αποφύγετε τον εντελώς απλοϊκό και φιλικό λόγο αναφερόμενοι σε κάποια πρόσωπα, αποφύγετε να αναφερθείτε σε συγκεκριμένα περιστατικά άσχετα από τη συγκεκριμένη διπλωματική σας εργασία, για παράδειγμα που αφορούν στην εν γένει φοιτητική σας ζωή και όχι στη συγκεκριμένη διπλωματική εργασία σας, γιατί ο Πρόλογος είμαι μέρος μίας επιστημονικής εργασίας που θα σας συνοδεύει σε όλη τον υπόλοιπη ζωή σας, και τέλος, όταν αναφέρεστε σε πρόσωπα να αναγράφεται και το όνομα και το επίθετο και τον τίτλο, π.χ. ευχαριστώ τον καλό μου φίλο και συνάδελφο Μηχανικό Επιστήμης Υλικών Δημήτρη Αναγνώστου, για να είναι αναγνωρίσιμο το πρόσωπο στο οποίο αναφέρεστε. </w:t>
      </w:r>
    </w:p>
    <w:p w:rsidR="00B74BF5" w:rsidRPr="008E4FCC" w:rsidRDefault="00B74BF5" w:rsidP="00B74BF5">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Στο τέλος ακολουθεί η ημερομηνία και η υπογραφή σας, π.χ.</w:t>
      </w:r>
      <w:r w:rsidRPr="008E4FCC">
        <w:rPr>
          <w:rFonts w:ascii="Times New Roman" w:hAnsi="Times New Roman" w:cs="Times New Roman"/>
          <w:sz w:val="24"/>
          <w:szCs w:val="24"/>
        </w:rPr>
        <w:t>:</w:t>
      </w:r>
    </w:p>
    <w:p w:rsidR="00B74BF5" w:rsidRDefault="00B74BF5" w:rsidP="00B74BF5">
      <w:pPr>
        <w:widowControl w:val="0"/>
        <w:spacing w:after="0" w:line="360" w:lineRule="auto"/>
        <w:ind w:firstLine="567"/>
        <w:jc w:val="both"/>
        <w:rPr>
          <w:rFonts w:ascii="Times New Roman" w:hAnsi="Times New Roman" w:cs="Times New Roman"/>
          <w:sz w:val="24"/>
          <w:szCs w:val="24"/>
        </w:rPr>
      </w:pPr>
    </w:p>
    <w:p w:rsidR="00B74BF5" w:rsidRPr="00BB117E" w:rsidRDefault="00B74BF5" w:rsidP="00B74BF5">
      <w:pPr>
        <w:widowControl w:val="0"/>
        <w:spacing w:after="0" w:line="360" w:lineRule="auto"/>
        <w:ind w:firstLine="567"/>
        <w:jc w:val="both"/>
        <w:rPr>
          <w:rFonts w:ascii="Times New Roman" w:eastAsia="Calibri" w:hAnsi="Times New Roman" w:cs="Times New Roman"/>
          <w:bCs/>
          <w:sz w:val="24"/>
          <w:szCs w:val="24"/>
        </w:rPr>
      </w:pPr>
    </w:p>
    <w:p w:rsidR="00B74BF5" w:rsidRDefault="00B74BF5" w:rsidP="00B74BF5">
      <w:pPr>
        <w:widowControl w:val="0"/>
        <w:spacing w:after="0" w:line="360" w:lineRule="auto"/>
        <w:jc w:val="right"/>
        <w:rPr>
          <w:rFonts w:ascii="Times New Roman" w:eastAsia="Calibri" w:hAnsi="Times New Roman" w:cs="Times New Roman"/>
          <w:i/>
          <w:sz w:val="24"/>
          <w:szCs w:val="24"/>
        </w:rPr>
      </w:pPr>
      <w:r>
        <w:rPr>
          <w:rFonts w:ascii="Times New Roman" w:eastAsia="Calibri" w:hAnsi="Times New Roman" w:cs="Times New Roman"/>
          <w:i/>
          <w:sz w:val="24"/>
          <w:szCs w:val="24"/>
        </w:rPr>
        <w:t>Γιάννης Παπαδόπουλος</w:t>
      </w:r>
    </w:p>
    <w:p w:rsidR="00B74BF5" w:rsidRPr="00A56FB4" w:rsidRDefault="00B74BF5" w:rsidP="00B74BF5">
      <w:pPr>
        <w:widowControl w:val="0"/>
        <w:spacing w:after="0" w:line="360" w:lineRule="auto"/>
        <w:jc w:val="right"/>
        <w:rPr>
          <w:rFonts w:ascii="Times New Roman" w:eastAsia="Calibri" w:hAnsi="Times New Roman" w:cs="Times New Roman"/>
          <w:i/>
          <w:sz w:val="24"/>
          <w:szCs w:val="24"/>
        </w:rPr>
      </w:pPr>
      <w:r>
        <w:rPr>
          <w:rFonts w:ascii="Times New Roman" w:eastAsia="Calibri" w:hAnsi="Times New Roman" w:cs="Times New Roman"/>
          <w:i/>
          <w:sz w:val="24"/>
          <w:szCs w:val="24"/>
        </w:rPr>
        <w:t>Ιούλιος 2016</w:t>
      </w:r>
    </w:p>
    <w:p w:rsidR="00B74BF5" w:rsidRDefault="00B74BF5" w:rsidP="00B74BF5">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B74BF5" w:rsidRPr="00B143F3" w:rsidRDefault="00B74BF5" w:rsidP="00B74BF5">
      <w:pPr>
        <w:widowControl w:val="0"/>
        <w:spacing w:after="0" w:line="360" w:lineRule="auto"/>
        <w:ind w:firstLine="567"/>
        <w:jc w:val="center"/>
        <w:rPr>
          <w:rFonts w:ascii="Times New Roman" w:hAnsi="Times New Roman" w:cs="Times New Roman"/>
          <w:color w:val="FF0000"/>
          <w:sz w:val="24"/>
          <w:szCs w:val="24"/>
        </w:rPr>
      </w:pPr>
      <w:r w:rsidRPr="00B143F3">
        <w:rPr>
          <w:rFonts w:ascii="Times New Roman" w:hAnsi="Times New Roman" w:cs="Times New Roman"/>
          <w:color w:val="FF0000"/>
          <w:sz w:val="24"/>
          <w:szCs w:val="24"/>
        </w:rPr>
        <w:lastRenderedPageBreak/>
        <w:t>Αν ο Πρόλογος είναι 2 σελίδες, γράφετε και εδώ.</w:t>
      </w:r>
    </w:p>
    <w:p w:rsidR="00B74BF5" w:rsidRDefault="00B74BF5" w:rsidP="00B74BF5">
      <w:pPr>
        <w:widowControl w:val="0"/>
        <w:spacing w:after="0" w:line="360" w:lineRule="auto"/>
        <w:ind w:firstLine="567"/>
        <w:jc w:val="center"/>
        <w:rPr>
          <w:rFonts w:ascii="Times New Roman" w:hAnsi="Times New Roman" w:cs="Times New Roman"/>
          <w:color w:val="FF0000"/>
          <w:sz w:val="24"/>
          <w:szCs w:val="24"/>
        </w:rPr>
      </w:pPr>
    </w:p>
    <w:p w:rsidR="00B74BF5" w:rsidRDefault="00B74BF5" w:rsidP="00B74BF5">
      <w:pPr>
        <w:widowControl w:val="0"/>
        <w:spacing w:after="0" w:line="360" w:lineRule="auto"/>
        <w:ind w:firstLine="567"/>
        <w:jc w:val="center"/>
        <w:rPr>
          <w:rFonts w:ascii="Times New Roman" w:hAnsi="Times New Roman" w:cs="Times New Roman"/>
          <w:color w:val="FF0000"/>
          <w:sz w:val="24"/>
          <w:szCs w:val="24"/>
        </w:rPr>
      </w:pPr>
      <w:r w:rsidRPr="00B143F3">
        <w:rPr>
          <w:rFonts w:ascii="Times New Roman" w:hAnsi="Times New Roman" w:cs="Times New Roman"/>
          <w:color w:val="FF0000"/>
          <w:sz w:val="24"/>
          <w:szCs w:val="24"/>
        </w:rPr>
        <w:t>Αν ο Πρόλογος 1 σελίδα (ή μονός αριθμός σ</w:t>
      </w:r>
      <w:r>
        <w:rPr>
          <w:rFonts w:ascii="Times New Roman" w:hAnsi="Times New Roman" w:cs="Times New Roman"/>
          <w:color w:val="FF0000"/>
          <w:sz w:val="24"/>
          <w:szCs w:val="24"/>
        </w:rPr>
        <w:t>ε</w:t>
      </w:r>
      <w:r w:rsidRPr="00B143F3">
        <w:rPr>
          <w:rFonts w:ascii="Times New Roman" w:hAnsi="Times New Roman" w:cs="Times New Roman"/>
          <w:color w:val="FF0000"/>
          <w:sz w:val="24"/>
          <w:szCs w:val="24"/>
        </w:rPr>
        <w:t>λίδων, π.χ. 1, 3, 5), τότε αφήνετε κενή τη ζυγή σελίδα ώστε να αρχίσουν τα Περιεχόμενα από μονή σελίδα.</w:t>
      </w:r>
    </w:p>
    <w:p w:rsidR="00B74BF5" w:rsidRDefault="00B74BF5" w:rsidP="00B74BF5">
      <w:pPr>
        <w:widowControl w:val="0"/>
        <w:spacing w:after="0" w:line="360" w:lineRule="auto"/>
        <w:ind w:firstLine="567"/>
        <w:jc w:val="center"/>
        <w:rPr>
          <w:rFonts w:ascii="Times New Roman" w:hAnsi="Times New Roman" w:cs="Times New Roman"/>
          <w:color w:val="FF0000"/>
          <w:sz w:val="24"/>
          <w:szCs w:val="24"/>
        </w:rPr>
      </w:pPr>
    </w:p>
    <w:p w:rsidR="00B74BF5" w:rsidRPr="00291FB6" w:rsidRDefault="00B74BF5" w:rsidP="00B74BF5">
      <w:pPr>
        <w:widowControl w:val="0"/>
        <w:spacing w:after="0" w:line="360" w:lineRule="auto"/>
        <w:ind w:firstLine="567"/>
        <w:jc w:val="center"/>
        <w:rPr>
          <w:rFonts w:ascii="Times New Roman" w:hAnsi="Times New Roman" w:cs="Times New Roman"/>
          <w:color w:val="FF0000"/>
          <w:sz w:val="24"/>
          <w:szCs w:val="24"/>
        </w:rPr>
      </w:pPr>
      <w:r>
        <w:rPr>
          <w:rFonts w:ascii="Times New Roman" w:hAnsi="Times New Roman" w:cs="Times New Roman"/>
          <w:color w:val="FF0000"/>
          <w:sz w:val="24"/>
          <w:szCs w:val="24"/>
        </w:rPr>
        <w:t>Για να ξεκινάτε εύκολα (και σίγουρα) από νέα σελίδα στο τέλος κάποιου κειμένου, να χρησιμοποιείτε την εντολή «</w:t>
      </w:r>
      <w:r>
        <w:rPr>
          <w:rFonts w:ascii="Times New Roman" w:hAnsi="Times New Roman" w:cs="Times New Roman"/>
          <w:color w:val="FF0000"/>
          <w:sz w:val="24"/>
          <w:szCs w:val="24"/>
          <w:lang w:val="en-US"/>
        </w:rPr>
        <w:t>break</w:t>
      </w:r>
      <w:r w:rsidRPr="00291FB6">
        <w:rPr>
          <w:rFonts w:ascii="Times New Roman" w:hAnsi="Times New Roman" w:cs="Times New Roman"/>
          <w:color w:val="FF0000"/>
          <w:sz w:val="24"/>
          <w:szCs w:val="24"/>
        </w:rPr>
        <w:t xml:space="preserve"> </w:t>
      </w:r>
      <w:r>
        <w:rPr>
          <w:rFonts w:ascii="Times New Roman" w:hAnsi="Times New Roman" w:cs="Times New Roman"/>
          <w:color w:val="FF0000"/>
          <w:sz w:val="24"/>
          <w:szCs w:val="24"/>
          <w:lang w:val="en-US"/>
        </w:rPr>
        <w:t>page</w:t>
      </w:r>
      <w:r>
        <w:rPr>
          <w:rFonts w:ascii="Times New Roman" w:hAnsi="Times New Roman" w:cs="Times New Roman"/>
          <w:color w:val="FF0000"/>
          <w:sz w:val="24"/>
          <w:szCs w:val="24"/>
        </w:rPr>
        <w:t>»</w:t>
      </w:r>
      <w:r w:rsidRPr="00291FB6">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στο </w:t>
      </w:r>
      <w:r>
        <w:rPr>
          <w:rFonts w:ascii="Times New Roman" w:hAnsi="Times New Roman" w:cs="Times New Roman"/>
          <w:color w:val="FF0000"/>
          <w:sz w:val="24"/>
          <w:szCs w:val="24"/>
          <w:lang w:val="en-US"/>
        </w:rPr>
        <w:t>pull</w:t>
      </w:r>
      <w:r w:rsidRPr="00291FB6">
        <w:rPr>
          <w:rFonts w:ascii="Times New Roman" w:hAnsi="Times New Roman" w:cs="Times New Roman"/>
          <w:color w:val="FF0000"/>
          <w:sz w:val="24"/>
          <w:szCs w:val="24"/>
        </w:rPr>
        <w:t>-</w:t>
      </w:r>
      <w:r>
        <w:rPr>
          <w:rFonts w:ascii="Times New Roman" w:hAnsi="Times New Roman" w:cs="Times New Roman"/>
          <w:color w:val="FF0000"/>
          <w:sz w:val="24"/>
          <w:szCs w:val="24"/>
          <w:lang w:val="en-US"/>
        </w:rPr>
        <w:t>down</w:t>
      </w:r>
      <w:r w:rsidRPr="00291FB6">
        <w:rPr>
          <w:rFonts w:ascii="Times New Roman" w:hAnsi="Times New Roman" w:cs="Times New Roman"/>
          <w:color w:val="FF0000"/>
          <w:sz w:val="24"/>
          <w:szCs w:val="24"/>
        </w:rPr>
        <w:t xml:space="preserve"> </w:t>
      </w:r>
      <w:r>
        <w:rPr>
          <w:rFonts w:ascii="Times New Roman" w:hAnsi="Times New Roman" w:cs="Times New Roman"/>
          <w:color w:val="FF0000"/>
          <w:sz w:val="24"/>
          <w:szCs w:val="24"/>
          <w:lang w:val="en-US"/>
        </w:rPr>
        <w:t>menu</w:t>
      </w:r>
      <w:r w:rsidRPr="00291FB6">
        <w:rPr>
          <w:rFonts w:ascii="Times New Roman" w:hAnsi="Times New Roman" w:cs="Times New Roman"/>
          <w:color w:val="FF0000"/>
          <w:sz w:val="24"/>
          <w:szCs w:val="24"/>
        </w:rPr>
        <w:t xml:space="preserve"> </w:t>
      </w:r>
      <w:r>
        <w:rPr>
          <w:rFonts w:ascii="Times New Roman" w:hAnsi="Times New Roman" w:cs="Times New Roman"/>
          <w:color w:val="FF0000"/>
          <w:sz w:val="24"/>
          <w:szCs w:val="24"/>
        </w:rPr>
        <w:t>«</w:t>
      </w:r>
      <w:r>
        <w:rPr>
          <w:rFonts w:ascii="Times New Roman" w:hAnsi="Times New Roman" w:cs="Times New Roman"/>
          <w:color w:val="FF0000"/>
          <w:sz w:val="24"/>
          <w:szCs w:val="24"/>
          <w:lang w:val="en-US"/>
        </w:rPr>
        <w:t>Insert</w:t>
      </w:r>
      <w:r>
        <w:rPr>
          <w:rFonts w:ascii="Times New Roman" w:hAnsi="Times New Roman" w:cs="Times New Roman"/>
          <w:color w:val="FF0000"/>
          <w:sz w:val="24"/>
          <w:szCs w:val="24"/>
        </w:rPr>
        <w:t>»</w:t>
      </w:r>
    </w:p>
    <w:p w:rsidR="00B74BF5" w:rsidRDefault="00B74BF5" w:rsidP="007E6CCF">
      <w:pPr>
        <w:pStyle w:val="1"/>
        <w:keepNext w:val="0"/>
        <w:keepLines w:val="0"/>
        <w:widowControl w:val="0"/>
        <w:spacing w:before="0" w:line="360" w:lineRule="auto"/>
        <w:rPr>
          <w:rFonts w:ascii="Times New Roman" w:hAnsi="Times New Roman" w:cs="Times New Roman"/>
          <w:color w:val="000000" w:themeColor="text1"/>
          <w:sz w:val="24"/>
          <w:szCs w:val="24"/>
        </w:rPr>
      </w:pPr>
    </w:p>
    <w:p w:rsidR="00B546C4" w:rsidRDefault="00B546C4" w:rsidP="00B546C4"/>
    <w:p w:rsidR="00B546C4" w:rsidRDefault="00B546C4" w:rsidP="00B546C4"/>
    <w:p w:rsidR="00B546C4" w:rsidRDefault="00B546C4" w:rsidP="00B546C4"/>
    <w:p w:rsidR="00B546C4" w:rsidRDefault="00B546C4" w:rsidP="00B546C4"/>
    <w:p w:rsidR="00B546C4" w:rsidRDefault="00B546C4" w:rsidP="00B546C4"/>
    <w:p w:rsidR="00B546C4" w:rsidRDefault="00B546C4" w:rsidP="00B546C4"/>
    <w:p w:rsidR="00B546C4" w:rsidRDefault="00B546C4" w:rsidP="00B546C4"/>
    <w:p w:rsidR="00B546C4" w:rsidRDefault="00B546C4" w:rsidP="00B546C4"/>
    <w:p w:rsidR="00B546C4" w:rsidRDefault="00B546C4" w:rsidP="00B546C4"/>
    <w:p w:rsidR="00B546C4" w:rsidRDefault="00B546C4" w:rsidP="00B546C4"/>
    <w:p w:rsidR="00B546C4" w:rsidRDefault="00B546C4" w:rsidP="00B546C4"/>
    <w:p w:rsidR="00B546C4" w:rsidRDefault="00B546C4" w:rsidP="00B546C4"/>
    <w:p w:rsidR="00B546C4" w:rsidRDefault="00B546C4" w:rsidP="00B546C4"/>
    <w:p w:rsidR="00B546C4" w:rsidRDefault="00B546C4" w:rsidP="00B546C4"/>
    <w:p w:rsidR="00B546C4" w:rsidRDefault="00B546C4" w:rsidP="00B546C4"/>
    <w:p w:rsidR="00B546C4" w:rsidRDefault="00B546C4" w:rsidP="00B546C4"/>
    <w:p w:rsidR="00B546C4" w:rsidRDefault="00B546C4" w:rsidP="00B546C4"/>
    <w:p w:rsidR="00B546C4" w:rsidRDefault="00B546C4" w:rsidP="00B546C4"/>
    <w:p w:rsidR="00B546C4" w:rsidRPr="00B546C4" w:rsidRDefault="00B546C4" w:rsidP="00B546C4"/>
    <w:p w:rsidR="00B74BF5" w:rsidRDefault="00B74BF5" w:rsidP="007E6CCF">
      <w:pPr>
        <w:pStyle w:val="1"/>
        <w:keepNext w:val="0"/>
        <w:keepLines w:val="0"/>
        <w:widowControl w:val="0"/>
        <w:spacing w:before="0" w:line="360" w:lineRule="auto"/>
        <w:rPr>
          <w:rFonts w:ascii="Times New Roman" w:hAnsi="Times New Roman" w:cs="Times New Roman"/>
          <w:color w:val="000000" w:themeColor="text1"/>
          <w:sz w:val="24"/>
          <w:szCs w:val="24"/>
        </w:rPr>
      </w:pPr>
    </w:p>
    <w:p w:rsidR="00B546C4" w:rsidRPr="00B546C4" w:rsidRDefault="00B546C4" w:rsidP="00B546C4"/>
    <w:p w:rsidR="00B775E2" w:rsidRPr="00F811FF" w:rsidRDefault="00B775E2" w:rsidP="00B775E2">
      <w:pPr>
        <w:pStyle w:val="1"/>
        <w:keepNext w:val="0"/>
        <w:keepLines w:val="0"/>
        <w:widowControl w:val="0"/>
        <w:spacing w:before="0" w:line="360" w:lineRule="auto"/>
        <w:rPr>
          <w:rFonts w:ascii="Times New Roman" w:hAnsi="Times New Roman" w:cs="Times New Roman"/>
          <w:color w:val="000000" w:themeColor="text1"/>
          <w:sz w:val="24"/>
          <w:szCs w:val="24"/>
        </w:rPr>
      </w:pPr>
      <w:r w:rsidRPr="00F811FF">
        <w:rPr>
          <w:rFonts w:ascii="Times New Roman" w:hAnsi="Times New Roman" w:cs="Times New Roman"/>
          <w:color w:val="000000" w:themeColor="text1"/>
          <w:sz w:val="24"/>
          <w:szCs w:val="24"/>
        </w:rPr>
        <w:lastRenderedPageBreak/>
        <w:t>Κατάλογος Εικόνων</w:t>
      </w:r>
    </w:p>
    <w:p w:rsidR="00B775E2" w:rsidRPr="00F811FF" w:rsidRDefault="00B775E2" w:rsidP="00B775E2">
      <w:pPr>
        <w:spacing w:after="0" w:line="360" w:lineRule="auto"/>
        <w:rPr>
          <w:rFonts w:ascii="Times New Roman" w:hAnsi="Times New Roman" w:cs="Times New Roman"/>
          <w:color w:val="FF0000"/>
          <w:sz w:val="24"/>
          <w:szCs w:val="24"/>
        </w:rPr>
      </w:pPr>
      <w:r w:rsidRPr="00F811FF">
        <w:rPr>
          <w:rFonts w:ascii="Times New Roman" w:hAnsi="Times New Roman" w:cs="Times New Roman"/>
          <w:color w:val="FF0000"/>
          <w:sz w:val="24"/>
          <w:szCs w:val="24"/>
        </w:rPr>
        <w:t xml:space="preserve">(Μπορεί να βρίσκεται και σε μονή και ζυγή σελίδα χωρίς να χρειαστεί να αφήνετε κενή σελίδα). </w:t>
      </w:r>
    </w:p>
    <w:p w:rsidR="00B775E2" w:rsidRPr="00F811FF" w:rsidRDefault="00B775E2" w:rsidP="00B775E2">
      <w:pPr>
        <w:spacing w:after="0" w:line="360" w:lineRule="auto"/>
        <w:rPr>
          <w:sz w:val="24"/>
          <w:szCs w:val="24"/>
        </w:rPr>
      </w:pPr>
    </w:p>
    <w:p w:rsidR="00B775E2" w:rsidRPr="009E5C5C" w:rsidRDefault="00B775E2" w:rsidP="00B775E2">
      <w:pPr>
        <w:tabs>
          <w:tab w:val="left" w:pos="1134"/>
        </w:tabs>
        <w:spacing w:after="0" w:line="360" w:lineRule="auto"/>
        <w:ind w:left="1276" w:hanging="1276"/>
        <w:jc w:val="both"/>
        <w:rPr>
          <w:rFonts w:ascii="Times New Roman" w:hAnsi="Times New Roman" w:cs="Times New Roman"/>
          <w:sz w:val="24"/>
          <w:szCs w:val="24"/>
        </w:rPr>
      </w:pPr>
      <w:r w:rsidRPr="009E5C5C">
        <w:rPr>
          <w:rFonts w:ascii="Times New Roman" w:hAnsi="Times New Roman" w:cs="Times New Roman"/>
          <w:sz w:val="24"/>
          <w:szCs w:val="24"/>
        </w:rPr>
        <w:t>Εικόνα 1</w:t>
      </w:r>
      <w:r w:rsidRPr="009E5C5C">
        <w:rPr>
          <w:rFonts w:ascii="Times New Roman" w:hAnsi="Times New Roman" w:cs="Times New Roman"/>
          <w:sz w:val="24"/>
          <w:szCs w:val="24"/>
        </w:rPr>
        <w:tab/>
        <w:t>:</w:t>
      </w:r>
      <w:r w:rsidRPr="009E5C5C">
        <w:rPr>
          <w:rFonts w:ascii="Times New Roman" w:hAnsi="Times New Roman" w:cs="Times New Roman"/>
          <w:b/>
          <w:sz w:val="24"/>
          <w:szCs w:val="24"/>
        </w:rPr>
        <w:t xml:space="preserve"> </w:t>
      </w:r>
      <w:r w:rsidRPr="009E5C5C">
        <w:rPr>
          <w:rFonts w:ascii="Times New Roman" w:hAnsi="Times New Roman" w:cs="Times New Roman"/>
          <w:sz w:val="24"/>
          <w:szCs w:val="24"/>
        </w:rPr>
        <w:t>Σχηματικές δομές υδροπηκτών PEG που σχηματίζονται μέσω: (Α) αλυσωτών αντιδράσεων, (Β) σταδιακών αντιδράσεων και (</w:t>
      </w:r>
      <w:r w:rsidRPr="009E5C5C">
        <w:rPr>
          <w:rFonts w:ascii="Times New Roman" w:hAnsi="Times New Roman" w:cs="Times New Roman"/>
          <w:sz w:val="24"/>
          <w:szCs w:val="24"/>
          <w:lang w:val="en-US"/>
        </w:rPr>
        <w:t>C</w:t>
      </w:r>
      <w:r w:rsidRPr="009E5C5C">
        <w:rPr>
          <w:rFonts w:ascii="Times New Roman" w:hAnsi="Times New Roman" w:cs="Times New Roman"/>
          <w:sz w:val="24"/>
          <w:szCs w:val="24"/>
        </w:rPr>
        <w:t>) πολυμερισμού μικτής λειτουργίας αλυσωτών και σταδιακών αντιδράσεων.</w:t>
      </w:r>
    </w:p>
    <w:p w:rsidR="00B775E2" w:rsidRDefault="00B775E2" w:rsidP="00B775E2">
      <w:pPr>
        <w:tabs>
          <w:tab w:val="left" w:pos="1134"/>
        </w:tabs>
        <w:spacing w:after="0" w:line="360" w:lineRule="auto"/>
        <w:ind w:left="1276" w:hanging="1276"/>
        <w:jc w:val="both"/>
        <w:rPr>
          <w:rFonts w:ascii="Times New Roman" w:hAnsi="Times New Roman" w:cs="Times New Roman"/>
          <w:sz w:val="24"/>
          <w:szCs w:val="24"/>
        </w:rPr>
      </w:pPr>
      <w:r w:rsidRPr="009E5C5C">
        <w:rPr>
          <w:rFonts w:ascii="Times New Roman" w:hAnsi="Times New Roman" w:cs="Times New Roman"/>
          <w:sz w:val="24"/>
          <w:szCs w:val="24"/>
        </w:rPr>
        <w:t xml:space="preserve">Εικόνα </w:t>
      </w:r>
      <w:r>
        <w:rPr>
          <w:rFonts w:ascii="Times New Roman" w:hAnsi="Times New Roman" w:cs="Times New Roman"/>
          <w:sz w:val="24"/>
          <w:szCs w:val="24"/>
        </w:rPr>
        <w:t>2</w:t>
      </w:r>
      <w:r w:rsidRPr="009E5C5C">
        <w:rPr>
          <w:rFonts w:ascii="Times New Roman" w:hAnsi="Times New Roman" w:cs="Times New Roman"/>
          <w:sz w:val="24"/>
          <w:szCs w:val="24"/>
        </w:rPr>
        <w:tab/>
        <w:t>:</w:t>
      </w:r>
      <w:r w:rsidRPr="009E5C5C">
        <w:rPr>
          <w:rFonts w:ascii="Times New Roman" w:hAnsi="Times New Roman" w:cs="Times New Roman"/>
          <w:b/>
          <w:sz w:val="24"/>
          <w:szCs w:val="24"/>
        </w:rPr>
        <w:t xml:space="preserve"> </w:t>
      </w:r>
      <w:r>
        <w:rPr>
          <w:rFonts w:ascii="Times New Roman" w:hAnsi="Times New Roman" w:cs="Times New Roman"/>
          <w:sz w:val="24"/>
          <w:szCs w:val="24"/>
        </w:rPr>
        <w:t>????</w:t>
      </w:r>
    </w:p>
    <w:p w:rsidR="00B775E2" w:rsidRDefault="00B775E2" w:rsidP="00B775E2">
      <w:pPr>
        <w:tabs>
          <w:tab w:val="left" w:pos="1134"/>
        </w:tabs>
        <w:spacing w:after="0" w:line="360" w:lineRule="auto"/>
        <w:ind w:left="1276" w:hanging="1276"/>
        <w:jc w:val="both"/>
        <w:rPr>
          <w:rFonts w:ascii="Times New Roman" w:hAnsi="Times New Roman" w:cs="Times New Roman"/>
          <w:sz w:val="24"/>
          <w:szCs w:val="24"/>
        </w:rPr>
      </w:pPr>
      <w:r w:rsidRPr="009E5C5C">
        <w:rPr>
          <w:rFonts w:ascii="Times New Roman" w:hAnsi="Times New Roman" w:cs="Times New Roman"/>
          <w:sz w:val="24"/>
          <w:szCs w:val="24"/>
        </w:rPr>
        <w:t xml:space="preserve">Εικόνα </w:t>
      </w:r>
      <w:r>
        <w:rPr>
          <w:rFonts w:ascii="Times New Roman" w:hAnsi="Times New Roman" w:cs="Times New Roman"/>
          <w:sz w:val="24"/>
          <w:szCs w:val="24"/>
        </w:rPr>
        <w:t>3</w:t>
      </w:r>
      <w:r w:rsidRPr="009E5C5C">
        <w:rPr>
          <w:rFonts w:ascii="Times New Roman" w:hAnsi="Times New Roman" w:cs="Times New Roman"/>
          <w:sz w:val="24"/>
          <w:szCs w:val="24"/>
        </w:rPr>
        <w:tab/>
        <w:t>:</w:t>
      </w:r>
      <w:r w:rsidRPr="009E5C5C">
        <w:rPr>
          <w:rFonts w:ascii="Times New Roman" w:hAnsi="Times New Roman" w:cs="Times New Roman"/>
          <w:b/>
          <w:sz w:val="24"/>
          <w:szCs w:val="24"/>
        </w:rPr>
        <w:t xml:space="preserve"> </w:t>
      </w:r>
      <w:r w:rsidRPr="00E91E72">
        <w:rPr>
          <w:rFonts w:ascii="Times New Roman" w:hAnsi="Times New Roman" w:cs="Times New Roman"/>
          <w:sz w:val="24"/>
          <w:szCs w:val="24"/>
        </w:rPr>
        <w:t>????</w:t>
      </w:r>
    </w:p>
    <w:p w:rsidR="00B775E2" w:rsidRDefault="00B775E2" w:rsidP="00B775E2">
      <w:pPr>
        <w:tabs>
          <w:tab w:val="left" w:pos="1134"/>
        </w:tabs>
        <w:spacing w:after="0" w:line="360" w:lineRule="auto"/>
        <w:ind w:left="1276" w:hanging="1276"/>
        <w:jc w:val="both"/>
        <w:rPr>
          <w:rFonts w:ascii="Times New Roman" w:hAnsi="Times New Roman" w:cs="Times New Roman"/>
          <w:sz w:val="24"/>
          <w:szCs w:val="24"/>
        </w:rPr>
      </w:pPr>
      <w:r w:rsidRPr="009E5C5C">
        <w:rPr>
          <w:rFonts w:ascii="Times New Roman" w:hAnsi="Times New Roman" w:cs="Times New Roman"/>
          <w:sz w:val="24"/>
          <w:szCs w:val="24"/>
        </w:rPr>
        <w:t xml:space="preserve">Εικόνα </w:t>
      </w:r>
      <w:r>
        <w:rPr>
          <w:rFonts w:ascii="Times New Roman" w:hAnsi="Times New Roman" w:cs="Times New Roman"/>
          <w:sz w:val="24"/>
          <w:szCs w:val="24"/>
        </w:rPr>
        <w:t>4</w:t>
      </w:r>
      <w:r w:rsidRPr="009E5C5C">
        <w:rPr>
          <w:rFonts w:ascii="Times New Roman" w:hAnsi="Times New Roman" w:cs="Times New Roman"/>
          <w:sz w:val="24"/>
          <w:szCs w:val="24"/>
        </w:rPr>
        <w:tab/>
        <w:t>:</w:t>
      </w:r>
      <w:r w:rsidRPr="009E5C5C">
        <w:rPr>
          <w:rFonts w:ascii="Times New Roman" w:hAnsi="Times New Roman" w:cs="Times New Roman"/>
          <w:b/>
          <w:sz w:val="24"/>
          <w:szCs w:val="24"/>
        </w:rPr>
        <w:t xml:space="preserve"> </w:t>
      </w:r>
      <w:r w:rsidRPr="00E91E72">
        <w:rPr>
          <w:rFonts w:ascii="Times New Roman" w:hAnsi="Times New Roman" w:cs="Times New Roman"/>
          <w:sz w:val="24"/>
          <w:szCs w:val="24"/>
        </w:rPr>
        <w:t>???</w:t>
      </w:r>
      <w:r>
        <w:rPr>
          <w:rFonts w:ascii="Times New Roman" w:hAnsi="Times New Roman" w:cs="Times New Roman"/>
          <w:sz w:val="24"/>
          <w:szCs w:val="24"/>
        </w:rPr>
        <w:t>?</w:t>
      </w:r>
    </w:p>
    <w:p w:rsidR="00B775E2" w:rsidRDefault="00B775E2" w:rsidP="00B775E2">
      <w:pPr>
        <w:tabs>
          <w:tab w:val="left" w:pos="1134"/>
        </w:tabs>
        <w:spacing w:after="0" w:line="360" w:lineRule="auto"/>
        <w:ind w:left="1276" w:hanging="1276"/>
        <w:jc w:val="both"/>
        <w:rPr>
          <w:rFonts w:ascii="Times New Roman" w:hAnsi="Times New Roman" w:cs="Times New Roman"/>
          <w:sz w:val="24"/>
          <w:szCs w:val="24"/>
        </w:rPr>
      </w:pPr>
      <w:r w:rsidRPr="009E5C5C">
        <w:rPr>
          <w:rFonts w:ascii="Times New Roman" w:hAnsi="Times New Roman" w:cs="Times New Roman"/>
          <w:sz w:val="24"/>
          <w:szCs w:val="24"/>
        </w:rPr>
        <w:t xml:space="preserve">Εικόνα </w:t>
      </w:r>
      <w:r>
        <w:rPr>
          <w:rFonts w:ascii="Times New Roman" w:hAnsi="Times New Roman" w:cs="Times New Roman"/>
          <w:sz w:val="24"/>
          <w:szCs w:val="24"/>
        </w:rPr>
        <w:t>5</w:t>
      </w:r>
      <w:r w:rsidRPr="009E5C5C">
        <w:rPr>
          <w:rFonts w:ascii="Times New Roman" w:hAnsi="Times New Roman" w:cs="Times New Roman"/>
          <w:sz w:val="24"/>
          <w:szCs w:val="24"/>
        </w:rPr>
        <w:tab/>
        <w:t>:</w:t>
      </w:r>
      <w:r w:rsidRPr="009E5C5C">
        <w:rPr>
          <w:rFonts w:ascii="Times New Roman" w:hAnsi="Times New Roman" w:cs="Times New Roman"/>
          <w:b/>
          <w:sz w:val="24"/>
          <w:szCs w:val="24"/>
        </w:rPr>
        <w:t xml:space="preserve"> </w:t>
      </w:r>
      <w:r>
        <w:rPr>
          <w:rFonts w:ascii="Times New Roman" w:hAnsi="Times New Roman" w:cs="Times New Roman"/>
          <w:sz w:val="24"/>
          <w:szCs w:val="24"/>
        </w:rPr>
        <w:t>????</w:t>
      </w:r>
    </w:p>
    <w:p w:rsidR="00B74BF5" w:rsidRDefault="00B74BF5" w:rsidP="007E6CCF">
      <w:pPr>
        <w:pStyle w:val="1"/>
        <w:keepNext w:val="0"/>
        <w:keepLines w:val="0"/>
        <w:widowControl w:val="0"/>
        <w:spacing w:before="0" w:line="360" w:lineRule="auto"/>
        <w:rPr>
          <w:rFonts w:ascii="Times New Roman" w:hAnsi="Times New Roman" w:cs="Times New Roman"/>
          <w:color w:val="000000" w:themeColor="text1"/>
          <w:sz w:val="24"/>
          <w:szCs w:val="24"/>
        </w:rPr>
      </w:pPr>
    </w:p>
    <w:p w:rsidR="00B546C4" w:rsidRDefault="00B546C4" w:rsidP="00B546C4"/>
    <w:p w:rsidR="00B546C4" w:rsidRDefault="00B546C4" w:rsidP="00B546C4"/>
    <w:p w:rsidR="00B546C4" w:rsidRDefault="00B546C4" w:rsidP="00B546C4"/>
    <w:p w:rsidR="00B546C4" w:rsidRDefault="00B546C4" w:rsidP="00B546C4"/>
    <w:p w:rsidR="00B546C4" w:rsidRDefault="00B546C4" w:rsidP="00B546C4"/>
    <w:p w:rsidR="00B546C4" w:rsidRDefault="00B546C4" w:rsidP="00B546C4"/>
    <w:p w:rsidR="00B546C4" w:rsidRDefault="00B546C4" w:rsidP="00B546C4"/>
    <w:p w:rsidR="00B546C4" w:rsidRDefault="00B546C4" w:rsidP="00B546C4"/>
    <w:p w:rsidR="00B546C4" w:rsidRDefault="00B546C4" w:rsidP="00B546C4"/>
    <w:p w:rsidR="00B546C4" w:rsidRDefault="00B546C4" w:rsidP="00B546C4"/>
    <w:p w:rsidR="00B546C4" w:rsidRDefault="00B546C4" w:rsidP="00B546C4"/>
    <w:p w:rsidR="00B546C4" w:rsidRDefault="00B546C4" w:rsidP="00B546C4"/>
    <w:p w:rsidR="00B546C4" w:rsidRDefault="00B546C4" w:rsidP="00B546C4"/>
    <w:p w:rsidR="00B546C4" w:rsidRDefault="00B546C4" w:rsidP="00B546C4"/>
    <w:p w:rsidR="00B546C4" w:rsidRDefault="00B546C4" w:rsidP="00B546C4"/>
    <w:p w:rsidR="00B546C4" w:rsidRDefault="00B546C4" w:rsidP="00B546C4"/>
    <w:p w:rsidR="00B546C4" w:rsidRPr="00B546C4" w:rsidRDefault="00B546C4" w:rsidP="00B546C4"/>
    <w:p w:rsidR="00B74BF5" w:rsidRDefault="00B74BF5" w:rsidP="007E6CCF">
      <w:pPr>
        <w:pStyle w:val="1"/>
        <w:keepNext w:val="0"/>
        <w:keepLines w:val="0"/>
        <w:widowControl w:val="0"/>
        <w:spacing w:before="0" w:line="360" w:lineRule="auto"/>
        <w:rPr>
          <w:rFonts w:ascii="Times New Roman" w:hAnsi="Times New Roman" w:cs="Times New Roman"/>
          <w:color w:val="000000" w:themeColor="text1"/>
          <w:sz w:val="24"/>
          <w:szCs w:val="24"/>
        </w:rPr>
      </w:pPr>
    </w:p>
    <w:p w:rsidR="00E6330F" w:rsidRPr="00F811FF" w:rsidRDefault="00E6330F" w:rsidP="007E6CCF">
      <w:pPr>
        <w:pStyle w:val="1"/>
        <w:keepNext w:val="0"/>
        <w:keepLines w:val="0"/>
        <w:widowControl w:val="0"/>
        <w:spacing w:before="0" w:line="360" w:lineRule="auto"/>
        <w:rPr>
          <w:rFonts w:ascii="Times New Roman" w:hAnsi="Times New Roman" w:cs="Times New Roman"/>
          <w:color w:val="000000" w:themeColor="text1"/>
          <w:sz w:val="24"/>
          <w:szCs w:val="24"/>
        </w:rPr>
      </w:pPr>
      <w:r w:rsidRPr="00F811FF">
        <w:rPr>
          <w:rFonts w:ascii="Times New Roman" w:hAnsi="Times New Roman" w:cs="Times New Roman"/>
          <w:color w:val="000000" w:themeColor="text1"/>
          <w:sz w:val="24"/>
          <w:szCs w:val="24"/>
        </w:rPr>
        <w:lastRenderedPageBreak/>
        <w:t>Κατάλογος Πινάκων</w:t>
      </w:r>
      <w:bookmarkEnd w:id="1"/>
    </w:p>
    <w:p w:rsidR="00F811FF" w:rsidRPr="00F811FF" w:rsidRDefault="00F811FF" w:rsidP="00F811FF">
      <w:pPr>
        <w:spacing w:after="0" w:line="360" w:lineRule="auto"/>
        <w:rPr>
          <w:rFonts w:ascii="Times New Roman" w:hAnsi="Times New Roman" w:cs="Times New Roman"/>
          <w:color w:val="FF0000"/>
          <w:sz w:val="24"/>
          <w:szCs w:val="24"/>
        </w:rPr>
      </w:pPr>
      <w:r w:rsidRPr="00F811FF">
        <w:rPr>
          <w:rFonts w:ascii="Times New Roman" w:hAnsi="Times New Roman" w:cs="Times New Roman"/>
          <w:color w:val="FF0000"/>
          <w:sz w:val="24"/>
          <w:szCs w:val="24"/>
        </w:rPr>
        <w:t xml:space="preserve">(Μπορεί να βρίσκεται και σε μονή και ζυγή σελίδα χωρίς να χρειαστεί να αφήνετε κενή σελίδα). </w:t>
      </w:r>
    </w:p>
    <w:p w:rsidR="00F811FF" w:rsidRPr="00F811FF" w:rsidRDefault="00F811FF" w:rsidP="00F811FF">
      <w:pPr>
        <w:spacing w:after="0" w:line="360" w:lineRule="auto"/>
        <w:rPr>
          <w:rFonts w:ascii="Times New Roman" w:hAnsi="Times New Roman" w:cs="Times New Roman"/>
          <w:color w:val="FF0000"/>
        </w:rPr>
      </w:pPr>
    </w:p>
    <w:p w:rsidR="009E5C5C" w:rsidRDefault="00E6330F" w:rsidP="00F811FF">
      <w:pPr>
        <w:tabs>
          <w:tab w:val="left" w:pos="1418"/>
        </w:tabs>
        <w:spacing w:after="0" w:line="360" w:lineRule="auto"/>
        <w:ind w:left="1560" w:hanging="1560"/>
        <w:jc w:val="both"/>
        <w:rPr>
          <w:rFonts w:ascii="Times New Roman" w:hAnsi="Times New Roman" w:cs="Times New Roman"/>
          <w:sz w:val="24"/>
          <w:szCs w:val="24"/>
        </w:rPr>
      </w:pPr>
      <w:r w:rsidRPr="009E5C5C">
        <w:rPr>
          <w:rFonts w:ascii="Times New Roman" w:hAnsi="Times New Roman" w:cs="Times New Roman"/>
          <w:sz w:val="24"/>
          <w:szCs w:val="24"/>
        </w:rPr>
        <w:t>Πίνακ</w:t>
      </w:r>
      <w:r w:rsidR="00474322" w:rsidRPr="009E5C5C">
        <w:rPr>
          <w:rFonts w:ascii="Times New Roman" w:hAnsi="Times New Roman" w:cs="Times New Roman"/>
          <w:sz w:val="24"/>
          <w:szCs w:val="24"/>
        </w:rPr>
        <w:t xml:space="preserve">ας </w:t>
      </w:r>
      <w:r w:rsidR="00474322" w:rsidRPr="009E5C5C">
        <w:rPr>
          <w:rFonts w:ascii="Times New Roman" w:hAnsi="Times New Roman" w:cs="Times New Roman"/>
          <w:sz w:val="24"/>
          <w:szCs w:val="24"/>
          <w:lang w:val="en-US"/>
        </w:rPr>
        <w:t>I</w:t>
      </w:r>
      <w:r w:rsidR="009E5C5C" w:rsidRPr="009E5C5C">
        <w:rPr>
          <w:rFonts w:ascii="Times New Roman" w:hAnsi="Times New Roman" w:cs="Times New Roman"/>
          <w:sz w:val="24"/>
          <w:szCs w:val="24"/>
        </w:rPr>
        <w:tab/>
      </w:r>
      <w:r w:rsidR="00474322" w:rsidRPr="009E5C5C">
        <w:rPr>
          <w:rFonts w:ascii="Times New Roman" w:hAnsi="Times New Roman" w:cs="Times New Roman"/>
          <w:sz w:val="24"/>
          <w:szCs w:val="24"/>
        </w:rPr>
        <w:t>:</w:t>
      </w:r>
      <w:r w:rsidR="009E5C5C" w:rsidRPr="009E5C5C">
        <w:rPr>
          <w:rFonts w:ascii="Times New Roman" w:hAnsi="Times New Roman" w:cs="Times New Roman"/>
          <w:sz w:val="24"/>
          <w:szCs w:val="24"/>
        </w:rPr>
        <w:t xml:space="preserve"> </w:t>
      </w:r>
      <w:r w:rsidR="009E5C5C" w:rsidRPr="009E5C5C">
        <w:rPr>
          <w:rFonts w:ascii="Times New Roman" w:hAnsi="Times New Roman" w:cs="Times New Roman"/>
          <w:bCs/>
          <w:sz w:val="24"/>
          <w:szCs w:val="24"/>
        </w:rPr>
        <w:t>Μοριακό βάρος κατά αριθμό (Μ</w:t>
      </w:r>
      <w:r w:rsidR="009E5C5C" w:rsidRPr="009E5C5C">
        <w:rPr>
          <w:rFonts w:ascii="Times New Roman" w:hAnsi="Times New Roman" w:cs="Times New Roman"/>
          <w:bCs/>
          <w:sz w:val="24"/>
          <w:szCs w:val="24"/>
          <w:vertAlign w:val="subscript"/>
          <w:lang w:val="en-US"/>
        </w:rPr>
        <w:t>n</w:t>
      </w:r>
      <w:r w:rsidR="009E5C5C" w:rsidRPr="009E5C5C">
        <w:rPr>
          <w:rFonts w:ascii="Times New Roman" w:hAnsi="Times New Roman" w:cs="Times New Roman"/>
          <w:bCs/>
          <w:sz w:val="24"/>
          <w:szCs w:val="24"/>
        </w:rPr>
        <w:t>), μοριακό βάρος κατά βάρος (</w:t>
      </w:r>
      <w:r w:rsidR="009E5C5C" w:rsidRPr="009E5C5C">
        <w:rPr>
          <w:rFonts w:ascii="Times New Roman" w:hAnsi="Times New Roman" w:cs="Times New Roman"/>
          <w:bCs/>
          <w:sz w:val="24"/>
          <w:szCs w:val="24"/>
          <w:lang w:val="en-US"/>
        </w:rPr>
        <w:t>M</w:t>
      </w:r>
      <w:r w:rsidR="009E5C5C" w:rsidRPr="009E5C5C">
        <w:rPr>
          <w:rFonts w:ascii="Times New Roman" w:hAnsi="Times New Roman" w:cs="Times New Roman"/>
          <w:bCs/>
          <w:sz w:val="24"/>
          <w:szCs w:val="24"/>
          <w:vertAlign w:val="subscript"/>
          <w:lang w:val="en-US"/>
        </w:rPr>
        <w:t>w</w:t>
      </w:r>
      <w:r w:rsidR="009E5C5C" w:rsidRPr="009E5C5C">
        <w:rPr>
          <w:rFonts w:ascii="Times New Roman" w:hAnsi="Times New Roman" w:cs="Times New Roman"/>
          <w:bCs/>
          <w:sz w:val="24"/>
          <w:szCs w:val="24"/>
        </w:rPr>
        <w:t>) και  συντελεστής κατανομής μορ</w:t>
      </w:r>
      <w:r w:rsidR="007E6CCF">
        <w:rPr>
          <w:rFonts w:ascii="Times New Roman" w:hAnsi="Times New Roman" w:cs="Times New Roman"/>
          <w:bCs/>
          <w:sz w:val="24"/>
          <w:szCs w:val="24"/>
        </w:rPr>
        <w:t>ι</w:t>
      </w:r>
      <w:r w:rsidR="009E5C5C" w:rsidRPr="009E5C5C">
        <w:rPr>
          <w:rFonts w:ascii="Times New Roman" w:hAnsi="Times New Roman" w:cs="Times New Roman"/>
          <w:bCs/>
          <w:sz w:val="24"/>
          <w:szCs w:val="24"/>
        </w:rPr>
        <w:t>ακών βαρών (</w:t>
      </w:r>
      <w:r w:rsidR="009E5C5C" w:rsidRPr="009E5C5C">
        <w:rPr>
          <w:rFonts w:ascii="Times New Roman" w:hAnsi="Times New Roman" w:cs="Times New Roman"/>
          <w:bCs/>
          <w:sz w:val="24"/>
          <w:szCs w:val="24"/>
          <w:lang w:val="en-US"/>
        </w:rPr>
        <w:t>I</w:t>
      </w:r>
      <w:r w:rsidR="009E5C5C" w:rsidRPr="009E5C5C">
        <w:rPr>
          <w:rFonts w:ascii="Times New Roman" w:hAnsi="Times New Roman" w:cs="Times New Roman"/>
          <w:bCs/>
          <w:sz w:val="24"/>
          <w:szCs w:val="24"/>
        </w:rPr>
        <w:t>).</w:t>
      </w:r>
      <w:r w:rsidR="009E5C5C" w:rsidRPr="009E5C5C">
        <w:rPr>
          <w:rFonts w:ascii="Times New Roman" w:hAnsi="Times New Roman" w:cs="Times New Roman"/>
          <w:sz w:val="24"/>
          <w:szCs w:val="24"/>
        </w:rPr>
        <w:t xml:space="preserve"> </w:t>
      </w:r>
    </w:p>
    <w:p w:rsidR="009E5C5C" w:rsidRPr="009E5C5C" w:rsidRDefault="009E5C5C" w:rsidP="00F811FF">
      <w:pPr>
        <w:tabs>
          <w:tab w:val="left" w:pos="1418"/>
        </w:tabs>
        <w:spacing w:after="0" w:line="360" w:lineRule="auto"/>
        <w:ind w:left="1560" w:hanging="1560"/>
        <w:jc w:val="both"/>
        <w:rPr>
          <w:rFonts w:ascii="Times New Roman" w:hAnsi="Times New Roman" w:cs="Times New Roman"/>
          <w:sz w:val="24"/>
          <w:szCs w:val="24"/>
        </w:rPr>
      </w:pPr>
      <w:r w:rsidRPr="009E5C5C">
        <w:rPr>
          <w:rFonts w:ascii="Times New Roman" w:hAnsi="Times New Roman" w:cs="Times New Roman"/>
          <w:sz w:val="24"/>
          <w:szCs w:val="24"/>
        </w:rPr>
        <w:t xml:space="preserve">Πίνακας </w:t>
      </w:r>
      <w:r w:rsidRPr="009E5C5C">
        <w:rPr>
          <w:rFonts w:ascii="Times New Roman" w:hAnsi="Times New Roman" w:cs="Times New Roman"/>
          <w:sz w:val="24"/>
          <w:szCs w:val="24"/>
          <w:lang w:val="en-US"/>
        </w:rPr>
        <w:t>II</w:t>
      </w:r>
      <w:r w:rsidRPr="009E5C5C">
        <w:rPr>
          <w:rFonts w:ascii="Times New Roman" w:hAnsi="Times New Roman" w:cs="Times New Roman"/>
          <w:sz w:val="24"/>
          <w:szCs w:val="24"/>
        </w:rPr>
        <w:tab/>
        <w:t>: ????</w:t>
      </w:r>
    </w:p>
    <w:p w:rsidR="009E5C5C" w:rsidRPr="009E5C5C" w:rsidRDefault="009E5C5C" w:rsidP="00F811FF">
      <w:pPr>
        <w:tabs>
          <w:tab w:val="left" w:pos="1418"/>
        </w:tabs>
        <w:spacing w:after="0" w:line="360" w:lineRule="auto"/>
        <w:ind w:left="1560" w:hanging="1560"/>
        <w:jc w:val="both"/>
        <w:rPr>
          <w:rFonts w:ascii="Times New Roman" w:hAnsi="Times New Roman" w:cs="Times New Roman"/>
          <w:sz w:val="24"/>
          <w:szCs w:val="24"/>
        </w:rPr>
      </w:pPr>
      <w:r w:rsidRPr="009E5C5C">
        <w:rPr>
          <w:rFonts w:ascii="Times New Roman" w:hAnsi="Times New Roman" w:cs="Times New Roman"/>
          <w:sz w:val="24"/>
          <w:szCs w:val="24"/>
        </w:rPr>
        <w:t>Πίνακας ΙΙΙ</w:t>
      </w:r>
      <w:r w:rsidRPr="009E5C5C">
        <w:rPr>
          <w:rFonts w:ascii="Times New Roman" w:hAnsi="Times New Roman" w:cs="Times New Roman"/>
          <w:sz w:val="24"/>
          <w:szCs w:val="24"/>
        </w:rPr>
        <w:tab/>
        <w:t>: ????</w:t>
      </w:r>
    </w:p>
    <w:p w:rsidR="009E5C5C" w:rsidRPr="009E5C5C" w:rsidRDefault="009E5C5C" w:rsidP="00F811FF">
      <w:pPr>
        <w:tabs>
          <w:tab w:val="left" w:pos="1418"/>
        </w:tabs>
        <w:spacing w:after="0" w:line="360" w:lineRule="auto"/>
        <w:ind w:left="1560" w:hanging="1560"/>
        <w:jc w:val="both"/>
        <w:rPr>
          <w:rFonts w:ascii="Times New Roman" w:hAnsi="Times New Roman" w:cs="Times New Roman"/>
          <w:sz w:val="24"/>
          <w:szCs w:val="24"/>
        </w:rPr>
      </w:pPr>
      <w:r w:rsidRPr="009E5C5C">
        <w:rPr>
          <w:rFonts w:ascii="Times New Roman" w:hAnsi="Times New Roman" w:cs="Times New Roman"/>
          <w:sz w:val="24"/>
          <w:szCs w:val="24"/>
        </w:rPr>
        <w:t>Πίνακας Ι</w:t>
      </w:r>
      <w:r w:rsidRPr="009E5C5C">
        <w:rPr>
          <w:rFonts w:ascii="Times New Roman" w:hAnsi="Times New Roman" w:cs="Times New Roman"/>
          <w:sz w:val="24"/>
          <w:szCs w:val="24"/>
          <w:lang w:val="en-US"/>
        </w:rPr>
        <w:t>V</w:t>
      </w:r>
      <w:r w:rsidRPr="009E5C5C">
        <w:rPr>
          <w:rFonts w:ascii="Times New Roman" w:hAnsi="Times New Roman" w:cs="Times New Roman"/>
          <w:sz w:val="24"/>
          <w:szCs w:val="24"/>
        </w:rPr>
        <w:tab/>
        <w:t>: ????</w:t>
      </w:r>
    </w:p>
    <w:p w:rsidR="009E5C5C" w:rsidRPr="009E5C5C" w:rsidRDefault="009E5C5C" w:rsidP="00F811FF">
      <w:pPr>
        <w:tabs>
          <w:tab w:val="left" w:pos="1560"/>
        </w:tabs>
        <w:spacing w:after="0" w:line="360" w:lineRule="auto"/>
        <w:ind w:left="1560" w:hanging="1560"/>
        <w:jc w:val="both"/>
        <w:rPr>
          <w:rFonts w:ascii="Times New Roman" w:hAnsi="Times New Roman" w:cs="Times New Roman"/>
          <w:b/>
          <w:sz w:val="24"/>
          <w:szCs w:val="24"/>
        </w:rPr>
      </w:pPr>
    </w:p>
    <w:p w:rsidR="00882B60" w:rsidRDefault="00882B60" w:rsidP="00F811FF">
      <w:pPr>
        <w:spacing w:after="0" w:line="360" w:lineRule="auto"/>
        <w:jc w:val="both"/>
        <w:rPr>
          <w:rFonts w:ascii="Times New Roman" w:hAnsi="Times New Roman" w:cs="Times New Roman"/>
          <w:sz w:val="24"/>
          <w:szCs w:val="24"/>
        </w:rPr>
      </w:pPr>
    </w:p>
    <w:p w:rsidR="00B546C4" w:rsidRDefault="00B546C4" w:rsidP="00F811FF">
      <w:pPr>
        <w:spacing w:after="0" w:line="360" w:lineRule="auto"/>
        <w:jc w:val="both"/>
        <w:rPr>
          <w:rFonts w:ascii="Times New Roman" w:hAnsi="Times New Roman" w:cs="Times New Roman"/>
          <w:sz w:val="24"/>
          <w:szCs w:val="24"/>
        </w:rPr>
      </w:pPr>
    </w:p>
    <w:p w:rsidR="00B546C4" w:rsidRDefault="00B546C4" w:rsidP="00F811FF">
      <w:pPr>
        <w:spacing w:after="0" w:line="360" w:lineRule="auto"/>
        <w:jc w:val="both"/>
        <w:rPr>
          <w:rFonts w:ascii="Times New Roman" w:hAnsi="Times New Roman" w:cs="Times New Roman"/>
          <w:sz w:val="24"/>
          <w:szCs w:val="24"/>
        </w:rPr>
      </w:pPr>
    </w:p>
    <w:p w:rsidR="00B546C4" w:rsidRDefault="00B546C4" w:rsidP="00F811FF">
      <w:pPr>
        <w:spacing w:after="0" w:line="360" w:lineRule="auto"/>
        <w:jc w:val="both"/>
        <w:rPr>
          <w:rFonts w:ascii="Times New Roman" w:hAnsi="Times New Roman" w:cs="Times New Roman"/>
          <w:sz w:val="24"/>
          <w:szCs w:val="24"/>
        </w:rPr>
      </w:pPr>
    </w:p>
    <w:p w:rsidR="00B546C4" w:rsidRDefault="00B546C4" w:rsidP="00F811FF">
      <w:pPr>
        <w:spacing w:after="0" w:line="360" w:lineRule="auto"/>
        <w:jc w:val="both"/>
        <w:rPr>
          <w:rFonts w:ascii="Times New Roman" w:hAnsi="Times New Roman" w:cs="Times New Roman"/>
          <w:sz w:val="24"/>
          <w:szCs w:val="24"/>
        </w:rPr>
      </w:pPr>
    </w:p>
    <w:p w:rsidR="00B546C4" w:rsidRDefault="00B546C4" w:rsidP="00F811FF">
      <w:pPr>
        <w:spacing w:after="0" w:line="360" w:lineRule="auto"/>
        <w:jc w:val="both"/>
        <w:rPr>
          <w:rFonts w:ascii="Times New Roman" w:hAnsi="Times New Roman" w:cs="Times New Roman"/>
          <w:sz w:val="24"/>
          <w:szCs w:val="24"/>
        </w:rPr>
      </w:pPr>
    </w:p>
    <w:p w:rsidR="00B546C4" w:rsidRDefault="00B546C4" w:rsidP="00F811FF">
      <w:pPr>
        <w:spacing w:after="0" w:line="360" w:lineRule="auto"/>
        <w:jc w:val="both"/>
        <w:rPr>
          <w:rFonts w:ascii="Times New Roman" w:hAnsi="Times New Roman" w:cs="Times New Roman"/>
          <w:sz w:val="24"/>
          <w:szCs w:val="24"/>
        </w:rPr>
      </w:pPr>
    </w:p>
    <w:p w:rsidR="00B546C4" w:rsidRDefault="00B546C4" w:rsidP="00F811FF">
      <w:pPr>
        <w:spacing w:after="0" w:line="360" w:lineRule="auto"/>
        <w:jc w:val="both"/>
        <w:rPr>
          <w:rFonts w:ascii="Times New Roman" w:hAnsi="Times New Roman" w:cs="Times New Roman"/>
          <w:sz w:val="24"/>
          <w:szCs w:val="24"/>
        </w:rPr>
      </w:pPr>
    </w:p>
    <w:p w:rsidR="00B546C4" w:rsidRDefault="00B546C4" w:rsidP="00F811FF">
      <w:pPr>
        <w:spacing w:after="0" w:line="360" w:lineRule="auto"/>
        <w:jc w:val="both"/>
        <w:rPr>
          <w:rFonts w:ascii="Times New Roman" w:hAnsi="Times New Roman" w:cs="Times New Roman"/>
          <w:sz w:val="24"/>
          <w:szCs w:val="24"/>
        </w:rPr>
      </w:pPr>
    </w:p>
    <w:p w:rsidR="00B546C4" w:rsidRDefault="00B546C4" w:rsidP="00F811FF">
      <w:pPr>
        <w:spacing w:after="0" w:line="360" w:lineRule="auto"/>
        <w:jc w:val="both"/>
        <w:rPr>
          <w:rFonts w:ascii="Times New Roman" w:hAnsi="Times New Roman" w:cs="Times New Roman"/>
          <w:sz w:val="24"/>
          <w:szCs w:val="24"/>
        </w:rPr>
      </w:pPr>
    </w:p>
    <w:p w:rsidR="00B546C4" w:rsidRDefault="00B546C4" w:rsidP="00F811FF">
      <w:pPr>
        <w:spacing w:after="0" w:line="360" w:lineRule="auto"/>
        <w:jc w:val="both"/>
        <w:rPr>
          <w:rFonts w:ascii="Times New Roman" w:hAnsi="Times New Roman" w:cs="Times New Roman"/>
          <w:sz w:val="24"/>
          <w:szCs w:val="24"/>
        </w:rPr>
      </w:pPr>
    </w:p>
    <w:p w:rsidR="00B546C4" w:rsidRDefault="00B546C4" w:rsidP="00F811FF">
      <w:pPr>
        <w:spacing w:after="0" w:line="360" w:lineRule="auto"/>
        <w:jc w:val="both"/>
        <w:rPr>
          <w:rFonts w:ascii="Times New Roman" w:hAnsi="Times New Roman" w:cs="Times New Roman"/>
          <w:sz w:val="24"/>
          <w:szCs w:val="24"/>
        </w:rPr>
      </w:pPr>
    </w:p>
    <w:p w:rsidR="00B546C4" w:rsidRDefault="00B546C4" w:rsidP="00F811FF">
      <w:pPr>
        <w:spacing w:after="0" w:line="360" w:lineRule="auto"/>
        <w:jc w:val="both"/>
        <w:rPr>
          <w:rFonts w:ascii="Times New Roman" w:hAnsi="Times New Roman" w:cs="Times New Roman"/>
          <w:sz w:val="24"/>
          <w:szCs w:val="24"/>
        </w:rPr>
      </w:pPr>
    </w:p>
    <w:p w:rsidR="00B546C4" w:rsidRDefault="00B546C4" w:rsidP="00F811FF">
      <w:pPr>
        <w:spacing w:after="0" w:line="360" w:lineRule="auto"/>
        <w:jc w:val="both"/>
        <w:rPr>
          <w:rFonts w:ascii="Times New Roman" w:hAnsi="Times New Roman" w:cs="Times New Roman"/>
          <w:sz w:val="24"/>
          <w:szCs w:val="24"/>
        </w:rPr>
      </w:pPr>
    </w:p>
    <w:p w:rsidR="00B546C4" w:rsidRDefault="00B546C4" w:rsidP="00F811FF">
      <w:pPr>
        <w:spacing w:after="0" w:line="360" w:lineRule="auto"/>
        <w:jc w:val="both"/>
        <w:rPr>
          <w:rFonts w:ascii="Times New Roman" w:hAnsi="Times New Roman" w:cs="Times New Roman"/>
          <w:sz w:val="24"/>
          <w:szCs w:val="24"/>
        </w:rPr>
      </w:pPr>
    </w:p>
    <w:p w:rsidR="00B546C4" w:rsidRDefault="00B546C4" w:rsidP="00F811FF">
      <w:pPr>
        <w:spacing w:after="0" w:line="360" w:lineRule="auto"/>
        <w:jc w:val="both"/>
        <w:rPr>
          <w:rFonts w:ascii="Times New Roman" w:hAnsi="Times New Roman" w:cs="Times New Roman"/>
          <w:sz w:val="24"/>
          <w:szCs w:val="24"/>
        </w:rPr>
      </w:pPr>
    </w:p>
    <w:p w:rsidR="00B546C4" w:rsidRDefault="00B546C4" w:rsidP="00F811FF">
      <w:pPr>
        <w:spacing w:after="0" w:line="360" w:lineRule="auto"/>
        <w:jc w:val="both"/>
        <w:rPr>
          <w:rFonts w:ascii="Times New Roman" w:hAnsi="Times New Roman" w:cs="Times New Roman"/>
          <w:sz w:val="24"/>
          <w:szCs w:val="24"/>
        </w:rPr>
      </w:pPr>
    </w:p>
    <w:p w:rsidR="00B546C4" w:rsidRDefault="00B546C4" w:rsidP="00F811FF">
      <w:pPr>
        <w:spacing w:after="0" w:line="360" w:lineRule="auto"/>
        <w:jc w:val="both"/>
        <w:rPr>
          <w:rFonts w:ascii="Times New Roman" w:hAnsi="Times New Roman" w:cs="Times New Roman"/>
          <w:sz w:val="24"/>
          <w:szCs w:val="24"/>
        </w:rPr>
      </w:pPr>
    </w:p>
    <w:p w:rsidR="00B546C4" w:rsidRDefault="00B546C4" w:rsidP="00F811FF">
      <w:pPr>
        <w:spacing w:after="0" w:line="360" w:lineRule="auto"/>
        <w:jc w:val="both"/>
        <w:rPr>
          <w:rFonts w:ascii="Times New Roman" w:hAnsi="Times New Roman" w:cs="Times New Roman"/>
          <w:sz w:val="24"/>
          <w:szCs w:val="24"/>
        </w:rPr>
      </w:pPr>
    </w:p>
    <w:p w:rsidR="00B546C4" w:rsidRDefault="00B546C4" w:rsidP="00F811FF">
      <w:pPr>
        <w:spacing w:after="0" w:line="360" w:lineRule="auto"/>
        <w:jc w:val="both"/>
        <w:rPr>
          <w:rFonts w:ascii="Times New Roman" w:hAnsi="Times New Roman" w:cs="Times New Roman"/>
          <w:sz w:val="24"/>
          <w:szCs w:val="24"/>
        </w:rPr>
      </w:pPr>
    </w:p>
    <w:p w:rsidR="00B546C4" w:rsidRDefault="00B546C4" w:rsidP="00F811FF">
      <w:pPr>
        <w:spacing w:after="0" w:line="360" w:lineRule="auto"/>
        <w:jc w:val="both"/>
        <w:rPr>
          <w:rFonts w:ascii="Times New Roman" w:hAnsi="Times New Roman" w:cs="Times New Roman"/>
          <w:sz w:val="24"/>
          <w:szCs w:val="24"/>
        </w:rPr>
      </w:pPr>
    </w:p>
    <w:p w:rsidR="00B546C4" w:rsidRDefault="00B546C4" w:rsidP="00F811FF">
      <w:pPr>
        <w:spacing w:after="0" w:line="360" w:lineRule="auto"/>
        <w:jc w:val="both"/>
        <w:rPr>
          <w:rFonts w:ascii="Times New Roman" w:hAnsi="Times New Roman" w:cs="Times New Roman"/>
          <w:sz w:val="24"/>
          <w:szCs w:val="24"/>
        </w:rPr>
      </w:pPr>
    </w:p>
    <w:p w:rsidR="00B546C4" w:rsidRPr="009E5C5C" w:rsidRDefault="00B546C4" w:rsidP="00F811FF">
      <w:pPr>
        <w:spacing w:after="0" w:line="360" w:lineRule="auto"/>
        <w:jc w:val="both"/>
        <w:rPr>
          <w:rFonts w:ascii="Times New Roman" w:hAnsi="Times New Roman" w:cs="Times New Roman"/>
          <w:sz w:val="24"/>
          <w:szCs w:val="24"/>
        </w:rPr>
      </w:pPr>
    </w:p>
    <w:p w:rsidR="00A14EFA" w:rsidRPr="00B775E2" w:rsidRDefault="00A14EFA" w:rsidP="00F811FF">
      <w:pPr>
        <w:spacing w:after="0" w:line="360" w:lineRule="auto"/>
        <w:rPr>
          <w:rFonts w:ascii="Times New Roman" w:eastAsiaTheme="majorEastAsia" w:hAnsi="Times New Roman" w:cs="Times New Roman"/>
          <w:b/>
          <w:bCs/>
          <w:color w:val="365F91" w:themeColor="accent1" w:themeShade="BF"/>
          <w:sz w:val="24"/>
          <w:szCs w:val="24"/>
        </w:rPr>
      </w:pPr>
    </w:p>
    <w:p w:rsidR="004E5CFC" w:rsidRDefault="000B1601" w:rsidP="00F811FF">
      <w:pPr>
        <w:spacing w:after="0" w:line="360" w:lineRule="auto"/>
        <w:jc w:val="center"/>
        <w:rPr>
          <w:rFonts w:ascii="Times New Roman" w:hAnsi="Times New Roman" w:cs="Times New Roman"/>
          <w:b/>
          <w:sz w:val="24"/>
          <w:szCs w:val="24"/>
        </w:rPr>
      </w:pPr>
      <w:r w:rsidRPr="009E5C5C">
        <w:rPr>
          <w:rFonts w:ascii="Times New Roman" w:hAnsi="Times New Roman" w:cs="Times New Roman"/>
          <w:b/>
          <w:sz w:val="24"/>
          <w:szCs w:val="24"/>
        </w:rPr>
        <w:lastRenderedPageBreak/>
        <w:t>Πίνακας Συντομογραφιών</w:t>
      </w:r>
    </w:p>
    <w:p w:rsidR="00F811FF" w:rsidRPr="00F811FF" w:rsidRDefault="00F811FF" w:rsidP="00F811FF">
      <w:pPr>
        <w:spacing w:after="0" w:line="360" w:lineRule="auto"/>
        <w:rPr>
          <w:rFonts w:ascii="Times New Roman" w:hAnsi="Times New Roman" w:cs="Times New Roman"/>
          <w:color w:val="FF0000"/>
          <w:sz w:val="24"/>
          <w:szCs w:val="24"/>
        </w:rPr>
      </w:pPr>
      <w:r w:rsidRPr="00F811FF">
        <w:rPr>
          <w:rFonts w:ascii="Times New Roman" w:hAnsi="Times New Roman" w:cs="Times New Roman"/>
          <w:color w:val="FF0000"/>
          <w:sz w:val="24"/>
          <w:szCs w:val="24"/>
        </w:rPr>
        <w:t xml:space="preserve">(Μπορεί να βρίσκεται και σε μονή και ζυγή σελίδα χωρίς να χρειαστεί να αφήνετε κενή σελίδα). </w:t>
      </w:r>
    </w:p>
    <w:p w:rsidR="009E5C5C" w:rsidRPr="00E91E72" w:rsidRDefault="009E5C5C" w:rsidP="00F811FF">
      <w:pPr>
        <w:spacing w:after="0" w:line="360" w:lineRule="auto"/>
        <w:jc w:val="center"/>
        <w:rPr>
          <w:rFonts w:ascii="Times New Roman" w:hAnsi="Times New Roman" w:cs="Times New Roman"/>
          <w:b/>
          <w:sz w:val="24"/>
          <w:szCs w:val="24"/>
        </w:rPr>
      </w:pPr>
    </w:p>
    <w:p w:rsidR="00FD6747" w:rsidRPr="009E5C5C" w:rsidRDefault="009E5C5C" w:rsidP="00F811FF">
      <w:pPr>
        <w:spacing w:after="0" w:line="360" w:lineRule="auto"/>
        <w:jc w:val="center"/>
        <w:rPr>
          <w:rFonts w:ascii="Times New Roman" w:hAnsi="Times New Roman" w:cs="Times New Roman"/>
          <w:i/>
          <w:sz w:val="24"/>
          <w:szCs w:val="24"/>
          <w:lang w:val="en-US"/>
        </w:rPr>
      </w:pPr>
      <w:r w:rsidRPr="009E5C5C">
        <w:rPr>
          <w:rFonts w:ascii="Times New Roman" w:hAnsi="Times New Roman" w:cs="Times New Roman"/>
          <w:i/>
          <w:sz w:val="24"/>
          <w:szCs w:val="24"/>
        </w:rPr>
        <w:t>Ελληνικές συντομογρ</w:t>
      </w:r>
      <w:r w:rsidR="007E6CCF">
        <w:rPr>
          <w:rFonts w:ascii="Times New Roman" w:hAnsi="Times New Roman" w:cs="Times New Roman"/>
          <w:i/>
          <w:sz w:val="24"/>
          <w:szCs w:val="24"/>
        </w:rPr>
        <w:t>α</w:t>
      </w:r>
      <w:r w:rsidRPr="009E5C5C">
        <w:rPr>
          <w:rFonts w:ascii="Times New Roman" w:hAnsi="Times New Roman" w:cs="Times New Roman"/>
          <w:i/>
          <w:sz w:val="24"/>
          <w:szCs w:val="24"/>
        </w:rPr>
        <w:t>φίες</w:t>
      </w:r>
      <w:r>
        <w:rPr>
          <w:rFonts w:ascii="Times New Roman" w:hAnsi="Times New Roman" w:cs="Times New Roman"/>
          <w:i/>
          <w:sz w:val="24"/>
          <w:szCs w:val="24"/>
          <w:lang w:val="en-US"/>
        </w:rPr>
        <w:t xml:space="preserve"> (</w:t>
      </w:r>
      <w:r>
        <w:rPr>
          <w:rFonts w:ascii="Times New Roman" w:hAnsi="Times New Roman" w:cs="Times New Roman"/>
          <w:i/>
          <w:sz w:val="24"/>
          <w:szCs w:val="24"/>
        </w:rPr>
        <w:t>αλφαβητικά</w:t>
      </w:r>
      <w:r>
        <w:rPr>
          <w:rFonts w:ascii="Times New Roman" w:hAnsi="Times New Roman" w:cs="Times New Roman"/>
          <w:i/>
          <w:sz w:val="24"/>
          <w:szCs w:val="24"/>
          <w:lang w:val="en-US"/>
        </w:rPr>
        <w:t>)</w:t>
      </w: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gridCol w:w="4011"/>
      </w:tblGrid>
      <w:tr w:rsidR="009E5C5C" w:rsidRPr="009E5C5C" w:rsidTr="00E91E72">
        <w:trPr>
          <w:jc w:val="center"/>
        </w:trPr>
        <w:tc>
          <w:tcPr>
            <w:tcW w:w="3244" w:type="dxa"/>
          </w:tcPr>
          <w:p w:rsidR="009E5C5C" w:rsidRPr="009E5C5C" w:rsidRDefault="009E5C5C" w:rsidP="00597402">
            <w:pPr>
              <w:spacing w:before="120" w:after="120"/>
              <w:ind w:left="-284"/>
              <w:jc w:val="right"/>
              <w:rPr>
                <w:rFonts w:ascii="Times New Roman" w:hAnsi="Times New Roman" w:cs="Times New Roman"/>
                <w:sz w:val="24"/>
                <w:szCs w:val="24"/>
              </w:rPr>
            </w:pPr>
            <w:r>
              <w:rPr>
                <w:rFonts w:ascii="Times New Roman" w:hAnsi="Times New Roman" w:cs="Times New Roman"/>
                <w:sz w:val="24"/>
                <w:szCs w:val="24"/>
              </w:rPr>
              <w:t>ΑΒΓ</w:t>
            </w:r>
          </w:p>
        </w:tc>
        <w:tc>
          <w:tcPr>
            <w:tcW w:w="4011" w:type="dxa"/>
          </w:tcPr>
          <w:p w:rsidR="009E5C5C" w:rsidRPr="009E5C5C" w:rsidRDefault="009E5C5C" w:rsidP="00597402">
            <w:pPr>
              <w:spacing w:before="120" w:after="120"/>
              <w:ind w:left="136"/>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rPr>
              <w:t>????</w:t>
            </w:r>
          </w:p>
        </w:tc>
      </w:tr>
      <w:tr w:rsidR="009E5C5C" w:rsidRPr="009E5C5C" w:rsidTr="00E91E72">
        <w:trPr>
          <w:trHeight w:val="473"/>
          <w:jc w:val="center"/>
        </w:trPr>
        <w:tc>
          <w:tcPr>
            <w:tcW w:w="3244" w:type="dxa"/>
          </w:tcPr>
          <w:p w:rsidR="009E5C5C" w:rsidRPr="009E5C5C" w:rsidRDefault="009E5C5C" w:rsidP="00597402">
            <w:pPr>
              <w:spacing w:before="120" w:after="120"/>
              <w:ind w:left="-284"/>
              <w:jc w:val="right"/>
              <w:rPr>
                <w:rFonts w:ascii="Times New Roman" w:hAnsi="Times New Roman" w:cs="Times New Roman"/>
                <w:sz w:val="24"/>
                <w:szCs w:val="24"/>
                <w:lang w:val="en-US"/>
              </w:rPr>
            </w:pPr>
            <w:r>
              <w:rPr>
                <w:rFonts w:ascii="Times New Roman" w:hAnsi="Times New Roman" w:cs="Times New Roman"/>
                <w:sz w:val="24"/>
                <w:szCs w:val="24"/>
              </w:rPr>
              <w:t>ΔΕΖ</w:t>
            </w:r>
          </w:p>
        </w:tc>
        <w:tc>
          <w:tcPr>
            <w:tcW w:w="4011" w:type="dxa"/>
          </w:tcPr>
          <w:p w:rsidR="009E5C5C" w:rsidRPr="009E5C5C" w:rsidRDefault="009E5C5C" w:rsidP="00597402">
            <w:pPr>
              <w:spacing w:before="120" w:after="120"/>
              <w:ind w:left="136"/>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rPr>
              <w:t>???</w:t>
            </w:r>
          </w:p>
        </w:tc>
      </w:tr>
      <w:tr w:rsidR="009E5C5C" w:rsidRPr="009E5C5C" w:rsidTr="00E91E72">
        <w:trPr>
          <w:jc w:val="center"/>
        </w:trPr>
        <w:tc>
          <w:tcPr>
            <w:tcW w:w="3244" w:type="dxa"/>
          </w:tcPr>
          <w:p w:rsidR="009E5C5C" w:rsidRPr="009E5C5C" w:rsidRDefault="009E5C5C" w:rsidP="00597402">
            <w:pPr>
              <w:spacing w:before="120" w:after="120"/>
              <w:ind w:left="-284"/>
              <w:jc w:val="right"/>
              <w:rPr>
                <w:rFonts w:ascii="Times New Roman" w:hAnsi="Times New Roman" w:cs="Times New Roman"/>
                <w:sz w:val="24"/>
                <w:szCs w:val="24"/>
                <w:lang w:val="en-US"/>
              </w:rPr>
            </w:pPr>
          </w:p>
        </w:tc>
        <w:tc>
          <w:tcPr>
            <w:tcW w:w="4011" w:type="dxa"/>
          </w:tcPr>
          <w:p w:rsidR="009E5C5C" w:rsidRPr="009E5C5C" w:rsidRDefault="009E5C5C" w:rsidP="00597402">
            <w:pPr>
              <w:spacing w:before="120" w:after="120"/>
              <w:ind w:left="136"/>
              <w:rPr>
                <w:rFonts w:ascii="Times New Roman" w:hAnsi="Times New Roman" w:cs="Times New Roman"/>
                <w:sz w:val="24"/>
                <w:szCs w:val="24"/>
                <w:lang w:val="en-US"/>
              </w:rPr>
            </w:pPr>
          </w:p>
        </w:tc>
      </w:tr>
      <w:tr w:rsidR="009E5C5C" w:rsidRPr="009E5C5C" w:rsidTr="00E91E72">
        <w:trPr>
          <w:jc w:val="center"/>
        </w:trPr>
        <w:tc>
          <w:tcPr>
            <w:tcW w:w="3244" w:type="dxa"/>
          </w:tcPr>
          <w:p w:rsidR="009E5C5C" w:rsidRPr="009E5C5C" w:rsidRDefault="009E5C5C" w:rsidP="00597402">
            <w:pPr>
              <w:spacing w:before="120" w:after="120"/>
              <w:ind w:left="-284"/>
              <w:jc w:val="right"/>
              <w:rPr>
                <w:rFonts w:ascii="Times New Roman" w:hAnsi="Times New Roman" w:cs="Times New Roman"/>
                <w:sz w:val="24"/>
                <w:szCs w:val="24"/>
              </w:rPr>
            </w:pPr>
          </w:p>
        </w:tc>
        <w:tc>
          <w:tcPr>
            <w:tcW w:w="4011" w:type="dxa"/>
          </w:tcPr>
          <w:p w:rsidR="009E5C5C" w:rsidRPr="009E5C5C" w:rsidRDefault="009E5C5C" w:rsidP="00597402">
            <w:pPr>
              <w:spacing w:before="120" w:after="120"/>
              <w:ind w:left="136"/>
              <w:rPr>
                <w:rFonts w:ascii="Times New Roman" w:hAnsi="Times New Roman" w:cs="Times New Roman"/>
                <w:sz w:val="24"/>
                <w:szCs w:val="24"/>
                <w:lang w:val="en-US"/>
              </w:rPr>
            </w:pPr>
          </w:p>
        </w:tc>
      </w:tr>
      <w:tr w:rsidR="009E5C5C" w:rsidRPr="009E5C5C" w:rsidTr="00E91E72">
        <w:trPr>
          <w:jc w:val="center"/>
        </w:trPr>
        <w:tc>
          <w:tcPr>
            <w:tcW w:w="3244" w:type="dxa"/>
          </w:tcPr>
          <w:p w:rsidR="009E5C5C" w:rsidRPr="009E5C5C" w:rsidRDefault="009E5C5C" w:rsidP="00597402">
            <w:pPr>
              <w:spacing w:before="120" w:after="120"/>
              <w:ind w:left="-284"/>
              <w:jc w:val="right"/>
              <w:rPr>
                <w:rFonts w:ascii="Times New Roman" w:hAnsi="Times New Roman" w:cs="Times New Roman"/>
                <w:sz w:val="24"/>
                <w:szCs w:val="24"/>
                <w:lang w:val="en-US"/>
              </w:rPr>
            </w:pPr>
          </w:p>
        </w:tc>
        <w:tc>
          <w:tcPr>
            <w:tcW w:w="4011" w:type="dxa"/>
          </w:tcPr>
          <w:p w:rsidR="009E5C5C" w:rsidRPr="009E5C5C" w:rsidRDefault="009E5C5C" w:rsidP="00597402">
            <w:pPr>
              <w:spacing w:before="120" w:after="120"/>
              <w:ind w:left="136"/>
              <w:rPr>
                <w:rFonts w:ascii="Times New Roman" w:hAnsi="Times New Roman" w:cs="Times New Roman"/>
                <w:sz w:val="24"/>
                <w:szCs w:val="24"/>
                <w:lang w:val="en-US"/>
              </w:rPr>
            </w:pPr>
          </w:p>
        </w:tc>
      </w:tr>
      <w:tr w:rsidR="009E5C5C" w:rsidRPr="009E5C5C" w:rsidTr="00E91E72">
        <w:trPr>
          <w:jc w:val="center"/>
        </w:trPr>
        <w:tc>
          <w:tcPr>
            <w:tcW w:w="3244" w:type="dxa"/>
          </w:tcPr>
          <w:p w:rsidR="009E5C5C" w:rsidRPr="009E5C5C" w:rsidRDefault="009E5C5C" w:rsidP="00597402">
            <w:pPr>
              <w:spacing w:before="120" w:after="120"/>
              <w:ind w:left="-284"/>
              <w:jc w:val="right"/>
              <w:rPr>
                <w:rFonts w:ascii="Times New Roman" w:hAnsi="Times New Roman" w:cs="Times New Roman"/>
                <w:sz w:val="24"/>
                <w:szCs w:val="24"/>
                <w:lang w:val="en-US"/>
              </w:rPr>
            </w:pPr>
          </w:p>
        </w:tc>
        <w:tc>
          <w:tcPr>
            <w:tcW w:w="4011" w:type="dxa"/>
          </w:tcPr>
          <w:p w:rsidR="009E5C5C" w:rsidRPr="009E5C5C" w:rsidRDefault="009E5C5C" w:rsidP="00597402">
            <w:pPr>
              <w:spacing w:before="120" w:after="120"/>
              <w:ind w:left="136"/>
              <w:rPr>
                <w:rFonts w:ascii="Times New Roman" w:hAnsi="Times New Roman" w:cs="Times New Roman"/>
                <w:sz w:val="24"/>
                <w:szCs w:val="24"/>
                <w:lang w:val="en-US"/>
              </w:rPr>
            </w:pPr>
          </w:p>
        </w:tc>
      </w:tr>
    </w:tbl>
    <w:p w:rsidR="009E5C5C" w:rsidRDefault="009E5C5C" w:rsidP="009E5C5C">
      <w:pPr>
        <w:spacing w:after="0" w:line="360" w:lineRule="auto"/>
        <w:contextualSpacing/>
        <w:jc w:val="center"/>
        <w:rPr>
          <w:rFonts w:ascii="Times New Roman" w:hAnsi="Times New Roman" w:cs="Times New Roman"/>
          <w:b/>
          <w:sz w:val="24"/>
          <w:szCs w:val="24"/>
        </w:rPr>
      </w:pPr>
    </w:p>
    <w:p w:rsidR="009E5C5C" w:rsidRPr="009E5C5C" w:rsidRDefault="009E5C5C" w:rsidP="009E5C5C">
      <w:pPr>
        <w:spacing w:after="0" w:line="360" w:lineRule="auto"/>
        <w:contextualSpacing/>
        <w:jc w:val="center"/>
        <w:rPr>
          <w:rFonts w:ascii="Times New Roman" w:hAnsi="Times New Roman" w:cs="Times New Roman"/>
          <w:i/>
          <w:sz w:val="24"/>
          <w:szCs w:val="24"/>
        </w:rPr>
      </w:pPr>
      <w:r w:rsidRPr="009E5C5C">
        <w:rPr>
          <w:rFonts w:ascii="Times New Roman" w:hAnsi="Times New Roman" w:cs="Times New Roman"/>
          <w:i/>
          <w:sz w:val="24"/>
          <w:szCs w:val="24"/>
        </w:rPr>
        <w:t xml:space="preserve">Αγγλικές </w:t>
      </w:r>
      <w:r>
        <w:rPr>
          <w:rFonts w:ascii="Times New Roman" w:hAnsi="Times New Roman" w:cs="Times New Roman"/>
          <w:i/>
          <w:sz w:val="24"/>
          <w:szCs w:val="24"/>
        </w:rPr>
        <w:t xml:space="preserve">/ Λατινικές </w:t>
      </w:r>
      <w:r w:rsidRPr="009E5C5C">
        <w:rPr>
          <w:rFonts w:ascii="Times New Roman" w:hAnsi="Times New Roman" w:cs="Times New Roman"/>
          <w:i/>
          <w:sz w:val="24"/>
          <w:szCs w:val="24"/>
        </w:rPr>
        <w:t>συντομογραφίες</w:t>
      </w:r>
      <w:r>
        <w:rPr>
          <w:rFonts w:ascii="Times New Roman" w:hAnsi="Times New Roman" w:cs="Times New Roman"/>
          <w:i/>
          <w:sz w:val="24"/>
          <w:szCs w:val="24"/>
        </w:rPr>
        <w:t xml:space="preserve"> (αλφαβητικά)</w:t>
      </w: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gridCol w:w="4011"/>
      </w:tblGrid>
      <w:tr w:rsidR="006C00DD" w:rsidRPr="009E5C5C" w:rsidTr="004414FD">
        <w:trPr>
          <w:jc w:val="center"/>
        </w:trPr>
        <w:tc>
          <w:tcPr>
            <w:tcW w:w="3244" w:type="dxa"/>
          </w:tcPr>
          <w:p w:rsidR="006C00DD" w:rsidRPr="009E5C5C" w:rsidRDefault="009E5C5C" w:rsidP="00597402">
            <w:pPr>
              <w:spacing w:before="120" w:after="120"/>
              <w:ind w:left="-284"/>
              <w:jc w:val="right"/>
              <w:rPr>
                <w:rFonts w:ascii="Times New Roman" w:hAnsi="Times New Roman" w:cs="Times New Roman"/>
                <w:sz w:val="24"/>
                <w:szCs w:val="24"/>
                <w:lang w:val="en-US"/>
              </w:rPr>
            </w:pPr>
            <w:r>
              <w:rPr>
                <w:rFonts w:ascii="Times New Roman" w:hAnsi="Times New Roman" w:cs="Times New Roman"/>
                <w:sz w:val="24"/>
                <w:szCs w:val="24"/>
                <w:lang w:val="en-US"/>
              </w:rPr>
              <w:t>ABC</w:t>
            </w:r>
          </w:p>
        </w:tc>
        <w:tc>
          <w:tcPr>
            <w:tcW w:w="4011" w:type="dxa"/>
          </w:tcPr>
          <w:p w:rsidR="006C00DD" w:rsidRPr="009E5C5C" w:rsidRDefault="009E5C5C" w:rsidP="00597402">
            <w:pPr>
              <w:spacing w:before="120" w:after="120"/>
              <w:ind w:left="136"/>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C00DD" w:rsidRPr="009E5C5C">
              <w:rPr>
                <w:rFonts w:ascii="Times New Roman" w:hAnsi="Times New Roman" w:cs="Times New Roman"/>
                <w:sz w:val="24"/>
                <w:szCs w:val="24"/>
                <w:lang w:val="en-US"/>
              </w:rPr>
              <w:t>Polyethylene glycol</w:t>
            </w:r>
          </w:p>
        </w:tc>
      </w:tr>
      <w:tr w:rsidR="006C00DD" w:rsidRPr="009E5C5C" w:rsidTr="00AD612A">
        <w:trPr>
          <w:trHeight w:val="473"/>
          <w:jc w:val="center"/>
        </w:trPr>
        <w:tc>
          <w:tcPr>
            <w:tcW w:w="3244" w:type="dxa"/>
          </w:tcPr>
          <w:p w:rsidR="006C00DD" w:rsidRPr="009E5C5C" w:rsidRDefault="009E5C5C" w:rsidP="00597402">
            <w:pPr>
              <w:spacing w:before="120" w:after="120"/>
              <w:ind w:left="-284"/>
              <w:jc w:val="right"/>
              <w:rPr>
                <w:rFonts w:ascii="Times New Roman" w:hAnsi="Times New Roman" w:cs="Times New Roman"/>
                <w:sz w:val="24"/>
                <w:szCs w:val="24"/>
                <w:lang w:val="en-US"/>
              </w:rPr>
            </w:pPr>
            <w:r>
              <w:rPr>
                <w:rFonts w:ascii="Times New Roman" w:hAnsi="Times New Roman" w:cs="Times New Roman"/>
                <w:sz w:val="24"/>
                <w:szCs w:val="24"/>
                <w:lang w:val="en-US"/>
              </w:rPr>
              <w:t>DEF</w:t>
            </w:r>
          </w:p>
        </w:tc>
        <w:tc>
          <w:tcPr>
            <w:tcW w:w="4011" w:type="dxa"/>
          </w:tcPr>
          <w:p w:rsidR="006C00DD" w:rsidRPr="009E5C5C" w:rsidRDefault="009E5C5C" w:rsidP="00597402">
            <w:pPr>
              <w:spacing w:before="120" w:after="120"/>
              <w:ind w:left="136"/>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C00DD" w:rsidRPr="009E5C5C">
              <w:rPr>
                <w:rFonts w:ascii="Times New Roman" w:hAnsi="Times New Roman" w:cs="Times New Roman"/>
                <w:sz w:val="24"/>
                <w:szCs w:val="24"/>
                <w:lang w:val="en-US"/>
              </w:rPr>
              <w:t>Dichloromethane</w:t>
            </w:r>
          </w:p>
        </w:tc>
      </w:tr>
      <w:tr w:rsidR="006C00DD" w:rsidRPr="009E5C5C" w:rsidTr="004414FD">
        <w:trPr>
          <w:jc w:val="center"/>
        </w:trPr>
        <w:tc>
          <w:tcPr>
            <w:tcW w:w="3244" w:type="dxa"/>
          </w:tcPr>
          <w:p w:rsidR="006C00DD" w:rsidRPr="009E5C5C" w:rsidRDefault="006C00DD" w:rsidP="00597402">
            <w:pPr>
              <w:spacing w:before="120" w:after="120"/>
              <w:ind w:left="-284"/>
              <w:jc w:val="right"/>
              <w:rPr>
                <w:rFonts w:ascii="Times New Roman" w:hAnsi="Times New Roman" w:cs="Times New Roman"/>
                <w:sz w:val="24"/>
                <w:szCs w:val="24"/>
                <w:lang w:val="en-US"/>
              </w:rPr>
            </w:pPr>
          </w:p>
        </w:tc>
        <w:tc>
          <w:tcPr>
            <w:tcW w:w="4011" w:type="dxa"/>
          </w:tcPr>
          <w:p w:rsidR="006C00DD" w:rsidRPr="009E5C5C" w:rsidRDefault="006C00DD" w:rsidP="00597402">
            <w:pPr>
              <w:spacing w:before="120" w:after="120"/>
              <w:ind w:left="136"/>
              <w:rPr>
                <w:rFonts w:ascii="Times New Roman" w:hAnsi="Times New Roman" w:cs="Times New Roman"/>
                <w:sz w:val="24"/>
                <w:szCs w:val="24"/>
                <w:lang w:val="en-US"/>
              </w:rPr>
            </w:pPr>
          </w:p>
        </w:tc>
      </w:tr>
      <w:tr w:rsidR="006C00DD" w:rsidRPr="009E5C5C" w:rsidTr="004414FD">
        <w:trPr>
          <w:jc w:val="center"/>
        </w:trPr>
        <w:tc>
          <w:tcPr>
            <w:tcW w:w="3244" w:type="dxa"/>
          </w:tcPr>
          <w:p w:rsidR="006C00DD" w:rsidRPr="009E5C5C" w:rsidRDefault="006C00DD" w:rsidP="00597402">
            <w:pPr>
              <w:spacing w:before="120" w:after="120"/>
              <w:ind w:left="-284"/>
              <w:jc w:val="right"/>
              <w:rPr>
                <w:rFonts w:ascii="Times New Roman" w:hAnsi="Times New Roman" w:cs="Times New Roman"/>
                <w:sz w:val="24"/>
                <w:szCs w:val="24"/>
                <w:lang w:val="en-US"/>
              </w:rPr>
            </w:pPr>
          </w:p>
        </w:tc>
        <w:tc>
          <w:tcPr>
            <w:tcW w:w="4011" w:type="dxa"/>
          </w:tcPr>
          <w:p w:rsidR="006C00DD" w:rsidRPr="009E5C5C" w:rsidRDefault="006C00DD" w:rsidP="00597402">
            <w:pPr>
              <w:spacing w:before="120" w:after="120"/>
              <w:ind w:left="136"/>
              <w:rPr>
                <w:rFonts w:ascii="Times New Roman" w:hAnsi="Times New Roman" w:cs="Times New Roman"/>
                <w:sz w:val="24"/>
                <w:szCs w:val="24"/>
                <w:lang w:val="en-US"/>
              </w:rPr>
            </w:pPr>
          </w:p>
        </w:tc>
      </w:tr>
      <w:tr w:rsidR="006C00DD" w:rsidRPr="009E5C5C" w:rsidTr="004414FD">
        <w:trPr>
          <w:jc w:val="center"/>
        </w:trPr>
        <w:tc>
          <w:tcPr>
            <w:tcW w:w="3244" w:type="dxa"/>
          </w:tcPr>
          <w:p w:rsidR="006C00DD" w:rsidRPr="009E5C5C" w:rsidRDefault="006C00DD" w:rsidP="00597402">
            <w:pPr>
              <w:spacing w:before="120" w:after="120"/>
              <w:ind w:left="-284"/>
              <w:jc w:val="right"/>
              <w:rPr>
                <w:rFonts w:ascii="Times New Roman" w:hAnsi="Times New Roman" w:cs="Times New Roman"/>
                <w:sz w:val="24"/>
                <w:szCs w:val="24"/>
                <w:lang w:val="en-US"/>
              </w:rPr>
            </w:pPr>
          </w:p>
        </w:tc>
        <w:tc>
          <w:tcPr>
            <w:tcW w:w="4011" w:type="dxa"/>
          </w:tcPr>
          <w:p w:rsidR="006C00DD" w:rsidRPr="009E5C5C" w:rsidRDefault="006C00DD" w:rsidP="00597402">
            <w:pPr>
              <w:spacing w:before="120" w:after="120"/>
              <w:ind w:left="136"/>
              <w:rPr>
                <w:rFonts w:ascii="Times New Roman" w:hAnsi="Times New Roman" w:cs="Times New Roman"/>
                <w:sz w:val="24"/>
                <w:szCs w:val="24"/>
                <w:lang w:val="en-US"/>
              </w:rPr>
            </w:pPr>
          </w:p>
        </w:tc>
      </w:tr>
    </w:tbl>
    <w:p w:rsidR="00B546C4" w:rsidRDefault="00B546C4" w:rsidP="00B775E2">
      <w:pPr>
        <w:pStyle w:val="1"/>
        <w:keepNext w:val="0"/>
        <w:keepLines w:val="0"/>
        <w:widowControl w:val="0"/>
        <w:spacing w:before="0" w:line="360" w:lineRule="auto"/>
        <w:jc w:val="center"/>
        <w:rPr>
          <w:rFonts w:ascii="Times New Roman" w:hAnsi="Times New Roman" w:cs="Times New Roman"/>
          <w:color w:val="000000" w:themeColor="text1"/>
          <w:sz w:val="36"/>
          <w:szCs w:val="36"/>
        </w:rPr>
      </w:pPr>
    </w:p>
    <w:p w:rsidR="00B546C4" w:rsidRDefault="00B546C4" w:rsidP="00B775E2">
      <w:pPr>
        <w:pStyle w:val="1"/>
        <w:keepNext w:val="0"/>
        <w:keepLines w:val="0"/>
        <w:widowControl w:val="0"/>
        <w:spacing w:before="0" w:line="360" w:lineRule="auto"/>
        <w:jc w:val="center"/>
        <w:rPr>
          <w:rFonts w:ascii="Times New Roman" w:hAnsi="Times New Roman" w:cs="Times New Roman"/>
          <w:color w:val="000000" w:themeColor="text1"/>
          <w:sz w:val="36"/>
          <w:szCs w:val="36"/>
        </w:rPr>
      </w:pPr>
    </w:p>
    <w:p w:rsidR="00B546C4" w:rsidRDefault="00B546C4" w:rsidP="00B775E2">
      <w:pPr>
        <w:pStyle w:val="1"/>
        <w:keepNext w:val="0"/>
        <w:keepLines w:val="0"/>
        <w:widowControl w:val="0"/>
        <w:spacing w:before="0" w:line="360" w:lineRule="auto"/>
        <w:jc w:val="center"/>
        <w:rPr>
          <w:rFonts w:ascii="Times New Roman" w:hAnsi="Times New Roman" w:cs="Times New Roman"/>
          <w:color w:val="000000" w:themeColor="text1"/>
          <w:sz w:val="36"/>
          <w:szCs w:val="36"/>
        </w:rPr>
      </w:pPr>
    </w:p>
    <w:p w:rsidR="00B546C4" w:rsidRDefault="00B546C4" w:rsidP="00B775E2">
      <w:pPr>
        <w:pStyle w:val="1"/>
        <w:keepNext w:val="0"/>
        <w:keepLines w:val="0"/>
        <w:widowControl w:val="0"/>
        <w:spacing w:before="0" w:line="360" w:lineRule="auto"/>
        <w:jc w:val="center"/>
        <w:rPr>
          <w:rFonts w:ascii="Times New Roman" w:hAnsi="Times New Roman" w:cs="Times New Roman"/>
          <w:color w:val="000000" w:themeColor="text1"/>
          <w:sz w:val="36"/>
          <w:szCs w:val="36"/>
        </w:rPr>
      </w:pPr>
    </w:p>
    <w:p w:rsidR="00B546C4" w:rsidRDefault="00B546C4" w:rsidP="00B775E2">
      <w:pPr>
        <w:pStyle w:val="1"/>
        <w:keepNext w:val="0"/>
        <w:keepLines w:val="0"/>
        <w:widowControl w:val="0"/>
        <w:spacing w:before="0" w:line="360" w:lineRule="auto"/>
        <w:jc w:val="center"/>
        <w:rPr>
          <w:rFonts w:ascii="Times New Roman" w:hAnsi="Times New Roman" w:cs="Times New Roman"/>
          <w:color w:val="000000" w:themeColor="text1"/>
          <w:sz w:val="36"/>
          <w:szCs w:val="36"/>
        </w:rPr>
      </w:pPr>
    </w:p>
    <w:p w:rsidR="00B546C4" w:rsidRDefault="00B546C4" w:rsidP="00B775E2">
      <w:pPr>
        <w:pStyle w:val="1"/>
        <w:keepNext w:val="0"/>
        <w:keepLines w:val="0"/>
        <w:widowControl w:val="0"/>
        <w:spacing w:before="0" w:line="360" w:lineRule="auto"/>
        <w:jc w:val="center"/>
        <w:rPr>
          <w:rFonts w:ascii="Times New Roman" w:hAnsi="Times New Roman" w:cs="Times New Roman"/>
          <w:color w:val="000000" w:themeColor="text1"/>
          <w:sz w:val="36"/>
          <w:szCs w:val="36"/>
        </w:rPr>
      </w:pPr>
    </w:p>
    <w:p w:rsidR="00B546C4" w:rsidRDefault="00B546C4" w:rsidP="00B775E2">
      <w:pPr>
        <w:pStyle w:val="1"/>
        <w:keepNext w:val="0"/>
        <w:keepLines w:val="0"/>
        <w:widowControl w:val="0"/>
        <w:spacing w:before="0" w:line="360" w:lineRule="auto"/>
        <w:jc w:val="center"/>
        <w:rPr>
          <w:rFonts w:ascii="Times New Roman" w:hAnsi="Times New Roman" w:cs="Times New Roman"/>
          <w:color w:val="000000" w:themeColor="text1"/>
          <w:sz w:val="36"/>
          <w:szCs w:val="36"/>
        </w:rPr>
      </w:pPr>
    </w:p>
    <w:p w:rsidR="00B546C4" w:rsidRDefault="00B546C4" w:rsidP="00B775E2">
      <w:pPr>
        <w:pStyle w:val="1"/>
        <w:keepNext w:val="0"/>
        <w:keepLines w:val="0"/>
        <w:widowControl w:val="0"/>
        <w:spacing w:before="0" w:line="360" w:lineRule="auto"/>
        <w:jc w:val="center"/>
        <w:rPr>
          <w:rFonts w:ascii="Times New Roman" w:hAnsi="Times New Roman" w:cs="Times New Roman"/>
          <w:color w:val="000000" w:themeColor="text1"/>
          <w:sz w:val="36"/>
          <w:szCs w:val="36"/>
        </w:rPr>
      </w:pPr>
    </w:p>
    <w:p w:rsidR="00B546C4" w:rsidRDefault="00B546C4" w:rsidP="00B775E2">
      <w:pPr>
        <w:pStyle w:val="1"/>
        <w:keepNext w:val="0"/>
        <w:keepLines w:val="0"/>
        <w:widowControl w:val="0"/>
        <w:spacing w:before="0" w:line="360" w:lineRule="auto"/>
        <w:jc w:val="center"/>
        <w:rPr>
          <w:rFonts w:ascii="Times New Roman" w:hAnsi="Times New Roman" w:cs="Times New Roman"/>
          <w:color w:val="000000" w:themeColor="text1"/>
          <w:sz w:val="36"/>
          <w:szCs w:val="36"/>
        </w:rPr>
      </w:pPr>
    </w:p>
    <w:p w:rsidR="00B775E2" w:rsidRPr="00621AD3" w:rsidRDefault="002D571C" w:rsidP="002D571C">
      <w:pPr>
        <w:pStyle w:val="1"/>
        <w:keepNext w:val="0"/>
        <w:keepLines w:val="0"/>
        <w:widowControl w:val="0"/>
        <w:spacing w:before="0" w:line="360" w:lineRule="auto"/>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lastRenderedPageBreak/>
        <w:t>Κεφάλαιο 1: Εισαγωγή</w:t>
      </w:r>
    </w:p>
    <w:p w:rsidR="002D571C" w:rsidRDefault="002D571C" w:rsidP="002D571C">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Προτείνεται στην αρχή να γράψετε μία παράγραφο για τη σπουδαιότητα της εργασίας σας, για παράδειγμα τι θέλατε να μελετήσετε και πόσο χρήσιμο είναι αυτό για την ανθρωπότητα, για την εξέλιξη της τεχνολογίας, για την απόκτηση νέας γνώσης. </w:t>
      </w:r>
    </w:p>
    <w:p w:rsidR="002D571C" w:rsidRDefault="002D571C" w:rsidP="002D571C">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Στη συνέχεια προτείνεται να κάνετε μία περιγραφή πώς είναι διαρθρωμένη η εργασία σας, σε κεφάλαια, σε μέρη κλπ., ανάλογα με την εργασία σας για να καταλάβει ο αναγνώστης πώς εσείς, ως συγγραφέας, σκεφτήκατε να προσεγγίσετε και να παρουσιάσετε το επιστημονικό και τεχνολογικό πρόβλημα που μελετήσατε στην εργασία αυτή. </w:t>
      </w:r>
    </w:p>
    <w:p w:rsidR="002D571C" w:rsidRPr="008E4FCC" w:rsidRDefault="002D571C" w:rsidP="002D571C">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Μία έκταση έως 2 σελίδες είναι συνήθως αρκετή. </w:t>
      </w:r>
    </w:p>
    <w:p w:rsidR="00B775E2" w:rsidRPr="000A0C5A" w:rsidRDefault="00B775E2" w:rsidP="00B775E2">
      <w:pPr>
        <w:spacing w:after="0" w:line="360" w:lineRule="auto"/>
        <w:rPr>
          <w:rFonts w:ascii="Times New Roman" w:hAnsi="Times New Roman" w:cs="Times New Roman"/>
          <w:color w:val="000000" w:themeColor="text1"/>
          <w:sz w:val="24"/>
          <w:szCs w:val="24"/>
        </w:rPr>
      </w:pPr>
    </w:p>
    <w:p w:rsidR="00621AD3" w:rsidRDefault="00621AD3" w:rsidP="00621AD3">
      <w:pPr>
        <w:jc w:val="center"/>
        <w:rPr>
          <w:rFonts w:ascii="Times New Roman" w:eastAsiaTheme="majorEastAsia" w:hAnsi="Times New Roman" w:cs="Times New Roman"/>
          <w:b/>
          <w:bCs/>
          <w:color w:val="FF0000"/>
          <w:sz w:val="24"/>
          <w:szCs w:val="24"/>
        </w:rPr>
      </w:pPr>
    </w:p>
    <w:p w:rsidR="002D571C" w:rsidRDefault="002D571C" w:rsidP="00621AD3">
      <w:pPr>
        <w:jc w:val="center"/>
        <w:rPr>
          <w:rFonts w:ascii="Times New Roman" w:eastAsiaTheme="majorEastAsia" w:hAnsi="Times New Roman" w:cs="Times New Roman"/>
          <w:b/>
          <w:bCs/>
          <w:color w:val="FF0000"/>
          <w:sz w:val="24"/>
          <w:szCs w:val="24"/>
        </w:rPr>
      </w:pPr>
    </w:p>
    <w:p w:rsidR="002D571C" w:rsidRDefault="002D571C" w:rsidP="00621AD3">
      <w:pPr>
        <w:jc w:val="center"/>
        <w:rPr>
          <w:rFonts w:ascii="Times New Roman" w:eastAsiaTheme="majorEastAsia" w:hAnsi="Times New Roman" w:cs="Times New Roman"/>
          <w:b/>
          <w:bCs/>
          <w:color w:val="FF0000"/>
          <w:sz w:val="24"/>
          <w:szCs w:val="24"/>
        </w:rPr>
      </w:pPr>
    </w:p>
    <w:p w:rsidR="002D571C" w:rsidRDefault="002D571C" w:rsidP="00621AD3">
      <w:pPr>
        <w:jc w:val="center"/>
        <w:rPr>
          <w:rFonts w:ascii="Times New Roman" w:eastAsiaTheme="majorEastAsia" w:hAnsi="Times New Roman" w:cs="Times New Roman"/>
          <w:b/>
          <w:bCs/>
          <w:color w:val="FF0000"/>
          <w:sz w:val="24"/>
          <w:szCs w:val="24"/>
        </w:rPr>
      </w:pPr>
    </w:p>
    <w:p w:rsidR="002D571C" w:rsidRDefault="002D571C" w:rsidP="00621AD3">
      <w:pPr>
        <w:jc w:val="center"/>
        <w:rPr>
          <w:rFonts w:ascii="Times New Roman" w:eastAsiaTheme="majorEastAsia" w:hAnsi="Times New Roman" w:cs="Times New Roman"/>
          <w:b/>
          <w:bCs/>
          <w:color w:val="FF0000"/>
          <w:sz w:val="24"/>
          <w:szCs w:val="24"/>
        </w:rPr>
      </w:pPr>
    </w:p>
    <w:p w:rsidR="002D571C" w:rsidRDefault="002D571C" w:rsidP="00621AD3">
      <w:pPr>
        <w:jc w:val="center"/>
        <w:rPr>
          <w:rFonts w:ascii="Times New Roman" w:eastAsiaTheme="majorEastAsia" w:hAnsi="Times New Roman" w:cs="Times New Roman"/>
          <w:b/>
          <w:bCs/>
          <w:color w:val="FF0000"/>
          <w:sz w:val="24"/>
          <w:szCs w:val="24"/>
        </w:rPr>
      </w:pPr>
    </w:p>
    <w:p w:rsidR="002D571C" w:rsidRDefault="002D571C" w:rsidP="00621AD3">
      <w:pPr>
        <w:jc w:val="center"/>
        <w:rPr>
          <w:rFonts w:ascii="Times New Roman" w:eastAsiaTheme="majorEastAsia" w:hAnsi="Times New Roman" w:cs="Times New Roman"/>
          <w:b/>
          <w:bCs/>
          <w:color w:val="FF0000"/>
          <w:sz w:val="24"/>
          <w:szCs w:val="24"/>
        </w:rPr>
      </w:pPr>
    </w:p>
    <w:p w:rsidR="002D571C" w:rsidRDefault="002D571C" w:rsidP="00621AD3">
      <w:pPr>
        <w:jc w:val="center"/>
        <w:rPr>
          <w:rFonts w:ascii="Times New Roman" w:eastAsiaTheme="majorEastAsia" w:hAnsi="Times New Roman" w:cs="Times New Roman"/>
          <w:b/>
          <w:bCs/>
          <w:color w:val="FF0000"/>
          <w:sz w:val="24"/>
          <w:szCs w:val="24"/>
        </w:rPr>
      </w:pPr>
    </w:p>
    <w:p w:rsidR="002D571C" w:rsidRDefault="002D571C" w:rsidP="00621AD3">
      <w:pPr>
        <w:jc w:val="center"/>
        <w:rPr>
          <w:rFonts w:ascii="Times New Roman" w:eastAsiaTheme="majorEastAsia" w:hAnsi="Times New Roman" w:cs="Times New Roman"/>
          <w:b/>
          <w:bCs/>
          <w:color w:val="FF0000"/>
          <w:sz w:val="24"/>
          <w:szCs w:val="24"/>
        </w:rPr>
      </w:pPr>
    </w:p>
    <w:p w:rsidR="002D571C" w:rsidRDefault="002D571C" w:rsidP="00621AD3">
      <w:pPr>
        <w:jc w:val="center"/>
        <w:rPr>
          <w:rFonts w:ascii="Times New Roman" w:eastAsiaTheme="majorEastAsia" w:hAnsi="Times New Roman" w:cs="Times New Roman"/>
          <w:b/>
          <w:bCs/>
          <w:color w:val="FF0000"/>
          <w:sz w:val="24"/>
          <w:szCs w:val="24"/>
        </w:rPr>
      </w:pPr>
    </w:p>
    <w:p w:rsidR="002D571C" w:rsidRDefault="002D571C" w:rsidP="00621AD3">
      <w:pPr>
        <w:jc w:val="center"/>
        <w:rPr>
          <w:rFonts w:ascii="Times New Roman" w:eastAsiaTheme="majorEastAsia" w:hAnsi="Times New Roman" w:cs="Times New Roman"/>
          <w:b/>
          <w:bCs/>
          <w:color w:val="FF0000"/>
          <w:sz w:val="24"/>
          <w:szCs w:val="24"/>
        </w:rPr>
      </w:pPr>
    </w:p>
    <w:p w:rsidR="002D571C" w:rsidRDefault="002D571C" w:rsidP="00621AD3">
      <w:pPr>
        <w:jc w:val="center"/>
        <w:rPr>
          <w:rFonts w:ascii="Times New Roman" w:eastAsiaTheme="majorEastAsia" w:hAnsi="Times New Roman" w:cs="Times New Roman"/>
          <w:b/>
          <w:bCs/>
          <w:color w:val="FF0000"/>
          <w:sz w:val="24"/>
          <w:szCs w:val="24"/>
        </w:rPr>
      </w:pPr>
    </w:p>
    <w:p w:rsidR="002D571C" w:rsidRDefault="002D571C" w:rsidP="00621AD3">
      <w:pPr>
        <w:jc w:val="center"/>
        <w:rPr>
          <w:rFonts w:ascii="Times New Roman" w:eastAsiaTheme="majorEastAsia" w:hAnsi="Times New Roman" w:cs="Times New Roman"/>
          <w:b/>
          <w:bCs/>
          <w:color w:val="FF0000"/>
          <w:sz w:val="24"/>
          <w:szCs w:val="24"/>
        </w:rPr>
      </w:pPr>
    </w:p>
    <w:p w:rsidR="002D571C" w:rsidRDefault="002D571C" w:rsidP="00621AD3">
      <w:pPr>
        <w:jc w:val="center"/>
        <w:rPr>
          <w:rFonts w:ascii="Times New Roman" w:eastAsiaTheme="majorEastAsia" w:hAnsi="Times New Roman" w:cs="Times New Roman"/>
          <w:b/>
          <w:bCs/>
          <w:color w:val="FF0000"/>
          <w:sz w:val="24"/>
          <w:szCs w:val="24"/>
        </w:rPr>
      </w:pPr>
    </w:p>
    <w:p w:rsidR="002D571C" w:rsidRDefault="002D571C" w:rsidP="00621AD3">
      <w:pPr>
        <w:jc w:val="center"/>
        <w:rPr>
          <w:rFonts w:ascii="Times New Roman" w:eastAsiaTheme="majorEastAsia" w:hAnsi="Times New Roman" w:cs="Times New Roman"/>
          <w:b/>
          <w:bCs/>
          <w:color w:val="FF0000"/>
          <w:sz w:val="24"/>
          <w:szCs w:val="24"/>
        </w:rPr>
      </w:pPr>
    </w:p>
    <w:p w:rsidR="002D571C" w:rsidRDefault="002D571C" w:rsidP="00621AD3">
      <w:pPr>
        <w:jc w:val="center"/>
        <w:rPr>
          <w:rFonts w:ascii="Times New Roman" w:eastAsiaTheme="majorEastAsia" w:hAnsi="Times New Roman" w:cs="Times New Roman"/>
          <w:b/>
          <w:bCs/>
          <w:color w:val="FF0000"/>
          <w:sz w:val="24"/>
          <w:szCs w:val="24"/>
        </w:rPr>
      </w:pPr>
    </w:p>
    <w:p w:rsidR="002D571C" w:rsidRDefault="002D571C" w:rsidP="00621AD3">
      <w:pPr>
        <w:jc w:val="center"/>
        <w:rPr>
          <w:rFonts w:ascii="Times New Roman" w:eastAsiaTheme="majorEastAsia" w:hAnsi="Times New Roman" w:cs="Times New Roman"/>
          <w:b/>
          <w:bCs/>
          <w:color w:val="FF0000"/>
          <w:sz w:val="24"/>
          <w:szCs w:val="24"/>
        </w:rPr>
      </w:pPr>
    </w:p>
    <w:p w:rsidR="002D571C" w:rsidRDefault="002D571C" w:rsidP="00621AD3">
      <w:pPr>
        <w:jc w:val="center"/>
        <w:rPr>
          <w:rFonts w:ascii="Times New Roman" w:eastAsiaTheme="majorEastAsia" w:hAnsi="Times New Roman" w:cs="Times New Roman"/>
          <w:b/>
          <w:bCs/>
          <w:color w:val="FF0000"/>
          <w:sz w:val="24"/>
          <w:szCs w:val="24"/>
        </w:rPr>
      </w:pPr>
    </w:p>
    <w:p w:rsidR="002D571C" w:rsidRPr="00621AD3" w:rsidRDefault="002D571C" w:rsidP="00621AD3">
      <w:pPr>
        <w:jc w:val="center"/>
        <w:rPr>
          <w:rFonts w:ascii="Times New Roman" w:eastAsiaTheme="majorEastAsia" w:hAnsi="Times New Roman" w:cs="Times New Roman"/>
          <w:b/>
          <w:bCs/>
          <w:color w:val="FF0000"/>
          <w:sz w:val="24"/>
          <w:szCs w:val="24"/>
        </w:rPr>
      </w:pPr>
    </w:p>
    <w:p w:rsidR="005E5AC8" w:rsidRPr="00B546C4" w:rsidRDefault="00E4005F" w:rsidP="00B546C4">
      <w:pPr>
        <w:jc w:val="both"/>
        <w:rPr>
          <w:rFonts w:asciiTheme="majorHAnsi" w:eastAsiaTheme="majorEastAsia" w:hAnsiTheme="majorHAnsi" w:cstheme="majorBidi"/>
          <w:b/>
          <w:bCs/>
          <w:color w:val="1F497D" w:themeColor="text2"/>
          <w:sz w:val="32"/>
          <w:szCs w:val="32"/>
        </w:rPr>
      </w:pPr>
      <w:r>
        <w:rPr>
          <w:rFonts w:ascii="Times New Roman" w:hAnsi="Times New Roman" w:cs="Times New Roman"/>
          <w:b/>
          <w:color w:val="000000" w:themeColor="text1"/>
          <w:sz w:val="36"/>
          <w:szCs w:val="36"/>
        </w:rPr>
        <w:lastRenderedPageBreak/>
        <w:t>Κεφάλαιο 2:</w:t>
      </w:r>
      <w:r w:rsidR="00795C7B" w:rsidRPr="00B546C4">
        <w:rPr>
          <w:rFonts w:ascii="Times New Roman" w:hAnsi="Times New Roman" w:cs="Times New Roman"/>
          <w:b/>
          <w:color w:val="000000" w:themeColor="text1"/>
          <w:sz w:val="36"/>
          <w:szCs w:val="36"/>
        </w:rPr>
        <w:t xml:space="preserve"> Θεωρητικό Υπόβαθρο – Βιβλιογραφική Επισκόπηση </w:t>
      </w:r>
    </w:p>
    <w:p w:rsidR="008936E8" w:rsidRPr="000A0C5A" w:rsidRDefault="008936E8" w:rsidP="00621AD3">
      <w:pPr>
        <w:spacing w:after="0" w:line="360" w:lineRule="auto"/>
        <w:rPr>
          <w:rFonts w:ascii="Times New Roman" w:hAnsi="Times New Roman" w:cs="Times New Roman"/>
          <w:color w:val="000000" w:themeColor="text1"/>
          <w:sz w:val="24"/>
          <w:szCs w:val="24"/>
        </w:rPr>
      </w:pPr>
    </w:p>
    <w:p w:rsidR="00744FCE" w:rsidRPr="00792EA8" w:rsidRDefault="00795C7B" w:rsidP="00744FC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Το θεωρητικό </w:t>
      </w:r>
      <w:r w:rsidR="00C96CEA">
        <w:rPr>
          <w:rFonts w:ascii="Times New Roman" w:hAnsi="Times New Roman" w:cs="Times New Roman"/>
          <w:sz w:val="24"/>
          <w:szCs w:val="24"/>
        </w:rPr>
        <w:t>υπόβαθρο</w:t>
      </w:r>
      <w:r>
        <w:rPr>
          <w:rFonts w:ascii="Times New Roman" w:hAnsi="Times New Roman" w:cs="Times New Roman"/>
          <w:sz w:val="24"/>
          <w:szCs w:val="24"/>
        </w:rPr>
        <w:t xml:space="preserve"> </w:t>
      </w:r>
      <w:r w:rsidR="00744FCE" w:rsidRPr="00792EA8">
        <w:rPr>
          <w:rFonts w:ascii="Times New Roman" w:hAnsi="Times New Roman" w:cs="Times New Roman"/>
          <w:sz w:val="24"/>
          <w:szCs w:val="24"/>
        </w:rPr>
        <w:t xml:space="preserve"> </w:t>
      </w:r>
      <w:r w:rsidR="00744FCE">
        <w:rPr>
          <w:rFonts w:ascii="Times New Roman" w:hAnsi="Times New Roman" w:cs="Times New Roman"/>
          <w:sz w:val="24"/>
          <w:szCs w:val="24"/>
        </w:rPr>
        <w:t>έχει σκοπό ν</w:t>
      </w:r>
      <w:r w:rsidR="00744FCE" w:rsidRPr="00792EA8">
        <w:rPr>
          <w:rFonts w:ascii="Times New Roman" w:hAnsi="Times New Roman" w:cs="Times New Roman"/>
          <w:sz w:val="24"/>
          <w:szCs w:val="24"/>
        </w:rPr>
        <w:t>α εισαγάγει πλήρως</w:t>
      </w:r>
      <w:r w:rsidR="00744FCE">
        <w:rPr>
          <w:rFonts w:ascii="Times New Roman" w:hAnsi="Times New Roman" w:cs="Times New Roman"/>
          <w:sz w:val="24"/>
          <w:szCs w:val="24"/>
        </w:rPr>
        <w:t xml:space="preserve">, </w:t>
      </w:r>
      <w:r w:rsidR="00744FCE" w:rsidRPr="00792EA8">
        <w:rPr>
          <w:rFonts w:ascii="Times New Roman" w:hAnsi="Times New Roman" w:cs="Times New Roman"/>
          <w:sz w:val="24"/>
          <w:szCs w:val="24"/>
        </w:rPr>
        <w:t xml:space="preserve">περιεκτικά </w:t>
      </w:r>
      <w:r w:rsidR="00744FCE">
        <w:rPr>
          <w:rFonts w:ascii="Times New Roman" w:hAnsi="Times New Roman" w:cs="Times New Roman"/>
          <w:sz w:val="24"/>
          <w:szCs w:val="24"/>
        </w:rPr>
        <w:t xml:space="preserve">και σε βάθος </w:t>
      </w:r>
      <w:r w:rsidR="00744FCE" w:rsidRPr="00792EA8">
        <w:rPr>
          <w:rFonts w:ascii="Times New Roman" w:hAnsi="Times New Roman" w:cs="Times New Roman"/>
          <w:sz w:val="24"/>
          <w:szCs w:val="24"/>
        </w:rPr>
        <w:t xml:space="preserve">τον αναγνώστη στο πειραματικό </w:t>
      </w:r>
      <w:r w:rsidR="00744FCE">
        <w:rPr>
          <w:rFonts w:ascii="Times New Roman" w:hAnsi="Times New Roman" w:cs="Times New Roman"/>
          <w:sz w:val="24"/>
          <w:szCs w:val="24"/>
        </w:rPr>
        <w:t xml:space="preserve">(ή υπολογιστικό, μοντελοποίηση) </w:t>
      </w:r>
      <w:r w:rsidR="00744FCE" w:rsidRPr="00792EA8">
        <w:rPr>
          <w:rFonts w:ascii="Times New Roman" w:hAnsi="Times New Roman" w:cs="Times New Roman"/>
          <w:sz w:val="24"/>
          <w:szCs w:val="24"/>
        </w:rPr>
        <w:t xml:space="preserve">μέρος. Συνεπώς, </w:t>
      </w:r>
      <w:r>
        <w:rPr>
          <w:rFonts w:ascii="Times New Roman" w:hAnsi="Times New Roman" w:cs="Times New Roman"/>
          <w:sz w:val="24"/>
          <w:szCs w:val="24"/>
        </w:rPr>
        <w:t xml:space="preserve">το θεωρητικό </w:t>
      </w:r>
      <w:r w:rsidR="00C96CEA">
        <w:rPr>
          <w:rFonts w:ascii="Times New Roman" w:hAnsi="Times New Roman" w:cs="Times New Roman"/>
          <w:sz w:val="24"/>
          <w:szCs w:val="24"/>
        </w:rPr>
        <w:t>υπόβαθρο</w:t>
      </w:r>
      <w:r>
        <w:rPr>
          <w:rFonts w:ascii="Times New Roman" w:hAnsi="Times New Roman" w:cs="Times New Roman"/>
          <w:sz w:val="24"/>
          <w:szCs w:val="24"/>
        </w:rPr>
        <w:t xml:space="preserve"> </w:t>
      </w:r>
      <w:r w:rsidR="00744FCE" w:rsidRPr="00792EA8">
        <w:rPr>
          <w:rFonts w:ascii="Times New Roman" w:hAnsi="Times New Roman" w:cs="Times New Roman"/>
          <w:sz w:val="24"/>
          <w:szCs w:val="24"/>
        </w:rPr>
        <w:t xml:space="preserve"> δεν είναι μόνο θεωρία. Αυτό σημαίνει ότι, στην ενότητα αυτή περιγράφεται η θεωρία που αφορά αποκλειστικά και μόνο στα πειράματα </w:t>
      </w:r>
      <w:r w:rsidR="00744FCE">
        <w:rPr>
          <w:rFonts w:ascii="Times New Roman" w:hAnsi="Times New Roman" w:cs="Times New Roman"/>
          <w:sz w:val="24"/>
          <w:szCs w:val="24"/>
        </w:rPr>
        <w:t xml:space="preserve">(η και στους υπολογισμούς) </w:t>
      </w:r>
      <w:r w:rsidR="00744FCE" w:rsidRPr="00792EA8">
        <w:rPr>
          <w:rFonts w:ascii="Times New Roman" w:hAnsi="Times New Roman" w:cs="Times New Roman"/>
          <w:sz w:val="24"/>
          <w:szCs w:val="24"/>
        </w:rPr>
        <w:t xml:space="preserve">που διεξήχθησαν στην </w:t>
      </w:r>
      <w:r w:rsidR="00744FCE">
        <w:rPr>
          <w:rFonts w:ascii="Times New Roman" w:hAnsi="Times New Roman" w:cs="Times New Roman"/>
          <w:sz w:val="24"/>
          <w:szCs w:val="24"/>
        </w:rPr>
        <w:t xml:space="preserve">εργασία </w:t>
      </w:r>
      <w:r w:rsidR="00744FCE" w:rsidRPr="00792EA8">
        <w:rPr>
          <w:rFonts w:ascii="Times New Roman" w:hAnsi="Times New Roman" w:cs="Times New Roman"/>
          <w:sz w:val="24"/>
          <w:szCs w:val="24"/>
        </w:rPr>
        <w:t xml:space="preserve">αυτή, η επιστημονική αναγκαιότητα και η σπουδαιότητα αυτών των πειραμάτων και των αποτελεσμάτων τους στην τεχνολογία και την επιστήμη των υλικών </w:t>
      </w:r>
      <w:r w:rsidR="00744FCE">
        <w:rPr>
          <w:rFonts w:ascii="Times New Roman" w:hAnsi="Times New Roman" w:cs="Times New Roman"/>
          <w:sz w:val="24"/>
          <w:szCs w:val="24"/>
        </w:rPr>
        <w:t xml:space="preserve">καθώς </w:t>
      </w:r>
      <w:r w:rsidR="00744FCE" w:rsidRPr="00792EA8">
        <w:rPr>
          <w:rFonts w:ascii="Times New Roman" w:hAnsi="Times New Roman" w:cs="Times New Roman"/>
          <w:sz w:val="24"/>
          <w:szCs w:val="24"/>
        </w:rPr>
        <w:t xml:space="preserve">και όλες οι εξισώσεις που θα χρησιμοποιηθούν στις επόμενες ενότητες της </w:t>
      </w:r>
      <w:r w:rsidR="00744FCE">
        <w:rPr>
          <w:rFonts w:ascii="Times New Roman" w:hAnsi="Times New Roman" w:cs="Times New Roman"/>
          <w:sz w:val="24"/>
          <w:szCs w:val="24"/>
        </w:rPr>
        <w:t xml:space="preserve">εργασίας </w:t>
      </w:r>
      <w:r w:rsidR="00744FCE" w:rsidRPr="00792EA8">
        <w:rPr>
          <w:rFonts w:ascii="Times New Roman" w:hAnsi="Times New Roman" w:cs="Times New Roman"/>
          <w:sz w:val="24"/>
          <w:szCs w:val="24"/>
        </w:rPr>
        <w:t>για την εξαγωγή των αποτελεσμάτων (πάντα αριθμημένες και με επεξηγήσεις στα σύμβολα που υπάρχουν στην κάθε μία – σημειώνεται ότι τα σύμβολα αυτά πρέπει να είναι παντού μέσα στην ίδια Έκθεση ακριβώς τα ίδια</w:t>
      </w:r>
      <w:r w:rsidR="00744FCE">
        <w:rPr>
          <w:rFonts w:ascii="Times New Roman" w:hAnsi="Times New Roman" w:cs="Times New Roman"/>
          <w:sz w:val="24"/>
          <w:szCs w:val="24"/>
        </w:rPr>
        <w:t xml:space="preserve"> - ο Πίνακας με τις συντομογραφίες στην αρχή μπορεί να χρησιμοποιηθεί και ως ερμηνεία συμβόλων, εάν έχετε πολλά στην εργασία σας</w:t>
      </w:r>
      <w:r w:rsidR="00744FCE" w:rsidRPr="00792EA8">
        <w:rPr>
          <w:rFonts w:ascii="Times New Roman" w:hAnsi="Times New Roman" w:cs="Times New Roman"/>
          <w:sz w:val="24"/>
          <w:szCs w:val="24"/>
        </w:rPr>
        <w:t xml:space="preserve">). </w:t>
      </w:r>
    </w:p>
    <w:p w:rsidR="00744FCE" w:rsidRDefault="00795C7B" w:rsidP="00744FC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Το κείμενο </w:t>
      </w:r>
      <w:r w:rsidR="00744FCE">
        <w:rPr>
          <w:rFonts w:ascii="Times New Roman" w:hAnsi="Times New Roman" w:cs="Times New Roman"/>
          <w:sz w:val="24"/>
          <w:szCs w:val="24"/>
        </w:rPr>
        <w:t xml:space="preserve">πρέπει να </w:t>
      </w:r>
      <w:r w:rsidR="00744FCE" w:rsidRPr="00792EA8">
        <w:rPr>
          <w:rFonts w:ascii="Times New Roman" w:hAnsi="Times New Roman" w:cs="Times New Roman"/>
          <w:sz w:val="24"/>
          <w:szCs w:val="24"/>
        </w:rPr>
        <w:t xml:space="preserve">υποστηρίζεται και από σχετική βιβλιογραφία. Έτσι, εάν σε κάποια συγκεκριμένη πρόταση απαιτείται να γίνει αναφορά σε συγκεκριμένη βιβλιογραφική πηγή, η πηγή αυτή θα αναγράφεται με αραβικό αριθμό μέσα σε αγκύλη, π.χ. [10]. Η παρουσίαση αυτής της βιβλιογραφικής πηγής θα γίνει στην ενότητα της Βιβλιογραφίας. </w:t>
      </w:r>
      <w:r w:rsidR="00744FCE">
        <w:rPr>
          <w:rFonts w:ascii="Times New Roman" w:hAnsi="Times New Roman" w:cs="Times New Roman"/>
          <w:sz w:val="24"/>
          <w:szCs w:val="24"/>
        </w:rPr>
        <w:t xml:space="preserve">Εκτός από αυτόν τον τρόπο, υπάρχουν και άλλοι τρόποι αναγραφής της βιβλιογραφίας, όπως είναι με εκθέτη (αντί για αγκύλη), ή με αναφορά στους συγγραφείς και στο έτος της κάθε δημοσίευσης μέσα σε παρένθεση. Σε άλλη ενότητα αναφέρονται αυτά πιο αναλυτικά. Επίσης, με ηλεκτρονικά βοηθήματα όπως το </w:t>
      </w:r>
      <w:r w:rsidR="00744FCE">
        <w:rPr>
          <w:rFonts w:ascii="Times New Roman" w:hAnsi="Times New Roman" w:cs="Times New Roman"/>
          <w:sz w:val="24"/>
          <w:szCs w:val="24"/>
          <w:lang w:val="en-US"/>
        </w:rPr>
        <w:t>end</w:t>
      </w:r>
      <w:r w:rsidR="00744FCE" w:rsidRPr="000A0C5A">
        <w:rPr>
          <w:rFonts w:ascii="Times New Roman" w:hAnsi="Times New Roman" w:cs="Times New Roman"/>
          <w:sz w:val="24"/>
          <w:szCs w:val="24"/>
        </w:rPr>
        <w:t>-</w:t>
      </w:r>
      <w:r w:rsidR="00744FCE">
        <w:rPr>
          <w:rFonts w:ascii="Times New Roman" w:hAnsi="Times New Roman" w:cs="Times New Roman"/>
          <w:sz w:val="24"/>
          <w:szCs w:val="24"/>
          <w:lang w:val="en-US"/>
        </w:rPr>
        <w:t>note</w:t>
      </w:r>
      <w:r w:rsidR="00744FCE" w:rsidRPr="000A0C5A">
        <w:rPr>
          <w:rFonts w:ascii="Times New Roman" w:hAnsi="Times New Roman" w:cs="Times New Roman"/>
          <w:sz w:val="24"/>
          <w:szCs w:val="24"/>
        </w:rPr>
        <w:t xml:space="preserve"> </w:t>
      </w:r>
      <w:r w:rsidR="00744FCE">
        <w:rPr>
          <w:rFonts w:ascii="Times New Roman" w:hAnsi="Times New Roman" w:cs="Times New Roman"/>
          <w:sz w:val="24"/>
          <w:szCs w:val="24"/>
        </w:rPr>
        <w:t xml:space="preserve">η αναγραφή της βιβλιογραφίας και η καταχώρησή της στο κείμενο γίνεται αυτόματα, εύκολα και συστηματικά. Σε κάθε περίπτωση, η βιβλιογραφία πρέπει να αριθμείται με αύξοντα αριθμό, δηλαδή να μην υπάρχουν ασυνέχειες, ή με ακριβή αλφαβητική σειρά, ώστε να είναι πάντα ακριβής και να βρίσκει ο αναγνώστης αμέσως την αναφορά που έχετε γράψει. </w:t>
      </w:r>
    </w:p>
    <w:p w:rsidR="00744FCE" w:rsidRDefault="00744FCE" w:rsidP="00744FCE">
      <w:pPr>
        <w:spacing w:after="0" w:line="360" w:lineRule="auto"/>
        <w:jc w:val="both"/>
        <w:rPr>
          <w:rFonts w:ascii="Times New Roman" w:hAnsi="Times New Roman" w:cs="Times New Roman"/>
          <w:b/>
          <w:sz w:val="24"/>
          <w:szCs w:val="24"/>
        </w:rPr>
      </w:pPr>
    </w:p>
    <w:p w:rsidR="00C96CEA" w:rsidRDefault="00744FCE" w:rsidP="00744FCE">
      <w:pPr>
        <w:spacing w:after="0" w:line="360" w:lineRule="auto"/>
        <w:jc w:val="both"/>
        <w:rPr>
          <w:rFonts w:ascii="Times New Roman" w:hAnsi="Times New Roman" w:cs="Times New Roman"/>
          <w:b/>
          <w:sz w:val="24"/>
          <w:szCs w:val="24"/>
        </w:rPr>
      </w:pPr>
      <w:r w:rsidRPr="007D724E">
        <w:rPr>
          <w:rFonts w:ascii="Times New Roman" w:hAnsi="Times New Roman" w:cs="Times New Roman"/>
          <w:b/>
          <w:sz w:val="24"/>
          <w:szCs w:val="24"/>
        </w:rPr>
        <w:t xml:space="preserve">1.2 </w:t>
      </w:r>
      <w:r>
        <w:rPr>
          <w:rFonts w:ascii="Times New Roman" w:hAnsi="Times New Roman" w:cs="Times New Roman"/>
          <w:b/>
          <w:sz w:val="24"/>
          <w:szCs w:val="24"/>
        </w:rPr>
        <w:t>Γενικές οδηγίες για τη συγ</w:t>
      </w:r>
      <w:r w:rsidR="002D571C">
        <w:rPr>
          <w:rFonts w:ascii="Times New Roman" w:hAnsi="Times New Roman" w:cs="Times New Roman"/>
          <w:b/>
          <w:sz w:val="24"/>
          <w:szCs w:val="24"/>
        </w:rPr>
        <w:t>γραφή του θεωρητικού</w:t>
      </w:r>
      <w:r w:rsidR="00795C7B">
        <w:rPr>
          <w:rFonts w:ascii="Times New Roman" w:hAnsi="Times New Roman" w:cs="Times New Roman"/>
          <w:b/>
          <w:sz w:val="24"/>
          <w:szCs w:val="24"/>
        </w:rPr>
        <w:t xml:space="preserve"> </w:t>
      </w:r>
      <w:r w:rsidR="00C96CEA">
        <w:rPr>
          <w:rFonts w:ascii="Times New Roman" w:hAnsi="Times New Roman" w:cs="Times New Roman"/>
          <w:b/>
          <w:sz w:val="24"/>
          <w:szCs w:val="24"/>
        </w:rPr>
        <w:t>υποβάθρου</w:t>
      </w:r>
    </w:p>
    <w:p w:rsidR="00744FCE" w:rsidRPr="00510FFF" w:rsidRDefault="00795C7B" w:rsidP="00744F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6A0D1B" w:rsidRDefault="00795C7B" w:rsidP="00744FC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Στην θεωρητικό υπόβαθρο </w:t>
      </w:r>
      <w:r w:rsidR="00744FCE">
        <w:rPr>
          <w:rFonts w:ascii="Times New Roman" w:hAnsi="Times New Roman" w:cs="Times New Roman"/>
          <w:sz w:val="24"/>
          <w:szCs w:val="24"/>
        </w:rPr>
        <w:t xml:space="preserve"> δεν γράφουμε ότι γνωρίζουμε για το θέμα της εργασίας μας. Επιλέγουμε από όλη τη διατιθέμενη γνώση, μόνο ότι ακριβώς εξυπηρετεί τη συγκεκριμένη εργασία</w:t>
      </w:r>
      <w:r w:rsidR="006A0D1B">
        <w:rPr>
          <w:rFonts w:ascii="Times New Roman" w:hAnsi="Times New Roman" w:cs="Times New Roman"/>
          <w:sz w:val="24"/>
          <w:szCs w:val="24"/>
        </w:rPr>
        <w:t xml:space="preserve"> που εμείς κάναμε. Στην τμήμα αυτό της διπλωματικής </w:t>
      </w:r>
      <w:r w:rsidR="00744FCE">
        <w:rPr>
          <w:rFonts w:ascii="Times New Roman" w:hAnsi="Times New Roman" w:cs="Times New Roman"/>
          <w:sz w:val="24"/>
          <w:szCs w:val="24"/>
        </w:rPr>
        <w:t xml:space="preserve"> δείχνουμε ότι γνωρίζουμε να επιλέγουμε τη γνώση, τις πηγές της (βιβλιογραφία), και να τη παρουσιάζουμε με τρόπο που </w:t>
      </w:r>
      <w:r w:rsidR="00744FCE">
        <w:rPr>
          <w:rFonts w:ascii="Times New Roman" w:hAnsi="Times New Roman" w:cs="Times New Roman"/>
          <w:sz w:val="24"/>
          <w:szCs w:val="24"/>
        </w:rPr>
        <w:lastRenderedPageBreak/>
        <w:t>έχει λογική</w:t>
      </w:r>
      <w:r w:rsidR="006A0D1B">
        <w:rPr>
          <w:rFonts w:ascii="Times New Roman" w:hAnsi="Times New Roman" w:cs="Times New Roman"/>
          <w:sz w:val="24"/>
          <w:szCs w:val="24"/>
        </w:rPr>
        <w:t xml:space="preserve"> και διάρθρωση. Έτσι, το θεωρητικό υπόβαθρο πρέπει να είναι πλήρε</w:t>
      </w:r>
      <w:r w:rsidR="00744FCE">
        <w:rPr>
          <w:rFonts w:ascii="Times New Roman" w:hAnsi="Times New Roman" w:cs="Times New Roman"/>
          <w:sz w:val="24"/>
          <w:szCs w:val="24"/>
        </w:rPr>
        <w:t>ς, δηλαδή να μην έχει κενά, π.χ. να δούμε τεχνικές και υλικά ή μεθόδους στα αποτελέσματα και στα πειράματα που δεν</w:t>
      </w:r>
      <w:r w:rsidR="006A0D1B">
        <w:rPr>
          <w:rFonts w:ascii="Times New Roman" w:hAnsi="Times New Roman" w:cs="Times New Roman"/>
          <w:sz w:val="24"/>
          <w:szCs w:val="24"/>
        </w:rPr>
        <w:t xml:space="preserve"> αναφέρονται καθόλου στο μέρος αυτό </w:t>
      </w:r>
      <w:r w:rsidR="00744FCE">
        <w:rPr>
          <w:rFonts w:ascii="Times New Roman" w:hAnsi="Times New Roman" w:cs="Times New Roman"/>
          <w:sz w:val="24"/>
          <w:szCs w:val="24"/>
        </w:rPr>
        <w:t>αλλ</w:t>
      </w:r>
      <w:r w:rsidR="006A0D1B">
        <w:rPr>
          <w:rFonts w:ascii="Times New Roman" w:hAnsi="Times New Roman" w:cs="Times New Roman"/>
          <w:sz w:val="24"/>
          <w:szCs w:val="24"/>
        </w:rPr>
        <w:t>ά ταυτόχρονα να μην είναι φλύαρο</w:t>
      </w:r>
      <w:r w:rsidR="00744FCE">
        <w:rPr>
          <w:rFonts w:ascii="Times New Roman" w:hAnsi="Times New Roman" w:cs="Times New Roman"/>
          <w:sz w:val="24"/>
          <w:szCs w:val="24"/>
        </w:rPr>
        <w:t xml:space="preserve"> και να περιγράφει πράγματα που έχουν μηδενική ή περιφερειακή σχέση με την εργασία σας. Επίσης, πρέπει να έχει καλή ισορροπία, δηλαδή να μην κάνετε μία εκτενέστατη </w:t>
      </w:r>
      <w:r w:rsidR="00744FCE" w:rsidRPr="00AA4CAA">
        <w:rPr>
          <w:rFonts w:ascii="Times New Roman" w:hAnsi="Times New Roman" w:cs="Times New Roman"/>
          <w:sz w:val="24"/>
          <w:szCs w:val="24"/>
        </w:rPr>
        <w:t>(</w:t>
      </w:r>
      <w:r w:rsidR="00744FCE">
        <w:rPr>
          <w:rFonts w:ascii="Times New Roman" w:hAnsi="Times New Roman" w:cs="Times New Roman"/>
          <w:sz w:val="24"/>
          <w:szCs w:val="24"/>
        </w:rPr>
        <w:t>με πολλές σελίδες και εικόνες, και αναφορές και υποενότητες κλπ)</w:t>
      </w:r>
      <w:r w:rsidR="00744FCE" w:rsidRPr="00AA4CAA">
        <w:rPr>
          <w:rFonts w:ascii="Times New Roman" w:hAnsi="Times New Roman" w:cs="Times New Roman"/>
          <w:sz w:val="24"/>
          <w:szCs w:val="24"/>
        </w:rPr>
        <w:t xml:space="preserve"> </w:t>
      </w:r>
      <w:r w:rsidR="00744FCE">
        <w:rPr>
          <w:rFonts w:ascii="Times New Roman" w:hAnsi="Times New Roman" w:cs="Times New Roman"/>
          <w:sz w:val="24"/>
          <w:szCs w:val="24"/>
        </w:rPr>
        <w:t xml:space="preserve">σε ένα μικρότερης σημασίας θέμα και περιληπτική και συνοπτική σε ένα μεγάλης, για την εργασία σας, θέμα. Ισορροπία επίσης σημαίνει ότι η έκταση του κειμένου να μην υπερτερεί της έκτασης του κειμένου των πειραμάτων (και των υπολογισμών) σας και της συζήτησής τους, αν η εργασία σας είναι κυρίως πειραματική. Αν παρόλα αυτά κάτι τέτοιο είναι αναπόφευκτο (π.χ. είχατε πολλά πειράματα που απέτυχαν και έτσι δεν έχετε πολύ πλούσια, σε όγκο, πειραματικά αποτελέσματα), πρέπει η παρουσίαση της </w:t>
      </w:r>
      <w:r w:rsidR="006A0D1B">
        <w:rPr>
          <w:rFonts w:ascii="Times New Roman" w:hAnsi="Times New Roman" w:cs="Times New Roman"/>
          <w:sz w:val="24"/>
          <w:szCs w:val="24"/>
        </w:rPr>
        <w:t>θεωρητικού υποβάθρου</w:t>
      </w:r>
      <w:r w:rsidR="00744FCE">
        <w:rPr>
          <w:rFonts w:ascii="Times New Roman" w:hAnsi="Times New Roman" w:cs="Times New Roman"/>
          <w:sz w:val="24"/>
          <w:szCs w:val="24"/>
        </w:rPr>
        <w:t xml:space="preserve"> να γίνει με τέτοιον τρόπο ώστε να αναδεικνύει ότι δεν είναι απλώς μία </w:t>
      </w:r>
      <w:r w:rsidR="006A0D1B">
        <w:rPr>
          <w:rFonts w:ascii="Times New Roman" w:hAnsi="Times New Roman" w:cs="Times New Roman"/>
          <w:sz w:val="24"/>
          <w:szCs w:val="24"/>
        </w:rPr>
        <w:t xml:space="preserve">εισαγωγή στο θέμα αλλά και ότι και αυτό το θεωρητικό υπόβαθρο </w:t>
      </w:r>
      <w:r w:rsidR="00744FCE">
        <w:rPr>
          <w:rFonts w:ascii="Times New Roman" w:hAnsi="Times New Roman" w:cs="Times New Roman"/>
          <w:sz w:val="24"/>
          <w:szCs w:val="24"/>
        </w:rPr>
        <w:t xml:space="preserve"> και η επιλογή των όσων παρουσιάζονται σε αυτήν έχει ιδιαίτερη σημασία για τη διεξαχθείσα έρευνα. Τέλος, πρέπει να δοθεί μεγάλη προσοχή πώς θα παρουσιαστούν, με ποια σειρά, με ποια διάρθρωση σε ενότητες και υποενότητες, με τι τίτλους θα έχουν αυτές οι ενότητες και υποενότητες, ώστε να υ</w:t>
      </w:r>
      <w:r w:rsidR="006A0D1B">
        <w:rPr>
          <w:rFonts w:ascii="Times New Roman" w:hAnsi="Times New Roman" w:cs="Times New Roman"/>
          <w:sz w:val="24"/>
          <w:szCs w:val="24"/>
        </w:rPr>
        <w:t xml:space="preserve">πάρχει στρωτή ροή του κειμένου και </w:t>
      </w:r>
      <w:r w:rsidR="00744FCE">
        <w:rPr>
          <w:rFonts w:ascii="Times New Roman" w:hAnsi="Times New Roman" w:cs="Times New Roman"/>
          <w:sz w:val="24"/>
          <w:szCs w:val="24"/>
        </w:rPr>
        <w:t>να μην υπάρχουν πρωθύστερα σχήματα ή κενά</w:t>
      </w:r>
      <w:r w:rsidR="006A0D1B">
        <w:rPr>
          <w:rFonts w:ascii="Times New Roman" w:hAnsi="Times New Roman" w:cs="Times New Roman"/>
          <w:sz w:val="24"/>
          <w:szCs w:val="24"/>
        </w:rPr>
        <w:t xml:space="preserve"> κατά την ανάπτυξη του κειμένου.</w:t>
      </w:r>
      <w:r w:rsidR="00744FCE">
        <w:rPr>
          <w:rFonts w:ascii="Times New Roman" w:hAnsi="Times New Roman" w:cs="Times New Roman"/>
          <w:sz w:val="24"/>
          <w:szCs w:val="24"/>
        </w:rPr>
        <w:t xml:space="preserve"> </w:t>
      </w:r>
    </w:p>
    <w:p w:rsidR="00744FCE" w:rsidRDefault="00744FCE" w:rsidP="00744FC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Για το λόγο αυτό, η συγγραφή </w:t>
      </w:r>
      <w:r w:rsidR="006A0D1B">
        <w:rPr>
          <w:rFonts w:ascii="Times New Roman" w:hAnsi="Times New Roman" w:cs="Times New Roman"/>
          <w:sz w:val="24"/>
          <w:szCs w:val="24"/>
        </w:rPr>
        <w:t>του θεωρητικού μέρους</w:t>
      </w:r>
      <w:r>
        <w:rPr>
          <w:rFonts w:ascii="Times New Roman" w:hAnsi="Times New Roman" w:cs="Times New Roman"/>
          <w:sz w:val="24"/>
          <w:szCs w:val="24"/>
        </w:rPr>
        <w:t xml:space="preserve">, ενώ φαινομενικά δεν φαίνεται να είναι ιδιαίτερα δύσκολη σε ότι αφορά στη συλλογή των πληροφοριών (π.χ. από τα διδακτικά βιβλία, τα επιστημονικά άρθρα και παλαιότερες εργασίες και διατριβές, και το διαδίκτυο), στην πραγματικότητα είναι ιδιαίτερα δύσκολη και απαιτεί πολύ μεγάλη σκέψη, προσοχή και αφοσίωση στο τρόπο που θα διαρθρωθεί, στο ποιες από όλες τις διαθέσιμες πληροφορίες που θα συλλέξετε θα γραφούν τελικά και ποιες όχι, καθώς και με ποιους τίτλους, σε ποιες ενότητες και με ποια σειρά στο κείμενο. Σίγουρα, προσεκτική και επιμελημένη δουλειά θα καταφέρει να φτιάξει </w:t>
      </w:r>
      <w:r w:rsidR="006A0D1B">
        <w:rPr>
          <w:rFonts w:ascii="Times New Roman" w:hAnsi="Times New Roman" w:cs="Times New Roman"/>
          <w:sz w:val="24"/>
          <w:szCs w:val="24"/>
        </w:rPr>
        <w:t>ένα θεωρητικό υπόβαθρο</w:t>
      </w:r>
      <w:r>
        <w:rPr>
          <w:rFonts w:ascii="Times New Roman" w:hAnsi="Times New Roman" w:cs="Times New Roman"/>
          <w:sz w:val="24"/>
          <w:szCs w:val="24"/>
        </w:rPr>
        <w:t xml:space="preserve"> με όχι πολλές υποενότητες αλλά στιβαρή και με 3-4 το πολύ ενότητες και 2-3 το πολύ υποενότητες σε κάθε ενότητα να περιγράψει πλήρως όλα όσα είναι απαραίτητα να γνωρίζει ο αναγνώστης για να καταλάβει τι έχει γίνει στην εργασία αυτή. Ο φοιτητής που θα προβληματιστεί πολύ σοβαρά και για πολλές μέρες πάνω σε αυτά τα θέματα, σίγουρα θα έχει βάλει ένα πολύ καλό θεμέλιο για να συγγράψει μία πολύ καλή διπλωματική εργασία. </w:t>
      </w:r>
    </w:p>
    <w:p w:rsidR="00744FCE" w:rsidRDefault="00744FCE" w:rsidP="00744FCE">
      <w:pPr>
        <w:spacing w:after="0" w:line="360" w:lineRule="auto"/>
        <w:ind w:firstLine="567"/>
        <w:jc w:val="both"/>
        <w:rPr>
          <w:rFonts w:ascii="Times New Roman" w:hAnsi="Times New Roman" w:cs="Times New Roman"/>
          <w:sz w:val="24"/>
          <w:szCs w:val="24"/>
        </w:rPr>
      </w:pPr>
    </w:p>
    <w:p w:rsidR="00744FCE" w:rsidRPr="00510FFF" w:rsidRDefault="00744FCE" w:rsidP="00744F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Γενικές οδηγίες για το </w:t>
      </w:r>
      <w:r>
        <w:rPr>
          <w:rFonts w:ascii="Times New Roman" w:hAnsi="Times New Roman" w:cs="Times New Roman"/>
          <w:b/>
          <w:sz w:val="24"/>
          <w:szCs w:val="24"/>
          <w:lang w:val="en-US"/>
        </w:rPr>
        <w:t>format</w:t>
      </w:r>
      <w:r>
        <w:rPr>
          <w:rFonts w:ascii="Times New Roman" w:hAnsi="Times New Roman" w:cs="Times New Roman"/>
          <w:b/>
          <w:sz w:val="24"/>
          <w:szCs w:val="24"/>
        </w:rPr>
        <w:t xml:space="preserve"> της Διπλωματικής Εργασίας</w:t>
      </w:r>
    </w:p>
    <w:p w:rsidR="00744FCE" w:rsidRDefault="00744FCE" w:rsidP="00744FCE">
      <w:pPr>
        <w:spacing w:after="0" w:line="360" w:lineRule="auto"/>
        <w:ind w:firstLine="567"/>
        <w:jc w:val="both"/>
        <w:rPr>
          <w:rFonts w:ascii="Times New Roman" w:hAnsi="Times New Roman" w:cs="Times New Roman"/>
          <w:sz w:val="24"/>
          <w:szCs w:val="24"/>
        </w:rPr>
      </w:pPr>
      <w:r w:rsidRPr="007D724E">
        <w:rPr>
          <w:rFonts w:ascii="Times New Roman" w:hAnsi="Times New Roman" w:cs="Times New Roman"/>
          <w:sz w:val="24"/>
          <w:szCs w:val="24"/>
        </w:rPr>
        <w:lastRenderedPageBreak/>
        <w:t xml:space="preserve">Στις παρακάτω γραμμές, δίνονται </w:t>
      </w:r>
      <w:r>
        <w:rPr>
          <w:rFonts w:ascii="Times New Roman" w:hAnsi="Times New Roman" w:cs="Times New Roman"/>
          <w:sz w:val="24"/>
          <w:szCs w:val="24"/>
        </w:rPr>
        <w:t xml:space="preserve">μερικές </w:t>
      </w:r>
      <w:r w:rsidRPr="007D724E">
        <w:rPr>
          <w:rFonts w:ascii="Times New Roman" w:hAnsi="Times New Roman" w:cs="Times New Roman"/>
          <w:sz w:val="24"/>
          <w:szCs w:val="24"/>
        </w:rPr>
        <w:t xml:space="preserve">ακριβείς οδηγίες που πρέπει να ακολουθηθούν πιστά για τη διαμόρφωση (το format) του κειμένου. </w:t>
      </w:r>
      <w:r>
        <w:rPr>
          <w:rFonts w:ascii="Times New Roman" w:hAnsi="Times New Roman" w:cs="Times New Roman"/>
          <w:sz w:val="24"/>
          <w:szCs w:val="24"/>
        </w:rPr>
        <w:t>Τα παρακάτω διαμορφώστε τα στον υπολογιστή σας και στον εκτυπωτή σας από την αρχή (μετά, όταν προχωρήσει η συγγραφή, θα είναι πολύ δύσκολο να τα φτιάξετε και κάτι πάντα θα ξεφεύγει).</w:t>
      </w:r>
    </w:p>
    <w:p w:rsidR="00744FCE" w:rsidRDefault="00744FCE" w:rsidP="00744FCE">
      <w:pPr>
        <w:spacing w:after="0" w:line="360" w:lineRule="auto"/>
        <w:jc w:val="both"/>
        <w:rPr>
          <w:rFonts w:ascii="Times New Roman" w:hAnsi="Times New Roman" w:cs="Times New Roman"/>
          <w:sz w:val="24"/>
          <w:szCs w:val="24"/>
        </w:rPr>
      </w:pPr>
    </w:p>
    <w:p w:rsidR="00744FCE" w:rsidRPr="002D571C" w:rsidRDefault="00744FCE" w:rsidP="002D571C">
      <w:pPr>
        <w:pStyle w:val="ab"/>
        <w:numPr>
          <w:ilvl w:val="0"/>
          <w:numId w:val="41"/>
        </w:numPr>
        <w:spacing w:after="0" w:line="360" w:lineRule="auto"/>
        <w:jc w:val="both"/>
        <w:rPr>
          <w:rFonts w:ascii="Times New Roman" w:hAnsi="Times New Roman" w:cs="Times New Roman"/>
          <w:b/>
          <w:sz w:val="24"/>
          <w:szCs w:val="24"/>
        </w:rPr>
      </w:pPr>
      <w:r w:rsidRPr="002D571C">
        <w:rPr>
          <w:rFonts w:ascii="Times New Roman" w:hAnsi="Times New Roman" w:cs="Times New Roman"/>
          <w:b/>
          <w:sz w:val="24"/>
          <w:szCs w:val="24"/>
        </w:rPr>
        <w:t xml:space="preserve">Μέγεθος σελίδας </w:t>
      </w:r>
    </w:p>
    <w:p w:rsidR="00744FCE" w:rsidRDefault="00744FCE" w:rsidP="00744FCE">
      <w:pPr>
        <w:spacing w:after="0" w:line="360" w:lineRule="auto"/>
        <w:ind w:firstLine="567"/>
        <w:jc w:val="both"/>
        <w:rPr>
          <w:rFonts w:ascii="Times New Roman" w:hAnsi="Times New Roman" w:cs="Times New Roman"/>
          <w:sz w:val="24"/>
          <w:szCs w:val="24"/>
        </w:rPr>
      </w:pPr>
      <w:r w:rsidRPr="007D724E">
        <w:rPr>
          <w:rFonts w:ascii="Times New Roman" w:hAnsi="Times New Roman" w:cs="Times New Roman"/>
          <w:sz w:val="24"/>
          <w:szCs w:val="24"/>
        </w:rPr>
        <w:t xml:space="preserve">Το μέγεθος της σελίδας θα </w:t>
      </w:r>
      <w:r>
        <w:rPr>
          <w:rFonts w:ascii="Times New Roman" w:hAnsi="Times New Roman" w:cs="Times New Roman"/>
          <w:sz w:val="24"/>
          <w:szCs w:val="24"/>
        </w:rPr>
        <w:t xml:space="preserve">πρέπει να </w:t>
      </w:r>
      <w:r w:rsidRPr="007D724E">
        <w:rPr>
          <w:rFonts w:ascii="Times New Roman" w:hAnsi="Times New Roman" w:cs="Times New Roman"/>
          <w:sz w:val="24"/>
          <w:szCs w:val="24"/>
        </w:rPr>
        <w:t xml:space="preserve">είναι A4. </w:t>
      </w:r>
    </w:p>
    <w:p w:rsidR="00744FCE" w:rsidRDefault="00744FCE" w:rsidP="00744FCE">
      <w:pPr>
        <w:spacing w:after="0" w:line="360" w:lineRule="auto"/>
        <w:ind w:firstLine="567"/>
        <w:jc w:val="both"/>
        <w:rPr>
          <w:rFonts w:ascii="Times New Roman" w:hAnsi="Times New Roman" w:cs="Times New Roman"/>
          <w:sz w:val="24"/>
          <w:szCs w:val="24"/>
        </w:rPr>
      </w:pPr>
      <w:r w:rsidRPr="007D724E">
        <w:rPr>
          <w:rFonts w:ascii="Times New Roman" w:hAnsi="Times New Roman" w:cs="Times New Roman"/>
          <w:sz w:val="24"/>
          <w:szCs w:val="24"/>
        </w:rPr>
        <w:t xml:space="preserve">Τα περιθώρια (πάνω, κάτω, δεξιά, αριστερά) </w:t>
      </w:r>
      <w:r>
        <w:rPr>
          <w:rFonts w:ascii="Times New Roman" w:hAnsi="Times New Roman" w:cs="Times New Roman"/>
          <w:sz w:val="24"/>
          <w:szCs w:val="24"/>
        </w:rPr>
        <w:t xml:space="preserve">να </w:t>
      </w:r>
      <w:r w:rsidRPr="007D724E">
        <w:rPr>
          <w:rFonts w:ascii="Times New Roman" w:hAnsi="Times New Roman" w:cs="Times New Roman"/>
          <w:sz w:val="24"/>
          <w:szCs w:val="24"/>
        </w:rPr>
        <w:t xml:space="preserve">είναι </w:t>
      </w:r>
      <w:r>
        <w:rPr>
          <w:rFonts w:ascii="Times New Roman" w:hAnsi="Times New Roman" w:cs="Times New Roman"/>
          <w:sz w:val="24"/>
          <w:szCs w:val="24"/>
        </w:rPr>
        <w:t xml:space="preserve">2.5 </w:t>
      </w:r>
      <w:r>
        <w:rPr>
          <w:rFonts w:ascii="Times New Roman" w:hAnsi="Times New Roman" w:cs="Times New Roman"/>
          <w:sz w:val="24"/>
          <w:szCs w:val="24"/>
          <w:lang w:val="en-US"/>
        </w:rPr>
        <w:t>cm</w:t>
      </w:r>
      <w:r w:rsidRPr="00FD7D06">
        <w:rPr>
          <w:rFonts w:ascii="Times New Roman" w:hAnsi="Times New Roman" w:cs="Times New Roman"/>
          <w:sz w:val="24"/>
          <w:szCs w:val="24"/>
        </w:rPr>
        <w:t xml:space="preserve"> </w:t>
      </w:r>
      <w:r>
        <w:rPr>
          <w:rFonts w:ascii="Times New Roman" w:hAnsi="Times New Roman" w:cs="Times New Roman"/>
          <w:sz w:val="24"/>
          <w:szCs w:val="24"/>
        </w:rPr>
        <w:t xml:space="preserve">(ή </w:t>
      </w:r>
      <w:r w:rsidRPr="007D724E">
        <w:rPr>
          <w:rFonts w:ascii="Times New Roman" w:hAnsi="Times New Roman" w:cs="Times New Roman"/>
          <w:sz w:val="24"/>
          <w:szCs w:val="24"/>
        </w:rPr>
        <w:t>3.0 cm</w:t>
      </w:r>
      <w:r>
        <w:rPr>
          <w:rFonts w:ascii="Times New Roman" w:hAnsi="Times New Roman" w:cs="Times New Roman"/>
          <w:sz w:val="24"/>
          <w:szCs w:val="24"/>
        </w:rPr>
        <w:t>)</w:t>
      </w:r>
      <w:r w:rsidRPr="007D724E">
        <w:rPr>
          <w:rFonts w:ascii="Times New Roman" w:hAnsi="Times New Roman" w:cs="Times New Roman"/>
          <w:sz w:val="24"/>
          <w:szCs w:val="24"/>
        </w:rPr>
        <w:t xml:space="preserve">. </w:t>
      </w:r>
      <w:r>
        <w:rPr>
          <w:rFonts w:ascii="Times New Roman" w:hAnsi="Times New Roman" w:cs="Times New Roman"/>
          <w:sz w:val="24"/>
          <w:szCs w:val="24"/>
        </w:rPr>
        <w:t xml:space="preserve">Μην το κάνετε πιο μικρό γιατί στην εκτύπωση, κατά τη σελιδοποίηση, θα πέσουν πάνω στο συρραπτικό και θα χάνονται γράμματα, εικόνες κλπ. Προφανώς δεν γράφετε ή βάζετε Εικόνες, Πίνακες κλπ. έξω από αυτά τα όρια, σε καμία περίπτωση. Πατάτε το σύμβολο της παραγράφου ¶, το οποίο σας δείχνει τι ακριβώς έχετε πατήσει στο κείμενό σας (ακόμα και για πράγματα που δεν βλέπετε). Εξοικειωθείτε και με πολλές άλλες ευκολίες για τη στοίχιση του κειμένου, π.χ. με το χάρακα πάνω και αριστερά της οθόνης σας και τους δείκτες-οδηγούς που έχει εκεί, για να ξέρετε πώς να ρυθμίζετε τις εσοχές στην αρχή των παραγράφων ή τη στοίχιση των εξισώσεών σας, των τιμών στους πίνακες κλπ., (μην τα φτιάχνετε όλα αυτά μόνο πατώντας το </w:t>
      </w:r>
      <w:r>
        <w:rPr>
          <w:rFonts w:ascii="Times New Roman" w:hAnsi="Times New Roman" w:cs="Times New Roman"/>
          <w:sz w:val="24"/>
          <w:szCs w:val="24"/>
          <w:lang w:val="en-US"/>
        </w:rPr>
        <w:t>space</w:t>
      </w:r>
      <w:r w:rsidRPr="00FD7D06">
        <w:rPr>
          <w:rFonts w:ascii="Times New Roman" w:hAnsi="Times New Roman" w:cs="Times New Roman"/>
          <w:sz w:val="24"/>
          <w:szCs w:val="24"/>
        </w:rPr>
        <w:t xml:space="preserve"> </w:t>
      </w:r>
      <w:r>
        <w:rPr>
          <w:rFonts w:ascii="Times New Roman" w:hAnsi="Times New Roman" w:cs="Times New Roman"/>
          <w:sz w:val="24"/>
          <w:szCs w:val="24"/>
          <w:lang w:val="en-US"/>
        </w:rPr>
        <w:t>bar</w:t>
      </w:r>
      <w:r w:rsidRPr="00FD7D06">
        <w:rPr>
          <w:rFonts w:ascii="Times New Roman" w:hAnsi="Times New Roman" w:cs="Times New Roman"/>
          <w:sz w:val="24"/>
          <w:szCs w:val="24"/>
        </w:rPr>
        <w:t xml:space="preserve"> </w:t>
      </w:r>
      <w:r>
        <w:rPr>
          <w:rFonts w:ascii="Times New Roman" w:hAnsi="Times New Roman" w:cs="Times New Roman"/>
          <w:sz w:val="24"/>
          <w:szCs w:val="24"/>
        </w:rPr>
        <w:t>ή τ</w:t>
      </w:r>
      <w:r>
        <w:rPr>
          <w:rFonts w:ascii="Times New Roman" w:hAnsi="Times New Roman" w:cs="Times New Roman"/>
          <w:sz w:val="24"/>
          <w:szCs w:val="24"/>
          <w:lang w:val="en-US"/>
        </w:rPr>
        <w:t>o</w:t>
      </w:r>
      <w:r>
        <w:rPr>
          <w:rFonts w:ascii="Times New Roman" w:hAnsi="Times New Roman" w:cs="Times New Roman"/>
          <w:sz w:val="24"/>
          <w:szCs w:val="24"/>
        </w:rPr>
        <w:t xml:space="preserve"> </w:t>
      </w:r>
      <w:r>
        <w:rPr>
          <w:rFonts w:ascii="Times New Roman" w:hAnsi="Times New Roman" w:cs="Times New Roman"/>
          <w:sz w:val="24"/>
          <w:szCs w:val="24"/>
          <w:lang w:val="en-US"/>
        </w:rPr>
        <w:t>tab</w:t>
      </w:r>
      <w:r w:rsidRPr="00FD7D06">
        <w:rPr>
          <w:rFonts w:ascii="Times New Roman" w:hAnsi="Times New Roman" w:cs="Times New Roman"/>
          <w:sz w:val="24"/>
          <w:szCs w:val="24"/>
        </w:rPr>
        <w:t>).</w:t>
      </w:r>
      <w:r>
        <w:rPr>
          <w:rFonts w:ascii="Times New Roman" w:hAnsi="Times New Roman" w:cs="Times New Roman"/>
          <w:sz w:val="24"/>
          <w:szCs w:val="24"/>
        </w:rPr>
        <w:t xml:space="preserve"> </w:t>
      </w:r>
    </w:p>
    <w:p w:rsidR="00744FCE" w:rsidRDefault="00744FCE" w:rsidP="00744FCE">
      <w:pPr>
        <w:spacing w:after="0" w:line="360" w:lineRule="auto"/>
        <w:ind w:firstLine="567"/>
        <w:jc w:val="both"/>
        <w:rPr>
          <w:rFonts w:ascii="Times New Roman" w:hAnsi="Times New Roman" w:cs="Times New Roman"/>
          <w:sz w:val="24"/>
          <w:szCs w:val="24"/>
        </w:rPr>
      </w:pPr>
    </w:p>
    <w:p w:rsidR="00744FCE" w:rsidRPr="002D571C" w:rsidRDefault="00744FCE" w:rsidP="002D571C">
      <w:pPr>
        <w:pStyle w:val="ab"/>
        <w:numPr>
          <w:ilvl w:val="0"/>
          <w:numId w:val="41"/>
        </w:numPr>
        <w:spacing w:after="0" w:line="360" w:lineRule="auto"/>
        <w:jc w:val="both"/>
        <w:rPr>
          <w:rFonts w:ascii="Times New Roman" w:hAnsi="Times New Roman" w:cs="Times New Roman"/>
          <w:b/>
          <w:sz w:val="24"/>
          <w:szCs w:val="24"/>
        </w:rPr>
      </w:pPr>
      <w:r w:rsidRPr="002D571C">
        <w:rPr>
          <w:rFonts w:ascii="Times New Roman" w:hAnsi="Times New Roman" w:cs="Times New Roman"/>
          <w:b/>
          <w:sz w:val="24"/>
          <w:szCs w:val="24"/>
        </w:rPr>
        <w:t>Γραμματοσειρές</w:t>
      </w:r>
    </w:p>
    <w:p w:rsidR="00744FCE" w:rsidRDefault="00744FCE" w:rsidP="00744FCE">
      <w:pPr>
        <w:spacing w:after="0" w:line="360" w:lineRule="auto"/>
        <w:ind w:firstLine="567"/>
        <w:jc w:val="both"/>
        <w:rPr>
          <w:rFonts w:ascii="Times New Roman" w:hAnsi="Times New Roman" w:cs="Times New Roman"/>
          <w:sz w:val="24"/>
          <w:szCs w:val="24"/>
        </w:rPr>
      </w:pPr>
      <w:r w:rsidRPr="007D724E">
        <w:rPr>
          <w:rFonts w:ascii="Times New Roman" w:hAnsi="Times New Roman" w:cs="Times New Roman"/>
          <w:sz w:val="24"/>
          <w:szCs w:val="24"/>
        </w:rPr>
        <w:t xml:space="preserve">Γενικά, προσπαθήστε να αποφεύγετε να χρησιμοποιείτε παχιά (bold) και πλάγια (italics) γράμματα. </w:t>
      </w:r>
      <w:r>
        <w:rPr>
          <w:rFonts w:ascii="Times New Roman" w:hAnsi="Times New Roman" w:cs="Times New Roman"/>
          <w:sz w:val="24"/>
          <w:szCs w:val="24"/>
        </w:rPr>
        <w:t>Ή χρησιμοποιήστε με φειδώ (= με οικονομία).</w:t>
      </w:r>
    </w:p>
    <w:p w:rsidR="00744FCE" w:rsidRDefault="00744FCE" w:rsidP="00744FC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Για τη </w:t>
      </w:r>
      <w:r w:rsidRPr="007D724E">
        <w:rPr>
          <w:rFonts w:ascii="Times New Roman" w:hAnsi="Times New Roman" w:cs="Times New Roman"/>
          <w:sz w:val="24"/>
          <w:szCs w:val="24"/>
        </w:rPr>
        <w:t xml:space="preserve">γραμματοσειρά </w:t>
      </w:r>
      <w:r>
        <w:rPr>
          <w:rFonts w:ascii="Times New Roman" w:hAnsi="Times New Roman" w:cs="Times New Roman"/>
          <w:sz w:val="24"/>
          <w:szCs w:val="24"/>
        </w:rPr>
        <w:t xml:space="preserve">μπορείτε να χρησιμοποιήσετε </w:t>
      </w:r>
      <w:r w:rsidRPr="007D724E">
        <w:rPr>
          <w:rFonts w:ascii="Times New Roman" w:hAnsi="Times New Roman" w:cs="Times New Roman"/>
          <w:sz w:val="24"/>
          <w:szCs w:val="24"/>
        </w:rPr>
        <w:t>“Times New Roman” και με μέγεθος (</w:t>
      </w:r>
      <w:r w:rsidRPr="007D724E">
        <w:rPr>
          <w:rFonts w:ascii="Times New Roman" w:hAnsi="Times New Roman" w:cs="Times New Roman"/>
          <w:sz w:val="24"/>
          <w:szCs w:val="24"/>
          <w:lang w:val="en-AU"/>
        </w:rPr>
        <w:t>fonts</w:t>
      </w:r>
      <w:r w:rsidRPr="007D724E">
        <w:rPr>
          <w:rFonts w:ascii="Times New Roman" w:hAnsi="Times New Roman" w:cs="Times New Roman"/>
          <w:sz w:val="24"/>
          <w:szCs w:val="24"/>
        </w:rPr>
        <w:t xml:space="preserve"> size) 12</w:t>
      </w:r>
      <w:r>
        <w:rPr>
          <w:rFonts w:ascii="Times New Roman" w:hAnsi="Times New Roman" w:cs="Times New Roman"/>
          <w:sz w:val="24"/>
          <w:szCs w:val="24"/>
        </w:rPr>
        <w:t xml:space="preserve">. Όμως, σε μεγάλα σε έκταση κείμενα (όπως είναι μια διπλωματική εργασία), η γραμματοσειρά </w:t>
      </w:r>
      <w:r>
        <w:rPr>
          <w:rFonts w:ascii="Times New Roman" w:hAnsi="Times New Roman" w:cs="Times New Roman"/>
          <w:sz w:val="24"/>
          <w:szCs w:val="24"/>
          <w:lang w:val="en-US"/>
        </w:rPr>
        <w:t>Times</w:t>
      </w:r>
      <w:r w:rsidRPr="00CA11E6">
        <w:rPr>
          <w:rFonts w:ascii="Times New Roman" w:hAnsi="Times New Roman" w:cs="Times New Roman"/>
          <w:sz w:val="24"/>
          <w:szCs w:val="24"/>
        </w:rPr>
        <w:t xml:space="preserve"> </w:t>
      </w:r>
      <w:r>
        <w:rPr>
          <w:rFonts w:ascii="Times New Roman" w:hAnsi="Times New Roman" w:cs="Times New Roman"/>
          <w:sz w:val="24"/>
          <w:szCs w:val="24"/>
        </w:rPr>
        <w:t xml:space="preserve">είναι κουραστική. Έτσι, μεγάλα κείμενα πολλών σελίδων με γράμματα όπως τα </w:t>
      </w:r>
      <w:r>
        <w:rPr>
          <w:rFonts w:ascii="Times New Roman" w:hAnsi="Times New Roman" w:cs="Times New Roman"/>
          <w:sz w:val="24"/>
          <w:szCs w:val="24"/>
          <w:lang w:val="en-US"/>
        </w:rPr>
        <w:t>Arial</w:t>
      </w:r>
      <w:r w:rsidRPr="00CA11E6">
        <w:rPr>
          <w:rFonts w:ascii="Times New Roman" w:hAnsi="Times New Roman" w:cs="Times New Roman"/>
          <w:sz w:val="24"/>
          <w:szCs w:val="24"/>
        </w:rPr>
        <w:t xml:space="preserve"> </w:t>
      </w:r>
      <w:r>
        <w:rPr>
          <w:rFonts w:ascii="Times New Roman" w:hAnsi="Times New Roman" w:cs="Times New Roman"/>
          <w:sz w:val="24"/>
          <w:szCs w:val="24"/>
        </w:rPr>
        <w:t xml:space="preserve">(ή </w:t>
      </w:r>
      <w:r>
        <w:rPr>
          <w:rFonts w:ascii="Times New Roman" w:hAnsi="Times New Roman" w:cs="Times New Roman"/>
          <w:sz w:val="24"/>
          <w:szCs w:val="24"/>
          <w:lang w:val="en-US"/>
        </w:rPr>
        <w:t>Calibri</w:t>
      </w:r>
      <w:r>
        <w:rPr>
          <w:rFonts w:ascii="Times New Roman" w:hAnsi="Times New Roman" w:cs="Times New Roman"/>
          <w:sz w:val="24"/>
          <w:szCs w:val="24"/>
        </w:rPr>
        <w:t xml:space="preserve">) διαβάζονται πιο ξεκούραστα. Όμως, επειδή αυτά τα γράμματα είναι πιο μεγάλα από τα </w:t>
      </w:r>
      <w:r>
        <w:rPr>
          <w:rFonts w:ascii="Times New Roman" w:hAnsi="Times New Roman" w:cs="Times New Roman"/>
          <w:sz w:val="24"/>
          <w:szCs w:val="24"/>
          <w:lang w:val="en-US"/>
        </w:rPr>
        <w:t>times</w:t>
      </w:r>
      <w:r w:rsidRPr="00CA11E6">
        <w:rPr>
          <w:rFonts w:ascii="Times New Roman" w:hAnsi="Times New Roman" w:cs="Times New Roman"/>
          <w:sz w:val="24"/>
          <w:szCs w:val="24"/>
        </w:rPr>
        <w:t xml:space="preserve">, </w:t>
      </w:r>
      <w:r>
        <w:rPr>
          <w:rFonts w:ascii="Times New Roman" w:hAnsi="Times New Roman" w:cs="Times New Roman"/>
          <w:sz w:val="24"/>
          <w:szCs w:val="24"/>
        </w:rPr>
        <w:t xml:space="preserve">χρησιμοποιήστε πιο μικρό </w:t>
      </w:r>
      <w:r>
        <w:rPr>
          <w:rFonts w:ascii="Times New Roman" w:hAnsi="Times New Roman" w:cs="Times New Roman"/>
          <w:sz w:val="24"/>
          <w:szCs w:val="24"/>
          <w:lang w:val="en-US"/>
        </w:rPr>
        <w:t>fornt</w:t>
      </w:r>
      <w:r w:rsidRPr="00CA11E6">
        <w:rPr>
          <w:rFonts w:ascii="Times New Roman" w:hAnsi="Times New Roman" w:cs="Times New Roman"/>
          <w:sz w:val="24"/>
          <w:szCs w:val="24"/>
        </w:rPr>
        <w:t xml:space="preserve"> </w:t>
      </w:r>
      <w:r>
        <w:rPr>
          <w:rFonts w:ascii="Times New Roman" w:hAnsi="Times New Roman" w:cs="Times New Roman"/>
          <w:sz w:val="24"/>
          <w:szCs w:val="24"/>
          <w:lang w:val="en-US"/>
        </w:rPr>
        <w:t>size</w:t>
      </w:r>
      <w:r w:rsidRPr="00CA11E6">
        <w:rPr>
          <w:rFonts w:ascii="Times New Roman" w:hAnsi="Times New Roman" w:cs="Times New Roman"/>
          <w:sz w:val="24"/>
          <w:szCs w:val="24"/>
        </w:rPr>
        <w:t xml:space="preserve">, </w:t>
      </w:r>
      <w:r>
        <w:rPr>
          <w:rFonts w:ascii="Times New Roman" w:hAnsi="Times New Roman" w:cs="Times New Roman"/>
          <w:sz w:val="24"/>
          <w:szCs w:val="24"/>
        </w:rPr>
        <w:t>π.χ. 11 ή 10. Αφού αποφασίσετε για τη γραμματοσειρά, που θα είναι η ίδια σε όλο το κείμενο, παντού, (σε καμία περίπτωση δεν χρησιμοποιούμε 2 διαφορετικές γραμματοσειρές στο ίδιο κείμενο), αποφασίστε το μέγεθος (</w:t>
      </w:r>
      <w:r>
        <w:rPr>
          <w:rFonts w:ascii="Times New Roman" w:hAnsi="Times New Roman" w:cs="Times New Roman"/>
          <w:sz w:val="24"/>
          <w:szCs w:val="24"/>
          <w:lang w:val="en-US"/>
        </w:rPr>
        <w:t>font</w:t>
      </w:r>
      <w:r w:rsidRPr="00206575">
        <w:rPr>
          <w:rFonts w:ascii="Times New Roman" w:hAnsi="Times New Roman" w:cs="Times New Roman"/>
          <w:sz w:val="24"/>
          <w:szCs w:val="24"/>
        </w:rPr>
        <w:t xml:space="preserve"> </w:t>
      </w:r>
      <w:r>
        <w:rPr>
          <w:rFonts w:ascii="Times New Roman" w:hAnsi="Times New Roman" w:cs="Times New Roman"/>
          <w:sz w:val="24"/>
          <w:szCs w:val="24"/>
          <w:lang w:val="en-US"/>
        </w:rPr>
        <w:t>size</w:t>
      </w:r>
      <w:r w:rsidRPr="00206575">
        <w:rPr>
          <w:rFonts w:ascii="Times New Roman" w:hAnsi="Times New Roman" w:cs="Times New Roman"/>
          <w:sz w:val="24"/>
          <w:szCs w:val="24"/>
        </w:rPr>
        <w:t xml:space="preserve">) </w:t>
      </w:r>
      <w:r>
        <w:rPr>
          <w:rFonts w:ascii="Times New Roman" w:hAnsi="Times New Roman" w:cs="Times New Roman"/>
          <w:sz w:val="24"/>
          <w:szCs w:val="24"/>
        </w:rPr>
        <w:t xml:space="preserve">για τους τίτλους των ενοτήτων, των παραγράφων και των υποπαραγράφων, αν θα είναι με κεφαλαία ή μικρά, </w:t>
      </w:r>
      <w:r>
        <w:rPr>
          <w:rFonts w:ascii="Times New Roman" w:hAnsi="Times New Roman" w:cs="Times New Roman"/>
          <w:sz w:val="24"/>
          <w:szCs w:val="24"/>
          <w:lang w:val="en-US"/>
        </w:rPr>
        <w:t>bold</w:t>
      </w:r>
      <w:r w:rsidRPr="00206575">
        <w:rPr>
          <w:rFonts w:ascii="Times New Roman" w:hAnsi="Times New Roman" w:cs="Times New Roman"/>
          <w:sz w:val="24"/>
          <w:szCs w:val="24"/>
        </w:rPr>
        <w:t xml:space="preserve">, </w:t>
      </w:r>
      <w:r>
        <w:rPr>
          <w:rFonts w:ascii="Times New Roman" w:hAnsi="Times New Roman" w:cs="Times New Roman"/>
          <w:sz w:val="24"/>
          <w:szCs w:val="24"/>
          <w:lang w:val="en-US"/>
        </w:rPr>
        <w:t>italics</w:t>
      </w:r>
      <w:r>
        <w:rPr>
          <w:rFonts w:ascii="Times New Roman" w:hAnsi="Times New Roman" w:cs="Times New Roman"/>
          <w:sz w:val="24"/>
          <w:szCs w:val="24"/>
        </w:rPr>
        <w:t>, υπογραμμισμένα</w:t>
      </w:r>
      <w:r w:rsidRPr="00206575">
        <w:rPr>
          <w:rFonts w:ascii="Times New Roman" w:hAnsi="Times New Roman" w:cs="Times New Roman"/>
          <w:sz w:val="24"/>
          <w:szCs w:val="24"/>
        </w:rPr>
        <w:t xml:space="preserve"> </w:t>
      </w:r>
      <w:r>
        <w:rPr>
          <w:rFonts w:ascii="Times New Roman" w:hAnsi="Times New Roman" w:cs="Times New Roman"/>
          <w:sz w:val="24"/>
          <w:szCs w:val="24"/>
        </w:rPr>
        <w:t xml:space="preserve">κλπ., και αυτό θα το ακολουθήσετε απολύτως σε όλο το κείμενο. Συμβουλή είναι να υιοθετήσετε, ορίσετε και ακολουθήσετε όσο πιο απλό </w:t>
      </w:r>
      <w:r>
        <w:rPr>
          <w:rFonts w:ascii="Times New Roman" w:hAnsi="Times New Roman" w:cs="Times New Roman"/>
          <w:sz w:val="24"/>
          <w:szCs w:val="24"/>
          <w:lang w:val="en-US"/>
        </w:rPr>
        <w:t>format</w:t>
      </w:r>
      <w:r w:rsidRPr="00206575">
        <w:rPr>
          <w:rFonts w:ascii="Times New Roman" w:hAnsi="Times New Roman" w:cs="Times New Roman"/>
          <w:sz w:val="24"/>
          <w:szCs w:val="24"/>
        </w:rPr>
        <w:t xml:space="preserve"> </w:t>
      </w:r>
      <w:r>
        <w:rPr>
          <w:rFonts w:ascii="Times New Roman" w:hAnsi="Times New Roman" w:cs="Times New Roman"/>
          <w:sz w:val="24"/>
          <w:szCs w:val="24"/>
        </w:rPr>
        <w:t xml:space="preserve">μπορείτε (π.χ. όχι στην ίδια λέξη κεφαλαία, </w:t>
      </w:r>
      <w:r>
        <w:rPr>
          <w:rFonts w:ascii="Times New Roman" w:hAnsi="Times New Roman" w:cs="Times New Roman"/>
          <w:sz w:val="24"/>
          <w:szCs w:val="24"/>
          <w:lang w:val="en-US"/>
        </w:rPr>
        <w:t>bold</w:t>
      </w:r>
      <w:r w:rsidRPr="00206575">
        <w:rPr>
          <w:rFonts w:ascii="Times New Roman" w:hAnsi="Times New Roman" w:cs="Times New Roman"/>
          <w:sz w:val="24"/>
          <w:szCs w:val="24"/>
        </w:rPr>
        <w:t xml:space="preserve">, </w:t>
      </w:r>
      <w:r>
        <w:rPr>
          <w:rFonts w:ascii="Times New Roman" w:hAnsi="Times New Roman" w:cs="Times New Roman"/>
          <w:sz w:val="24"/>
          <w:szCs w:val="24"/>
          <w:lang w:val="en-US"/>
        </w:rPr>
        <w:t>italics</w:t>
      </w:r>
      <w:r w:rsidRPr="00206575">
        <w:rPr>
          <w:rFonts w:ascii="Times New Roman" w:hAnsi="Times New Roman" w:cs="Times New Roman"/>
          <w:sz w:val="24"/>
          <w:szCs w:val="24"/>
        </w:rPr>
        <w:t xml:space="preserve">, </w:t>
      </w:r>
      <w:r>
        <w:rPr>
          <w:rFonts w:ascii="Times New Roman" w:hAnsi="Times New Roman" w:cs="Times New Roman"/>
          <w:sz w:val="24"/>
          <w:szCs w:val="24"/>
          <w:lang w:val="en-US"/>
        </w:rPr>
        <w:t>shadow</w:t>
      </w:r>
      <w:r w:rsidRPr="00206575">
        <w:rPr>
          <w:rFonts w:ascii="Times New Roman" w:hAnsi="Times New Roman" w:cs="Times New Roman"/>
          <w:sz w:val="24"/>
          <w:szCs w:val="24"/>
        </w:rPr>
        <w:t xml:space="preserve"> </w:t>
      </w:r>
      <w:r>
        <w:rPr>
          <w:rFonts w:ascii="Times New Roman" w:hAnsi="Times New Roman" w:cs="Times New Roman"/>
          <w:sz w:val="24"/>
          <w:szCs w:val="24"/>
        </w:rPr>
        <w:t>και υπογράμμιση</w:t>
      </w:r>
      <w:r w:rsidRPr="00206575">
        <w:rPr>
          <w:rFonts w:ascii="Times New Roman" w:hAnsi="Times New Roman" w:cs="Times New Roman"/>
          <w:sz w:val="24"/>
          <w:szCs w:val="24"/>
        </w:rPr>
        <w:t>!</w:t>
      </w:r>
      <w:r>
        <w:rPr>
          <w:rFonts w:ascii="Times New Roman" w:hAnsi="Times New Roman" w:cs="Times New Roman"/>
          <w:sz w:val="24"/>
          <w:szCs w:val="24"/>
        </w:rPr>
        <w:t xml:space="preserve">, ένα από όλα αυτά είναι υπεραρκετό για να φαίνεται καθαρά μία επικεφαλίδα). Με την ίδια γραμματοσειρά και μέγεθος γραμμάτων θα γράψετε και </w:t>
      </w:r>
      <w:r>
        <w:rPr>
          <w:rFonts w:ascii="Times New Roman" w:hAnsi="Times New Roman" w:cs="Times New Roman"/>
          <w:sz w:val="24"/>
          <w:szCs w:val="24"/>
        </w:rPr>
        <w:lastRenderedPageBreak/>
        <w:t xml:space="preserve">τον αριθμό σελίδας (αν ακολουθήσετε ένα απλό </w:t>
      </w:r>
      <w:r>
        <w:rPr>
          <w:rFonts w:ascii="Times New Roman" w:hAnsi="Times New Roman" w:cs="Times New Roman"/>
          <w:sz w:val="24"/>
          <w:szCs w:val="24"/>
          <w:lang w:val="en-US"/>
        </w:rPr>
        <w:t>format</w:t>
      </w:r>
      <w:r w:rsidRPr="005C7177">
        <w:rPr>
          <w:rFonts w:ascii="Times New Roman" w:hAnsi="Times New Roman" w:cs="Times New Roman"/>
          <w:sz w:val="24"/>
          <w:szCs w:val="24"/>
        </w:rPr>
        <w:t xml:space="preserve">, </w:t>
      </w:r>
      <w:r>
        <w:rPr>
          <w:rFonts w:ascii="Times New Roman" w:hAnsi="Times New Roman" w:cs="Times New Roman"/>
          <w:sz w:val="24"/>
          <w:szCs w:val="24"/>
        </w:rPr>
        <w:t xml:space="preserve">σαν αυτό στο παρόν υπόδειγμα, προτείνεται ο αριθμός της σελίδας να είναι στο κέντρο της σελίδας στο κάτω μέρος, και όμοια γραμματοσειρά και στο </w:t>
      </w:r>
      <w:r>
        <w:rPr>
          <w:rFonts w:ascii="Times New Roman" w:hAnsi="Times New Roman" w:cs="Times New Roman"/>
          <w:sz w:val="24"/>
          <w:szCs w:val="24"/>
          <w:lang w:val="en-US"/>
        </w:rPr>
        <w:t>header</w:t>
      </w:r>
      <w:r>
        <w:rPr>
          <w:rFonts w:ascii="Times New Roman" w:hAnsi="Times New Roman" w:cs="Times New Roman"/>
          <w:sz w:val="24"/>
          <w:szCs w:val="24"/>
        </w:rPr>
        <w:t xml:space="preserve">, αν θέλετε να το χρησιμοποιήσετε – αποφασίστε εσείς αν θέλετε κάτι πιο εξειδικευμένο για το </w:t>
      </w:r>
      <w:r>
        <w:rPr>
          <w:rFonts w:ascii="Times New Roman" w:hAnsi="Times New Roman" w:cs="Times New Roman"/>
          <w:sz w:val="24"/>
          <w:szCs w:val="24"/>
          <w:lang w:val="en-US"/>
        </w:rPr>
        <w:t>footer</w:t>
      </w:r>
      <w:r w:rsidRPr="005C7177">
        <w:rPr>
          <w:rFonts w:ascii="Times New Roman" w:hAnsi="Times New Roman" w:cs="Times New Roman"/>
          <w:sz w:val="24"/>
          <w:szCs w:val="24"/>
        </w:rPr>
        <w:t xml:space="preserve"> </w:t>
      </w:r>
      <w:r>
        <w:rPr>
          <w:rFonts w:ascii="Times New Roman" w:hAnsi="Times New Roman" w:cs="Times New Roman"/>
          <w:sz w:val="24"/>
          <w:szCs w:val="24"/>
        </w:rPr>
        <w:t xml:space="preserve">και το </w:t>
      </w:r>
      <w:r>
        <w:rPr>
          <w:rFonts w:ascii="Times New Roman" w:hAnsi="Times New Roman" w:cs="Times New Roman"/>
          <w:sz w:val="24"/>
          <w:szCs w:val="24"/>
          <w:lang w:val="en-US"/>
        </w:rPr>
        <w:t>header</w:t>
      </w:r>
      <w:r w:rsidRPr="005C7177">
        <w:rPr>
          <w:rFonts w:ascii="Times New Roman" w:hAnsi="Times New Roman" w:cs="Times New Roman"/>
          <w:sz w:val="24"/>
          <w:szCs w:val="24"/>
        </w:rPr>
        <w:t xml:space="preserve"> </w:t>
      </w:r>
      <w:r>
        <w:rPr>
          <w:rFonts w:ascii="Times New Roman" w:hAnsi="Times New Roman" w:cs="Times New Roman"/>
          <w:sz w:val="24"/>
          <w:szCs w:val="24"/>
        </w:rPr>
        <w:t xml:space="preserve">της σελίδας, απλώς ακολουθήστε τους γενικούς κανόνες περί ομοιότητας της γραμματοσειράς με το κείμενο της εργασίας σας). </w:t>
      </w:r>
    </w:p>
    <w:p w:rsidR="00744FCE" w:rsidRDefault="00744FCE" w:rsidP="00744FCE">
      <w:pPr>
        <w:spacing w:after="0" w:line="360" w:lineRule="auto"/>
        <w:ind w:firstLine="567"/>
        <w:jc w:val="both"/>
        <w:rPr>
          <w:rFonts w:ascii="Times New Roman" w:hAnsi="Times New Roman" w:cs="Times New Roman"/>
          <w:sz w:val="24"/>
          <w:szCs w:val="24"/>
        </w:rPr>
      </w:pPr>
    </w:p>
    <w:p w:rsidR="00744FCE" w:rsidRPr="002D571C" w:rsidRDefault="00744FCE" w:rsidP="002D571C">
      <w:pPr>
        <w:pStyle w:val="ab"/>
        <w:numPr>
          <w:ilvl w:val="0"/>
          <w:numId w:val="41"/>
        </w:numPr>
        <w:spacing w:after="0" w:line="360" w:lineRule="auto"/>
        <w:jc w:val="both"/>
        <w:rPr>
          <w:rFonts w:ascii="Times New Roman" w:hAnsi="Times New Roman" w:cs="Times New Roman"/>
          <w:b/>
          <w:sz w:val="24"/>
          <w:szCs w:val="24"/>
        </w:rPr>
      </w:pPr>
      <w:r w:rsidRPr="002D571C">
        <w:rPr>
          <w:rFonts w:ascii="Times New Roman" w:hAnsi="Times New Roman" w:cs="Times New Roman"/>
          <w:b/>
          <w:sz w:val="24"/>
          <w:szCs w:val="24"/>
        </w:rPr>
        <w:t xml:space="preserve">Διάστιχο </w:t>
      </w:r>
    </w:p>
    <w:p w:rsidR="00744FCE" w:rsidRDefault="00744FCE" w:rsidP="00744FC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Για το </w:t>
      </w:r>
      <w:r w:rsidRPr="007D724E">
        <w:rPr>
          <w:rFonts w:ascii="Times New Roman" w:hAnsi="Times New Roman" w:cs="Times New Roman"/>
          <w:sz w:val="24"/>
          <w:szCs w:val="24"/>
        </w:rPr>
        <w:t>διάστιχο (</w:t>
      </w:r>
      <w:r w:rsidRPr="007D724E">
        <w:rPr>
          <w:rFonts w:ascii="Times New Roman" w:hAnsi="Times New Roman" w:cs="Times New Roman"/>
          <w:sz w:val="24"/>
          <w:szCs w:val="24"/>
          <w:lang w:val="en-AU"/>
        </w:rPr>
        <w:t>spac</w:t>
      </w:r>
      <w:r>
        <w:rPr>
          <w:rFonts w:ascii="Times New Roman" w:hAnsi="Times New Roman" w:cs="Times New Roman"/>
          <w:sz w:val="24"/>
          <w:szCs w:val="24"/>
          <w:lang w:val="en-US"/>
        </w:rPr>
        <w:t>ing</w:t>
      </w:r>
      <w:r w:rsidRPr="007D724E">
        <w:rPr>
          <w:rFonts w:ascii="Times New Roman" w:hAnsi="Times New Roman" w:cs="Times New Roman"/>
          <w:sz w:val="24"/>
          <w:szCs w:val="24"/>
        </w:rPr>
        <w:t>)</w:t>
      </w:r>
      <w:r>
        <w:rPr>
          <w:rFonts w:ascii="Times New Roman" w:hAnsi="Times New Roman" w:cs="Times New Roman"/>
          <w:sz w:val="24"/>
          <w:szCs w:val="24"/>
        </w:rPr>
        <w:t>, για τα μεγάλα κείμενα, όπως είναι η διπλωματική εργασία,  προτείνεται το 1.5 (1 είναι πολύ μικρό και το κείμενο θα είναι πολύ πυκνό και έτσι είναι κατάλληλο για μικρά κείμενα, 2 είναι πολύ αραιό και χρησιμοποιείται για υποβολή επιστημονικών δημοσιεύσεων σε επιστημονικά περιοδικά)</w:t>
      </w:r>
      <w:r w:rsidRPr="007D724E">
        <w:rPr>
          <w:rFonts w:ascii="Times New Roman" w:hAnsi="Times New Roman" w:cs="Times New Roman"/>
          <w:sz w:val="24"/>
          <w:szCs w:val="24"/>
        </w:rPr>
        <w:t xml:space="preserve">. </w:t>
      </w:r>
      <w:r>
        <w:rPr>
          <w:rFonts w:ascii="Times New Roman" w:hAnsi="Times New Roman" w:cs="Times New Roman"/>
          <w:sz w:val="24"/>
          <w:szCs w:val="24"/>
        </w:rPr>
        <w:t xml:space="preserve">Διάστιχο 1.2 ή 1.3 είναι επίσης καλό (απλώς το διάστιχο 1.5 είναι σε έτοιμο </w:t>
      </w:r>
      <w:r>
        <w:rPr>
          <w:rFonts w:ascii="Times New Roman" w:hAnsi="Times New Roman" w:cs="Times New Roman"/>
          <w:sz w:val="24"/>
          <w:szCs w:val="24"/>
          <w:lang w:val="en-US"/>
        </w:rPr>
        <w:t>menu</w:t>
      </w:r>
      <w:r>
        <w:rPr>
          <w:rFonts w:ascii="Times New Roman" w:hAnsi="Times New Roman" w:cs="Times New Roman"/>
          <w:sz w:val="24"/>
          <w:szCs w:val="24"/>
        </w:rPr>
        <w:t xml:space="preserve"> στο </w:t>
      </w:r>
      <w:r>
        <w:rPr>
          <w:rFonts w:ascii="Times New Roman" w:hAnsi="Times New Roman" w:cs="Times New Roman"/>
          <w:sz w:val="24"/>
          <w:szCs w:val="24"/>
          <w:lang w:val="en-US"/>
        </w:rPr>
        <w:t>MS</w:t>
      </w:r>
      <w:r w:rsidRPr="005C7177">
        <w:rPr>
          <w:rFonts w:ascii="Times New Roman" w:hAnsi="Times New Roman" w:cs="Times New Roman"/>
          <w:sz w:val="24"/>
          <w:szCs w:val="24"/>
        </w:rPr>
        <w:t>-</w:t>
      </w:r>
      <w:r>
        <w:rPr>
          <w:rFonts w:ascii="Times New Roman" w:hAnsi="Times New Roman" w:cs="Times New Roman"/>
          <w:sz w:val="24"/>
          <w:szCs w:val="24"/>
          <w:lang w:val="en-US"/>
        </w:rPr>
        <w:t>Word</w:t>
      </w:r>
      <w:r w:rsidRPr="005C7177">
        <w:rPr>
          <w:rFonts w:ascii="Times New Roman" w:hAnsi="Times New Roman" w:cs="Times New Roman"/>
          <w:sz w:val="24"/>
          <w:szCs w:val="24"/>
        </w:rPr>
        <w:t xml:space="preserve">). </w:t>
      </w:r>
    </w:p>
    <w:p w:rsidR="00744FCE" w:rsidRDefault="00744FCE" w:rsidP="00744FCE">
      <w:pPr>
        <w:spacing w:after="0" w:line="360" w:lineRule="auto"/>
        <w:ind w:firstLine="567"/>
        <w:jc w:val="both"/>
        <w:rPr>
          <w:rFonts w:ascii="Times New Roman" w:hAnsi="Times New Roman" w:cs="Times New Roman"/>
          <w:sz w:val="24"/>
          <w:szCs w:val="24"/>
        </w:rPr>
      </w:pPr>
    </w:p>
    <w:p w:rsidR="00744FCE" w:rsidRPr="002D571C" w:rsidRDefault="00744FCE" w:rsidP="002D571C">
      <w:pPr>
        <w:pStyle w:val="ab"/>
        <w:numPr>
          <w:ilvl w:val="0"/>
          <w:numId w:val="41"/>
        </w:numPr>
        <w:spacing w:after="0" w:line="360" w:lineRule="auto"/>
        <w:jc w:val="both"/>
        <w:rPr>
          <w:rFonts w:ascii="Times New Roman" w:hAnsi="Times New Roman" w:cs="Times New Roman"/>
          <w:b/>
          <w:sz w:val="24"/>
          <w:szCs w:val="24"/>
        </w:rPr>
      </w:pPr>
      <w:r w:rsidRPr="002D571C">
        <w:rPr>
          <w:rFonts w:ascii="Times New Roman" w:hAnsi="Times New Roman" w:cs="Times New Roman"/>
          <w:b/>
          <w:sz w:val="24"/>
          <w:szCs w:val="24"/>
        </w:rPr>
        <w:t>Παράγραφοι</w:t>
      </w:r>
    </w:p>
    <w:p w:rsidR="00744FCE" w:rsidRDefault="00744FCE" w:rsidP="00744F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Στα βιβλία, ο</w:t>
      </w:r>
      <w:r w:rsidRPr="007D724E">
        <w:rPr>
          <w:rFonts w:ascii="Times New Roman" w:hAnsi="Times New Roman" w:cs="Times New Roman"/>
          <w:sz w:val="24"/>
          <w:szCs w:val="24"/>
        </w:rPr>
        <w:t xml:space="preserve">ι παράγραφοι του κειμένου να αρχίζουν με εσοχή 1 cm (όχι με tab). </w:t>
      </w:r>
      <w:r>
        <w:rPr>
          <w:rFonts w:ascii="Times New Roman" w:hAnsi="Times New Roman" w:cs="Times New Roman"/>
          <w:sz w:val="24"/>
          <w:szCs w:val="24"/>
        </w:rPr>
        <w:t xml:space="preserve">Ποτέ δεν χρησιμοποιείται </w:t>
      </w:r>
      <w:r>
        <w:rPr>
          <w:rFonts w:ascii="Times New Roman" w:hAnsi="Times New Roman" w:cs="Times New Roman"/>
          <w:sz w:val="24"/>
          <w:szCs w:val="24"/>
          <w:lang w:val="en-US"/>
        </w:rPr>
        <w:t>extra</w:t>
      </w:r>
      <w:r w:rsidRPr="005C7177">
        <w:rPr>
          <w:rFonts w:ascii="Times New Roman" w:hAnsi="Times New Roman" w:cs="Times New Roman"/>
          <w:sz w:val="24"/>
          <w:szCs w:val="24"/>
        </w:rPr>
        <w:t xml:space="preserve"> </w:t>
      </w:r>
      <w:r>
        <w:rPr>
          <w:rFonts w:ascii="Times New Roman" w:hAnsi="Times New Roman" w:cs="Times New Roman"/>
          <w:sz w:val="24"/>
          <w:szCs w:val="24"/>
          <w:lang w:val="en-US"/>
        </w:rPr>
        <w:t>space</w:t>
      </w:r>
      <w:r w:rsidRPr="005C7177">
        <w:rPr>
          <w:rFonts w:ascii="Times New Roman" w:hAnsi="Times New Roman" w:cs="Times New Roman"/>
          <w:sz w:val="24"/>
          <w:szCs w:val="24"/>
        </w:rPr>
        <w:t xml:space="preserve"> </w:t>
      </w:r>
      <w:r>
        <w:rPr>
          <w:rFonts w:ascii="Times New Roman" w:hAnsi="Times New Roman" w:cs="Times New Roman"/>
          <w:sz w:val="24"/>
          <w:szCs w:val="24"/>
        </w:rPr>
        <w:t xml:space="preserve">(αν χρησιμοποιείται </w:t>
      </w:r>
      <w:r>
        <w:rPr>
          <w:rFonts w:ascii="Times New Roman" w:hAnsi="Times New Roman" w:cs="Times New Roman"/>
          <w:sz w:val="24"/>
          <w:szCs w:val="24"/>
          <w:lang w:val="en-US"/>
        </w:rPr>
        <w:t>extra</w:t>
      </w:r>
      <w:r w:rsidRPr="005C7177">
        <w:rPr>
          <w:rFonts w:ascii="Times New Roman" w:hAnsi="Times New Roman" w:cs="Times New Roman"/>
          <w:sz w:val="24"/>
          <w:szCs w:val="24"/>
        </w:rPr>
        <w:t xml:space="preserve"> </w:t>
      </w:r>
      <w:r>
        <w:rPr>
          <w:rFonts w:ascii="Times New Roman" w:hAnsi="Times New Roman" w:cs="Times New Roman"/>
          <w:sz w:val="24"/>
          <w:szCs w:val="24"/>
          <w:lang w:val="en-US"/>
        </w:rPr>
        <w:t>space</w:t>
      </w:r>
      <w:r w:rsidRPr="005C7177">
        <w:rPr>
          <w:rFonts w:ascii="Times New Roman" w:hAnsi="Times New Roman" w:cs="Times New Roman"/>
          <w:sz w:val="24"/>
          <w:szCs w:val="24"/>
        </w:rPr>
        <w:t xml:space="preserve">, </w:t>
      </w:r>
      <w:r>
        <w:rPr>
          <w:rFonts w:ascii="Times New Roman" w:hAnsi="Times New Roman" w:cs="Times New Roman"/>
          <w:sz w:val="24"/>
          <w:szCs w:val="24"/>
        </w:rPr>
        <w:t xml:space="preserve">π.χ. 6 ή 12, πριν ή μετά την παράγραφο, όπου έχετε πατήσει </w:t>
      </w:r>
      <w:r>
        <w:rPr>
          <w:rFonts w:ascii="Times New Roman" w:hAnsi="Times New Roman" w:cs="Times New Roman"/>
          <w:sz w:val="24"/>
          <w:szCs w:val="24"/>
          <w:lang w:val="en-US"/>
        </w:rPr>
        <w:t>enter</w:t>
      </w:r>
      <w:r>
        <w:rPr>
          <w:rFonts w:ascii="Times New Roman" w:hAnsi="Times New Roman" w:cs="Times New Roman"/>
          <w:sz w:val="24"/>
          <w:szCs w:val="24"/>
        </w:rPr>
        <w:t xml:space="preserve">, ποτέ δεν κάνουμε και εσοχή, δηλαδή είτε οι παράγραφοι έχουν εσοχή, είτε έχουν </w:t>
      </w:r>
      <w:r>
        <w:rPr>
          <w:rFonts w:ascii="Times New Roman" w:hAnsi="Times New Roman" w:cs="Times New Roman"/>
          <w:sz w:val="24"/>
          <w:szCs w:val="24"/>
          <w:lang w:val="en-US"/>
        </w:rPr>
        <w:t>extra</w:t>
      </w:r>
      <w:r w:rsidRPr="00817430">
        <w:rPr>
          <w:rFonts w:ascii="Times New Roman" w:hAnsi="Times New Roman" w:cs="Times New Roman"/>
          <w:sz w:val="24"/>
          <w:szCs w:val="24"/>
        </w:rPr>
        <w:t xml:space="preserve"> </w:t>
      </w:r>
      <w:r>
        <w:rPr>
          <w:rFonts w:ascii="Times New Roman" w:hAnsi="Times New Roman" w:cs="Times New Roman"/>
          <w:sz w:val="24"/>
          <w:szCs w:val="24"/>
          <w:lang w:val="en-US"/>
        </w:rPr>
        <w:t>space</w:t>
      </w:r>
      <w:r>
        <w:rPr>
          <w:rFonts w:ascii="Times New Roman" w:hAnsi="Times New Roman" w:cs="Times New Roman"/>
          <w:sz w:val="24"/>
          <w:szCs w:val="24"/>
        </w:rPr>
        <w:t xml:space="preserve"> από πάνω, αλλά ποτέ και τα δύο αυτά οι μαζί)! </w:t>
      </w:r>
    </w:p>
    <w:p w:rsidR="00744FCE" w:rsidRDefault="00744FCE" w:rsidP="00744FC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Επίσης, σε πολλά βιβλία, μόνο τη πρώτη παράγραφος κάθε ενότητας αρχίζει χωρίς εσοχή. Δείτε το παράδειγμα σε αυτήν την ενότητα 2.4 (που αρχίζει χωρίς εσοχή μόνο η πρώτη παράγραφος της ενότητας 2.4, ενώ όλες οι άλλες παράγραφοι έχουν εσοχή 1 </w:t>
      </w:r>
      <w:r>
        <w:rPr>
          <w:rFonts w:ascii="Times New Roman" w:hAnsi="Times New Roman" w:cs="Times New Roman"/>
          <w:sz w:val="24"/>
          <w:szCs w:val="24"/>
          <w:lang w:val="en-US"/>
        </w:rPr>
        <w:t>cm</w:t>
      </w:r>
      <w:r w:rsidRPr="0073074D">
        <w:rPr>
          <w:rFonts w:ascii="Times New Roman" w:hAnsi="Times New Roman" w:cs="Times New Roman"/>
          <w:sz w:val="24"/>
          <w:szCs w:val="24"/>
        </w:rPr>
        <w:t>).</w:t>
      </w:r>
    </w:p>
    <w:p w:rsidR="00744FCE" w:rsidRDefault="00744FCE" w:rsidP="00744FC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Οι επικεφαλίδες των ενοτήτων δεν έχουν εσοχή. Επίσης, γράφονται </w:t>
      </w:r>
      <w:r w:rsidRPr="007D724E">
        <w:rPr>
          <w:rFonts w:ascii="Times New Roman" w:hAnsi="Times New Roman" w:cs="Times New Roman"/>
          <w:sz w:val="24"/>
          <w:szCs w:val="24"/>
        </w:rPr>
        <w:t>με μορφή πρότασης (δηλ. μόνο το πρώτο γράμμα της κάθε πρότασης κεφαλαίο</w:t>
      </w:r>
      <w:r>
        <w:rPr>
          <w:rFonts w:ascii="Times New Roman" w:hAnsi="Times New Roman" w:cs="Times New Roman"/>
          <w:sz w:val="24"/>
          <w:szCs w:val="24"/>
        </w:rPr>
        <w:t xml:space="preserve"> και όχι το κάθε πρώτο γράμμα της κάθε λέξης</w:t>
      </w:r>
      <w:r w:rsidRPr="007D724E">
        <w:rPr>
          <w:rFonts w:ascii="Times New Roman" w:hAnsi="Times New Roman" w:cs="Times New Roman"/>
          <w:sz w:val="24"/>
          <w:szCs w:val="24"/>
        </w:rPr>
        <w:t>)</w:t>
      </w:r>
      <w:r>
        <w:rPr>
          <w:rFonts w:ascii="Times New Roman" w:hAnsi="Times New Roman" w:cs="Times New Roman"/>
          <w:sz w:val="24"/>
          <w:szCs w:val="24"/>
        </w:rPr>
        <w:t>.</w:t>
      </w:r>
    </w:p>
    <w:p w:rsidR="00744FCE" w:rsidRPr="00817430" w:rsidRDefault="00744FCE" w:rsidP="00744FC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Επίσης, αποφασίστε πόσες κενές γραμμές θα υπάρχουν ανάμεσα σε ενότητες, πόσα κενά θα υπάρχουν σε υποενότητες, πόσα στην αρχή κάθε μεγάλης ενότητας κλπ. (π.χ. 1, 2 3</w:t>
      </w:r>
      <w:r w:rsidRPr="00817430">
        <w:rPr>
          <w:rFonts w:ascii="Times New Roman" w:hAnsi="Times New Roman" w:cs="Times New Roman"/>
          <w:sz w:val="24"/>
          <w:szCs w:val="24"/>
        </w:rPr>
        <w:t>;)</w:t>
      </w:r>
    </w:p>
    <w:p w:rsidR="00744FCE" w:rsidRDefault="00744FCE" w:rsidP="00744FCE">
      <w:pPr>
        <w:spacing w:after="0" w:line="360" w:lineRule="auto"/>
        <w:ind w:firstLine="567"/>
        <w:jc w:val="both"/>
        <w:rPr>
          <w:rFonts w:ascii="Times New Roman" w:hAnsi="Times New Roman" w:cs="Times New Roman"/>
          <w:sz w:val="24"/>
          <w:szCs w:val="24"/>
        </w:rPr>
      </w:pPr>
    </w:p>
    <w:p w:rsidR="00744FCE" w:rsidRPr="002D571C" w:rsidRDefault="00744FCE" w:rsidP="002D571C">
      <w:pPr>
        <w:pStyle w:val="ab"/>
        <w:numPr>
          <w:ilvl w:val="0"/>
          <w:numId w:val="41"/>
        </w:numPr>
        <w:spacing w:after="0" w:line="360" w:lineRule="auto"/>
        <w:jc w:val="both"/>
        <w:rPr>
          <w:rFonts w:ascii="Times New Roman" w:hAnsi="Times New Roman" w:cs="Times New Roman"/>
          <w:b/>
          <w:sz w:val="24"/>
          <w:szCs w:val="24"/>
        </w:rPr>
      </w:pPr>
      <w:r w:rsidRPr="002D571C">
        <w:rPr>
          <w:rFonts w:ascii="Times New Roman" w:hAnsi="Times New Roman" w:cs="Times New Roman"/>
          <w:b/>
          <w:sz w:val="24"/>
          <w:szCs w:val="24"/>
        </w:rPr>
        <w:t>Εκτύπωση σε διπλή όψη, δεξιές και αριστερές σελίδες</w:t>
      </w:r>
    </w:p>
    <w:p w:rsidR="00744FCE" w:rsidRPr="00817430" w:rsidRDefault="00744FCE" w:rsidP="00744FC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Επειδή μία μεγάλη εργασία, όπως είναι η διπλωματική εργασία, πρέπει να τυπώνεται σε διπλή όψη (δηλαδή εμπρός-πίσω), κάθε μεγάλη ενότητα αρχίζει πάντα από δεξιά σελίδα, δηλαδή από σελίδα με μονή αρίθμηση. Εάν τύχει η προηγούμενη σελίδα του κειμένου να είναι μονή, τότε, για να μην αρχίσουμε σε ζυγή σελίδα τη νέα μεγάλη ενότητα, την αφήνουμε, με το </w:t>
      </w:r>
      <w:r>
        <w:rPr>
          <w:rFonts w:ascii="Times New Roman" w:hAnsi="Times New Roman" w:cs="Times New Roman"/>
          <w:sz w:val="24"/>
          <w:szCs w:val="24"/>
          <w:lang w:val="en-US"/>
        </w:rPr>
        <w:t>break</w:t>
      </w:r>
      <w:r w:rsidRPr="00817430">
        <w:rPr>
          <w:rFonts w:ascii="Times New Roman" w:hAnsi="Times New Roman" w:cs="Times New Roman"/>
          <w:sz w:val="24"/>
          <w:szCs w:val="24"/>
        </w:rPr>
        <w:t xml:space="preserve"> </w:t>
      </w:r>
      <w:r>
        <w:rPr>
          <w:rFonts w:ascii="Times New Roman" w:hAnsi="Times New Roman" w:cs="Times New Roman"/>
          <w:sz w:val="24"/>
          <w:szCs w:val="24"/>
          <w:lang w:val="en-US"/>
        </w:rPr>
        <w:t>page</w:t>
      </w:r>
      <w:r>
        <w:rPr>
          <w:rFonts w:ascii="Times New Roman" w:hAnsi="Times New Roman" w:cs="Times New Roman"/>
          <w:sz w:val="24"/>
          <w:szCs w:val="24"/>
        </w:rPr>
        <w:t>,</w:t>
      </w:r>
      <w:r w:rsidRPr="00817430">
        <w:rPr>
          <w:rFonts w:ascii="Times New Roman" w:hAnsi="Times New Roman" w:cs="Times New Roman"/>
          <w:sz w:val="24"/>
          <w:szCs w:val="24"/>
        </w:rPr>
        <w:t xml:space="preserve"> </w:t>
      </w:r>
      <w:r>
        <w:rPr>
          <w:rFonts w:ascii="Times New Roman" w:hAnsi="Times New Roman" w:cs="Times New Roman"/>
          <w:sz w:val="24"/>
          <w:szCs w:val="24"/>
        </w:rPr>
        <w:t xml:space="preserve">κενή (αλλά πάντα αριθμημένη). Δείτε πώς ακριβώς ακολουθείται αυτός ο κανόνας στο παρόν υπόδειγμα. Ο κανόνας αυτός ισχύει μόνο στις μεγάλες ενότητες, και όχι στις </w:t>
      </w:r>
      <w:r>
        <w:rPr>
          <w:rFonts w:ascii="Times New Roman" w:hAnsi="Times New Roman" w:cs="Times New Roman"/>
          <w:sz w:val="24"/>
          <w:szCs w:val="24"/>
        </w:rPr>
        <w:lastRenderedPageBreak/>
        <w:t>ενότητες (ή υποενότητες) μέσα στη μεγάλη ενότητα. Στο Παράτημα, για παράδειγμα, δεν χρειάζεται κάθε Παράρτημα (το Α, το Β, το Γ κλπ.) να αρχίζει σε δεξιά σελίδα, μπορεί όμως να αρχίζει σε κάθε νέα σελίδα, είτε αυτή είναι δεξιά, είτε αριστερή. Αυτό το αποφασίζει ο συγγραφέας (αρκεί να το εφαρμόζει σε όλο το κείμενο ακριβώς το ίδιο), για να κάνει πιο όμορφο το κείμενό του (ή πιο λειτουργικό, για παράδειγμα, εάν ένα διάγραμμα είναι σε αριστερή σελίδα και η επεξήγησή του είναι στην απέναντι δεξιά σελίδα, ο αναγνώστης διευκολύνεται πάρα πολύ από ότι να αναγκάζεται να γυρνάει φύλλο για να διαβάζει μία το κείμενο και μία σε άλλο φύλλο να βλέπει το διάγραμμα). Συνεπώς, ο συγγραφές πρέπει να δείξει επιμέλεια και στο πώς θα διαχειριστεί τις δεξιές και τις αριστερές σελίδες, όχι μόνο εκεί που αλλάζουν οι μεγάλες ενότητες αλλά και πώς θα διαβάσει ο αναγνώστης το κείμενό του.</w:t>
      </w:r>
    </w:p>
    <w:p w:rsidR="00744FCE" w:rsidRDefault="00744FCE" w:rsidP="00744FCE">
      <w:pPr>
        <w:spacing w:after="0" w:line="360" w:lineRule="auto"/>
        <w:jc w:val="both"/>
        <w:rPr>
          <w:rFonts w:ascii="Times New Roman" w:hAnsi="Times New Roman" w:cs="Times New Roman"/>
          <w:sz w:val="24"/>
          <w:szCs w:val="24"/>
        </w:rPr>
      </w:pPr>
    </w:p>
    <w:p w:rsidR="00744FCE" w:rsidRPr="002D571C" w:rsidRDefault="00744FCE" w:rsidP="002D571C">
      <w:pPr>
        <w:pStyle w:val="ab"/>
        <w:numPr>
          <w:ilvl w:val="0"/>
          <w:numId w:val="41"/>
        </w:numPr>
        <w:spacing w:after="0" w:line="360" w:lineRule="auto"/>
        <w:jc w:val="both"/>
        <w:rPr>
          <w:rFonts w:ascii="Times New Roman" w:hAnsi="Times New Roman" w:cs="Times New Roman"/>
          <w:b/>
          <w:sz w:val="24"/>
          <w:szCs w:val="24"/>
        </w:rPr>
      </w:pPr>
      <w:r w:rsidRPr="002D571C">
        <w:rPr>
          <w:rFonts w:ascii="Times New Roman" w:hAnsi="Times New Roman" w:cs="Times New Roman"/>
          <w:b/>
          <w:sz w:val="24"/>
          <w:szCs w:val="24"/>
        </w:rPr>
        <w:t>Στοίχιση κειμένου</w:t>
      </w:r>
    </w:p>
    <w:p w:rsidR="00744FCE" w:rsidRDefault="00744FCE" w:rsidP="00744FC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Το κείμενο </w:t>
      </w:r>
      <w:r w:rsidRPr="007D724E">
        <w:rPr>
          <w:rFonts w:ascii="Times New Roman" w:hAnsi="Times New Roman" w:cs="Times New Roman"/>
          <w:sz w:val="24"/>
          <w:szCs w:val="24"/>
        </w:rPr>
        <w:t xml:space="preserve">θα </w:t>
      </w:r>
      <w:r>
        <w:rPr>
          <w:rFonts w:ascii="Times New Roman" w:hAnsi="Times New Roman" w:cs="Times New Roman"/>
          <w:sz w:val="24"/>
          <w:szCs w:val="24"/>
        </w:rPr>
        <w:t xml:space="preserve">είναι </w:t>
      </w:r>
      <w:r w:rsidRPr="007D724E">
        <w:rPr>
          <w:rFonts w:ascii="Times New Roman" w:hAnsi="Times New Roman" w:cs="Times New Roman"/>
          <w:sz w:val="24"/>
          <w:szCs w:val="24"/>
        </w:rPr>
        <w:t>στο</w:t>
      </w:r>
      <w:r>
        <w:rPr>
          <w:rFonts w:ascii="Times New Roman" w:hAnsi="Times New Roman" w:cs="Times New Roman"/>
          <w:sz w:val="24"/>
          <w:szCs w:val="24"/>
        </w:rPr>
        <w:t xml:space="preserve">ιχισμένο και </w:t>
      </w:r>
      <w:r w:rsidRPr="007D724E">
        <w:rPr>
          <w:rFonts w:ascii="Times New Roman" w:hAnsi="Times New Roman" w:cs="Times New Roman"/>
          <w:sz w:val="24"/>
          <w:szCs w:val="24"/>
        </w:rPr>
        <w:t>δεξιά και αριστερά της σελίδας.</w:t>
      </w:r>
    </w:p>
    <w:p w:rsidR="00744FCE" w:rsidRPr="00510FFF" w:rsidRDefault="00744FCE" w:rsidP="00744FC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Προτείνεται το ίδιο να ισχύει και για τις λεζάντες των Εικόνων και των Πινάκων (δηλαδή να μην είναι κεντραρισμένα). Δείτε υπόδειγμα πώς είναι στους καταλόγους Εικόνων και </w:t>
      </w:r>
      <w:r w:rsidRPr="00510FFF">
        <w:rPr>
          <w:rFonts w:ascii="Times New Roman" w:hAnsi="Times New Roman" w:cs="Times New Roman"/>
          <w:sz w:val="24"/>
          <w:szCs w:val="24"/>
        </w:rPr>
        <w:t xml:space="preserve">Πινάκων μετά τα Περιεχόμενα. </w:t>
      </w:r>
    </w:p>
    <w:p w:rsidR="00744FCE" w:rsidRPr="00510FFF" w:rsidRDefault="00744FCE" w:rsidP="00744FCE">
      <w:pPr>
        <w:spacing w:after="0" w:line="360" w:lineRule="auto"/>
        <w:jc w:val="both"/>
        <w:rPr>
          <w:rFonts w:ascii="Times New Roman" w:hAnsi="Times New Roman" w:cs="Times New Roman"/>
          <w:sz w:val="24"/>
          <w:szCs w:val="24"/>
        </w:rPr>
      </w:pPr>
    </w:p>
    <w:p w:rsidR="00744FCE" w:rsidRPr="002D571C" w:rsidRDefault="00744FCE" w:rsidP="002D571C">
      <w:pPr>
        <w:pStyle w:val="ab"/>
        <w:numPr>
          <w:ilvl w:val="0"/>
          <w:numId w:val="41"/>
        </w:numPr>
        <w:spacing w:after="0" w:line="360" w:lineRule="auto"/>
        <w:jc w:val="both"/>
        <w:rPr>
          <w:rFonts w:ascii="Times New Roman" w:hAnsi="Times New Roman" w:cs="Times New Roman"/>
          <w:b/>
          <w:sz w:val="24"/>
          <w:szCs w:val="24"/>
        </w:rPr>
      </w:pPr>
      <w:r w:rsidRPr="002D571C">
        <w:rPr>
          <w:rFonts w:ascii="Times New Roman" w:hAnsi="Times New Roman" w:cs="Times New Roman"/>
          <w:b/>
          <w:sz w:val="24"/>
          <w:szCs w:val="24"/>
        </w:rPr>
        <w:t>Παρουσίαση επιστημονικού κειμένου</w:t>
      </w:r>
    </w:p>
    <w:p w:rsidR="00744FCE" w:rsidRPr="00510FFF" w:rsidRDefault="00744FCE" w:rsidP="00744FCE">
      <w:pPr>
        <w:spacing w:after="0" w:line="360" w:lineRule="auto"/>
        <w:ind w:firstLine="567"/>
        <w:jc w:val="both"/>
        <w:rPr>
          <w:rFonts w:ascii="Times New Roman" w:hAnsi="Times New Roman" w:cs="Times New Roman"/>
          <w:sz w:val="24"/>
          <w:szCs w:val="24"/>
          <w:u w:val="single"/>
        </w:rPr>
      </w:pPr>
      <w:r w:rsidRPr="00510FFF">
        <w:rPr>
          <w:rFonts w:ascii="Times New Roman" w:hAnsi="Times New Roman" w:cs="Times New Roman"/>
          <w:sz w:val="24"/>
          <w:szCs w:val="24"/>
        </w:rPr>
        <w:t>Η παρουσίαση ενός επιστημονικού κειμένου, είτε πρόκειται για εργαστηριακή έκθεση είτε για δημοσίευση σε επιστημονικό περιοδικό, πρέπει να ακολουθεί ορισμένους κανόνες, και αυτό όχι για λόγους εθιμοτυπικούς αλλά επειδή έτσι το κείμενο γίνεται πιο εύκολο τόσο στη συγγραφή του όσο και στην κατανόησή του. Οι κανόνες που παρατίθενται στο Υπόδειγμα αυτό, σίγουρα δεν είναι απαράβατοι. Είναι όμως καλό να παραβιάζονται μόνο σε εξαιρετικές περιπτώσεις. Έτσι, προτείνεται να ακο</w:t>
      </w:r>
      <w:r>
        <w:rPr>
          <w:rFonts w:ascii="Times New Roman" w:hAnsi="Times New Roman" w:cs="Times New Roman"/>
          <w:sz w:val="24"/>
          <w:szCs w:val="24"/>
        </w:rPr>
        <w:t>λο</w:t>
      </w:r>
      <w:r w:rsidRPr="00510FFF">
        <w:rPr>
          <w:rFonts w:ascii="Times New Roman" w:hAnsi="Times New Roman" w:cs="Times New Roman"/>
          <w:sz w:val="24"/>
          <w:szCs w:val="24"/>
        </w:rPr>
        <w:t xml:space="preserve">υθείτε πάντα τις υποδείξεις για την </w:t>
      </w:r>
      <w:r w:rsidRPr="00B2771D">
        <w:rPr>
          <w:rFonts w:ascii="Times New Roman" w:hAnsi="Times New Roman" w:cs="Times New Roman"/>
          <w:sz w:val="24"/>
          <w:szCs w:val="24"/>
        </w:rPr>
        <w:t>παρουσίαση των Εξισώσεων, καθώς και των Πινάκων, των Διαγραμμάτων και των Εικόνων της εργασίας σας που παρατίθενται στο παρόν Υπόδειγμα.</w:t>
      </w:r>
    </w:p>
    <w:p w:rsidR="00744FCE" w:rsidRPr="00510FFF" w:rsidRDefault="00744FCE" w:rsidP="00744FCE">
      <w:pPr>
        <w:spacing w:after="0" w:line="360" w:lineRule="auto"/>
        <w:ind w:firstLine="567"/>
        <w:jc w:val="both"/>
        <w:rPr>
          <w:rFonts w:ascii="Times New Roman" w:hAnsi="Times New Roman" w:cs="Times New Roman"/>
          <w:sz w:val="24"/>
          <w:szCs w:val="24"/>
        </w:rPr>
      </w:pPr>
    </w:p>
    <w:p w:rsidR="00744FCE" w:rsidRPr="002D571C" w:rsidRDefault="00744FCE" w:rsidP="002D571C">
      <w:pPr>
        <w:pStyle w:val="ab"/>
        <w:numPr>
          <w:ilvl w:val="0"/>
          <w:numId w:val="41"/>
        </w:numPr>
        <w:spacing w:after="0" w:line="360" w:lineRule="auto"/>
        <w:jc w:val="both"/>
        <w:rPr>
          <w:rFonts w:ascii="Times New Roman" w:hAnsi="Times New Roman" w:cs="Times New Roman"/>
          <w:b/>
          <w:sz w:val="24"/>
          <w:szCs w:val="24"/>
        </w:rPr>
      </w:pPr>
      <w:r w:rsidRPr="002D571C">
        <w:rPr>
          <w:rFonts w:ascii="Times New Roman" w:hAnsi="Times New Roman" w:cs="Times New Roman"/>
          <w:b/>
          <w:sz w:val="24"/>
          <w:szCs w:val="24"/>
        </w:rPr>
        <w:t>Εξισώσεις</w:t>
      </w:r>
    </w:p>
    <w:p w:rsidR="00744FCE" w:rsidRPr="00510FFF" w:rsidRDefault="00744FCE" w:rsidP="00744FCE">
      <w:pPr>
        <w:spacing w:after="0" w:line="360" w:lineRule="auto"/>
        <w:ind w:firstLine="567"/>
        <w:jc w:val="both"/>
        <w:rPr>
          <w:rFonts w:ascii="Times New Roman" w:hAnsi="Times New Roman" w:cs="Times New Roman"/>
          <w:sz w:val="24"/>
          <w:szCs w:val="24"/>
        </w:rPr>
      </w:pPr>
      <w:r w:rsidRPr="00510FFF">
        <w:rPr>
          <w:rFonts w:ascii="Times New Roman" w:hAnsi="Times New Roman" w:cs="Times New Roman"/>
          <w:sz w:val="24"/>
          <w:szCs w:val="24"/>
        </w:rPr>
        <w:t xml:space="preserve">Οι εξισώσεις οι οποίες αναγράφονται στην </w:t>
      </w:r>
      <w:r>
        <w:rPr>
          <w:rFonts w:ascii="Times New Roman" w:hAnsi="Times New Roman" w:cs="Times New Roman"/>
          <w:sz w:val="24"/>
          <w:szCs w:val="24"/>
        </w:rPr>
        <w:t>Ε</w:t>
      </w:r>
      <w:r w:rsidRPr="00510FFF">
        <w:rPr>
          <w:rFonts w:ascii="Times New Roman" w:hAnsi="Times New Roman" w:cs="Times New Roman"/>
          <w:sz w:val="24"/>
          <w:szCs w:val="24"/>
        </w:rPr>
        <w:t>ισαγωγή μιας εργασίας και χρησιμοποιούνται στη συνέχεια στην εξαγωγή αποτελεσμάτων ή στα συμπεράσματα κ.λ</w:t>
      </w:r>
      <w:r>
        <w:rPr>
          <w:rFonts w:ascii="Times New Roman" w:hAnsi="Times New Roman" w:cs="Times New Roman"/>
          <w:sz w:val="24"/>
          <w:szCs w:val="24"/>
        </w:rPr>
        <w:t>.</w:t>
      </w:r>
      <w:r w:rsidRPr="00510FFF">
        <w:rPr>
          <w:rFonts w:ascii="Times New Roman" w:hAnsi="Times New Roman" w:cs="Times New Roman"/>
          <w:sz w:val="24"/>
          <w:szCs w:val="24"/>
        </w:rPr>
        <w:t xml:space="preserve">π. θα πρέπει να είναι </w:t>
      </w:r>
      <w:r w:rsidRPr="00C131ED">
        <w:rPr>
          <w:rFonts w:ascii="Times New Roman" w:hAnsi="Times New Roman" w:cs="Times New Roman"/>
          <w:i/>
          <w:sz w:val="24"/>
          <w:szCs w:val="24"/>
        </w:rPr>
        <w:t>αριθμημένες</w:t>
      </w:r>
      <w:r w:rsidRPr="00C131ED">
        <w:rPr>
          <w:rFonts w:ascii="Times New Roman" w:hAnsi="Times New Roman" w:cs="Times New Roman"/>
          <w:sz w:val="24"/>
          <w:szCs w:val="24"/>
        </w:rPr>
        <w:t>,</w:t>
      </w:r>
      <w:r w:rsidRPr="00510FFF">
        <w:rPr>
          <w:rFonts w:ascii="Times New Roman" w:hAnsi="Times New Roman" w:cs="Times New Roman"/>
          <w:sz w:val="24"/>
          <w:szCs w:val="24"/>
        </w:rPr>
        <w:t xml:space="preserve"> π.χ.</w:t>
      </w:r>
    </w:p>
    <w:p w:rsidR="00744FCE" w:rsidRPr="00510FFF" w:rsidRDefault="00F80654" w:rsidP="00744FCE">
      <w:pPr>
        <w:spacing w:before="120" w:after="120" w:line="360" w:lineRule="auto"/>
        <w:ind w:firstLine="1134"/>
        <w:jc w:val="both"/>
        <w:rPr>
          <w:rFonts w:ascii="Times New Roman" w:hAnsi="Times New Roman" w:cs="Times New Roman"/>
          <w:sz w:val="24"/>
          <w:szCs w:val="24"/>
        </w:rPr>
      </w:pPr>
      <m:oMath>
        <m:f>
          <m:fPr>
            <m:ctrlPr>
              <w:rPr>
                <w:rFonts w:ascii="Cambria Math" w:hAnsi="Times New Roman" w:cs="Times New Roman"/>
                <w:i/>
                <w:sz w:val="24"/>
                <w:szCs w:val="24"/>
              </w:rPr>
            </m:ctrlPr>
          </m:fPr>
          <m:num>
            <m:r>
              <w:rPr>
                <w:rFonts w:ascii="Cambria Math" w:hAnsi="Cambria Math" w:cs="Times New Roman"/>
                <w:sz w:val="24"/>
                <w:szCs w:val="24"/>
                <w:lang w:val="en-US"/>
              </w:rPr>
              <m:t>dp</m:t>
            </m:r>
          </m:num>
          <m:den>
            <m:r>
              <w:rPr>
                <w:rFonts w:ascii="Cambria Math" w:hAnsi="Cambria Math" w:cs="Times New Roman"/>
                <w:sz w:val="24"/>
                <w:szCs w:val="24"/>
              </w:rPr>
              <m:t>dT</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Δ</m:t>
            </m:r>
            <m:r>
              <w:rPr>
                <w:rFonts w:ascii="Cambria Math" w:hAnsi="Cambria Math" w:cs="Times New Roman"/>
                <w:sz w:val="24"/>
                <w:szCs w:val="24"/>
                <w:lang w:val="en-US"/>
              </w:rPr>
              <m:t>H</m:t>
            </m:r>
          </m:num>
          <m:den>
            <m:r>
              <w:rPr>
                <w:rFonts w:ascii="Cambria Math" w:hAnsi="Cambria Math" w:cs="Times New Roman"/>
                <w:sz w:val="24"/>
                <w:szCs w:val="24"/>
              </w:rPr>
              <m:t>T</m:t>
            </m:r>
            <m:r>
              <w:rPr>
                <w:rFonts w:ascii="Cambria Math" w:hAnsi="Times New Roman" w:cs="Times New Roman"/>
                <w:sz w:val="24"/>
                <w:szCs w:val="24"/>
              </w:rPr>
              <m:t xml:space="preserve"> </m:t>
            </m:r>
            <m:r>
              <w:rPr>
                <w:rFonts w:ascii="Cambria Math" w:hAnsi="Cambria Math" w:cs="Times New Roman"/>
                <w:sz w:val="24"/>
                <w:szCs w:val="24"/>
              </w:rPr>
              <m:t>Δ</m:t>
            </m:r>
            <m:r>
              <w:rPr>
                <w:rFonts w:ascii="Cambria Math" w:hAnsi="Cambria Math" w:cs="Times New Roman"/>
                <w:sz w:val="24"/>
                <w:szCs w:val="24"/>
                <w:lang w:val="en-US"/>
              </w:rPr>
              <m:t>V</m:t>
            </m:r>
          </m:den>
        </m:f>
      </m:oMath>
      <w:r w:rsidR="00744FCE" w:rsidRPr="00510FFF">
        <w:rPr>
          <w:rFonts w:ascii="Times New Roman" w:hAnsi="Times New Roman" w:cs="Times New Roman"/>
          <w:sz w:val="24"/>
          <w:szCs w:val="24"/>
        </w:rPr>
        <w:t xml:space="preserve"> </w:t>
      </w:r>
      <w:r w:rsidR="00744FCE" w:rsidRPr="00510FFF">
        <w:rPr>
          <w:rFonts w:ascii="Times New Roman" w:hAnsi="Times New Roman" w:cs="Times New Roman"/>
          <w:sz w:val="24"/>
          <w:szCs w:val="24"/>
        </w:rPr>
        <w:tab/>
      </w:r>
      <w:r w:rsidR="00744FCE" w:rsidRPr="00510FFF">
        <w:rPr>
          <w:rFonts w:ascii="Times New Roman" w:hAnsi="Times New Roman" w:cs="Times New Roman"/>
          <w:sz w:val="24"/>
          <w:szCs w:val="24"/>
        </w:rPr>
        <w:tab/>
      </w:r>
      <w:r w:rsidR="00744FCE" w:rsidRPr="00510FFF">
        <w:rPr>
          <w:rFonts w:ascii="Times New Roman" w:hAnsi="Times New Roman" w:cs="Times New Roman"/>
          <w:sz w:val="24"/>
          <w:szCs w:val="24"/>
        </w:rPr>
        <w:tab/>
      </w:r>
      <w:r w:rsidR="00744FCE" w:rsidRPr="00510FFF">
        <w:rPr>
          <w:rFonts w:ascii="Times New Roman" w:hAnsi="Times New Roman" w:cs="Times New Roman"/>
          <w:sz w:val="24"/>
          <w:szCs w:val="24"/>
        </w:rPr>
        <w:tab/>
      </w:r>
      <w:r w:rsidR="00744FCE" w:rsidRPr="00510FFF">
        <w:rPr>
          <w:rFonts w:ascii="Times New Roman" w:hAnsi="Times New Roman" w:cs="Times New Roman"/>
          <w:sz w:val="24"/>
          <w:szCs w:val="24"/>
        </w:rPr>
        <w:tab/>
      </w:r>
      <w:r w:rsidR="00744FCE" w:rsidRPr="00510FFF">
        <w:rPr>
          <w:rFonts w:ascii="Times New Roman" w:hAnsi="Times New Roman" w:cs="Times New Roman"/>
          <w:sz w:val="24"/>
          <w:szCs w:val="24"/>
        </w:rPr>
        <w:tab/>
      </w:r>
      <w:r w:rsidR="00744FCE" w:rsidRPr="00510FFF">
        <w:rPr>
          <w:rFonts w:ascii="Times New Roman" w:hAnsi="Times New Roman" w:cs="Times New Roman"/>
          <w:sz w:val="24"/>
          <w:szCs w:val="24"/>
        </w:rPr>
        <w:tab/>
      </w:r>
      <w:r w:rsidR="00744FCE" w:rsidRPr="00510FFF">
        <w:rPr>
          <w:rFonts w:ascii="Times New Roman" w:hAnsi="Times New Roman" w:cs="Times New Roman"/>
          <w:sz w:val="24"/>
          <w:szCs w:val="24"/>
        </w:rPr>
        <w:tab/>
      </w:r>
      <w:r w:rsidR="00744FCE" w:rsidRPr="00510FFF">
        <w:rPr>
          <w:rFonts w:ascii="Times New Roman" w:hAnsi="Times New Roman" w:cs="Times New Roman"/>
          <w:sz w:val="24"/>
          <w:szCs w:val="24"/>
        </w:rPr>
        <w:tab/>
        <w:t>(1)</w:t>
      </w:r>
    </w:p>
    <w:p w:rsidR="00744FCE" w:rsidRDefault="00744FCE" w:rsidP="00744FCE">
      <w:pPr>
        <w:spacing w:after="0" w:line="360" w:lineRule="auto"/>
        <w:ind w:firstLine="567"/>
        <w:jc w:val="both"/>
        <w:rPr>
          <w:rFonts w:ascii="Times New Roman" w:hAnsi="Times New Roman" w:cs="Times New Roman"/>
          <w:sz w:val="24"/>
          <w:szCs w:val="24"/>
        </w:rPr>
      </w:pPr>
      <w:r w:rsidRPr="00510FFF">
        <w:rPr>
          <w:rFonts w:ascii="Times New Roman" w:hAnsi="Times New Roman" w:cs="Times New Roman"/>
          <w:sz w:val="24"/>
          <w:szCs w:val="24"/>
        </w:rPr>
        <w:lastRenderedPageBreak/>
        <w:t xml:space="preserve">Ασφαλώς, το ίδιο ισχύει και για τις εξισώσεις σε κάθε άλλο σημείο της εργασίας σας. </w:t>
      </w:r>
      <w:r>
        <w:rPr>
          <w:rFonts w:ascii="Times New Roman" w:hAnsi="Times New Roman" w:cs="Times New Roman"/>
          <w:sz w:val="24"/>
          <w:szCs w:val="24"/>
        </w:rPr>
        <w:t xml:space="preserve">Απλώς, προτείνεται οι βασικές εξισώσεις της θεωρίας να αναφέρονται κυρίως στην Εισαγωγή. Προφανώς, υπάρχουν εξισώσεις που αφορούν σε ειδικές μεθόδους μέτρησης, σε μοντέλα που αναπτύσσονται με βάση τα πειραματικά σας αποτελέσματα κλπ. </w:t>
      </w:r>
    </w:p>
    <w:p w:rsidR="00744FCE" w:rsidRDefault="00744FCE" w:rsidP="00744FC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Στο παραπάνω παράδειγμα δείτε πώς έχει χρησιμοποιηθεί το </w:t>
      </w:r>
      <w:r>
        <w:rPr>
          <w:rFonts w:ascii="Times New Roman" w:hAnsi="Times New Roman" w:cs="Times New Roman"/>
          <w:sz w:val="24"/>
          <w:szCs w:val="24"/>
          <w:lang w:val="en-US"/>
        </w:rPr>
        <w:t>tab</w:t>
      </w:r>
      <w:r w:rsidRPr="00C131ED">
        <w:rPr>
          <w:rFonts w:ascii="Times New Roman" w:hAnsi="Times New Roman" w:cs="Times New Roman"/>
          <w:sz w:val="24"/>
          <w:szCs w:val="24"/>
        </w:rPr>
        <w:t xml:space="preserve"> </w:t>
      </w:r>
      <w:r>
        <w:rPr>
          <w:rFonts w:ascii="Times New Roman" w:hAnsi="Times New Roman" w:cs="Times New Roman"/>
          <w:sz w:val="24"/>
          <w:szCs w:val="24"/>
        </w:rPr>
        <w:t xml:space="preserve">για να έχουμε μία όμορφη και ακριβή στοίχιση τόσο της εξίσωσης όσο και της αρίθμησης της. Θα πρέπει να έχετε την ίδια ακριβώς στοίχιση για όλες τις εξισώσεις της εργασίας σας. </w:t>
      </w:r>
    </w:p>
    <w:p w:rsidR="00744FCE" w:rsidRDefault="00744FCE" w:rsidP="00744FC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Επίσης, για να έχετε μία καλή εμφάνιση των εξισώσεών σας στο κείμενο, μπορείτε στο διάστιχο, να το αυξήσετε και να βάλετε +6 πάνω και κάτω από τη γραμμή της εξίσωσης. </w:t>
      </w:r>
    </w:p>
    <w:p w:rsidR="00EE258F" w:rsidRDefault="00EE258F" w:rsidP="00744FCE">
      <w:pPr>
        <w:spacing w:after="0" w:line="360" w:lineRule="auto"/>
        <w:ind w:firstLine="567"/>
        <w:jc w:val="both"/>
        <w:rPr>
          <w:rFonts w:ascii="Times New Roman" w:hAnsi="Times New Roman" w:cs="Times New Roman"/>
          <w:sz w:val="24"/>
          <w:szCs w:val="24"/>
        </w:rPr>
      </w:pPr>
    </w:p>
    <w:p w:rsidR="00E7086C" w:rsidRPr="002D571C" w:rsidRDefault="00E7086C" w:rsidP="002D571C">
      <w:pPr>
        <w:pStyle w:val="ab"/>
        <w:numPr>
          <w:ilvl w:val="0"/>
          <w:numId w:val="41"/>
        </w:numPr>
        <w:spacing w:after="0" w:line="360" w:lineRule="auto"/>
        <w:jc w:val="both"/>
        <w:rPr>
          <w:rFonts w:ascii="Times New Roman" w:hAnsi="Times New Roman" w:cs="Times New Roman"/>
          <w:b/>
          <w:sz w:val="24"/>
          <w:szCs w:val="24"/>
        </w:rPr>
      </w:pPr>
      <w:r w:rsidRPr="002D571C">
        <w:rPr>
          <w:rFonts w:ascii="Times New Roman" w:hAnsi="Times New Roman" w:cs="Times New Roman"/>
          <w:b/>
          <w:sz w:val="24"/>
          <w:szCs w:val="24"/>
        </w:rPr>
        <w:t xml:space="preserve">Κάντε </w:t>
      </w:r>
      <w:r w:rsidRPr="002D571C">
        <w:rPr>
          <w:rFonts w:ascii="Times New Roman" w:hAnsi="Times New Roman" w:cs="Times New Roman"/>
          <w:b/>
          <w:sz w:val="24"/>
          <w:szCs w:val="24"/>
          <w:lang w:val="en-US"/>
        </w:rPr>
        <w:t>save</w:t>
      </w:r>
      <w:r w:rsidRPr="002D571C">
        <w:rPr>
          <w:rFonts w:ascii="Times New Roman" w:hAnsi="Times New Roman" w:cs="Times New Roman"/>
          <w:b/>
          <w:sz w:val="24"/>
          <w:szCs w:val="24"/>
        </w:rPr>
        <w:t xml:space="preserve">! Κάντε </w:t>
      </w:r>
      <w:r w:rsidRPr="002D571C">
        <w:rPr>
          <w:rFonts w:ascii="Times New Roman" w:hAnsi="Times New Roman" w:cs="Times New Roman"/>
          <w:b/>
          <w:sz w:val="24"/>
          <w:szCs w:val="24"/>
          <w:lang w:val="en-US"/>
        </w:rPr>
        <w:t>Save</w:t>
      </w:r>
      <w:r w:rsidRPr="002D571C">
        <w:rPr>
          <w:rFonts w:ascii="Times New Roman" w:hAnsi="Times New Roman" w:cs="Times New Roman"/>
          <w:b/>
          <w:sz w:val="24"/>
          <w:szCs w:val="24"/>
        </w:rPr>
        <w:t xml:space="preserve">! Κάντε </w:t>
      </w:r>
      <w:r w:rsidRPr="002D571C">
        <w:rPr>
          <w:rFonts w:ascii="Times New Roman" w:hAnsi="Times New Roman" w:cs="Times New Roman"/>
          <w:b/>
          <w:sz w:val="24"/>
          <w:szCs w:val="24"/>
          <w:lang w:val="en-US"/>
        </w:rPr>
        <w:t>save</w:t>
      </w:r>
      <w:r w:rsidRPr="002D571C">
        <w:rPr>
          <w:rFonts w:ascii="Times New Roman" w:hAnsi="Times New Roman" w:cs="Times New Roman"/>
          <w:b/>
          <w:sz w:val="24"/>
          <w:szCs w:val="24"/>
        </w:rPr>
        <w:t xml:space="preserve">! </w:t>
      </w:r>
    </w:p>
    <w:p w:rsidR="00E7086C" w:rsidRDefault="00E7086C" w:rsidP="00E7086C">
      <w:pPr>
        <w:spacing w:after="0" w:line="360" w:lineRule="auto"/>
        <w:ind w:firstLine="567"/>
        <w:jc w:val="both"/>
        <w:rPr>
          <w:rFonts w:ascii="Times New Roman" w:hAnsi="Times New Roman" w:cs="Times New Roman"/>
          <w:sz w:val="24"/>
          <w:szCs w:val="24"/>
        </w:rPr>
      </w:pPr>
      <w:r w:rsidRPr="00421782">
        <w:rPr>
          <w:rFonts w:ascii="Times New Roman" w:hAnsi="Times New Roman" w:cs="Times New Roman"/>
          <w:sz w:val="24"/>
          <w:szCs w:val="24"/>
        </w:rPr>
        <w:t>Αυτός εί</w:t>
      </w:r>
      <w:r>
        <w:rPr>
          <w:rFonts w:ascii="Times New Roman" w:hAnsi="Times New Roman" w:cs="Times New Roman"/>
          <w:sz w:val="24"/>
          <w:szCs w:val="24"/>
        </w:rPr>
        <w:t>ν</w:t>
      </w:r>
      <w:r w:rsidRPr="00421782">
        <w:rPr>
          <w:rFonts w:ascii="Times New Roman" w:hAnsi="Times New Roman" w:cs="Times New Roman"/>
          <w:sz w:val="24"/>
          <w:szCs w:val="24"/>
        </w:rPr>
        <w:t xml:space="preserve">αι ο </w:t>
      </w:r>
      <w:r>
        <w:rPr>
          <w:rFonts w:ascii="Times New Roman" w:hAnsi="Times New Roman" w:cs="Times New Roman"/>
          <w:sz w:val="24"/>
          <w:szCs w:val="24"/>
        </w:rPr>
        <w:t xml:space="preserve">«τριπλός» χρυσός κανόνας να μην χάσετε ποτέ τίποτα, ότι και αν συμβεί! </w:t>
      </w:r>
    </w:p>
    <w:p w:rsidR="00E7086C" w:rsidRDefault="00E7086C" w:rsidP="00E7086C">
      <w:pPr>
        <w:spacing w:after="0" w:line="360" w:lineRule="auto"/>
        <w:jc w:val="both"/>
        <w:rPr>
          <w:rFonts w:ascii="Times New Roman" w:hAnsi="Times New Roman" w:cs="Times New Roman"/>
          <w:sz w:val="24"/>
          <w:szCs w:val="24"/>
        </w:rPr>
      </w:pPr>
    </w:p>
    <w:p w:rsidR="00E7086C" w:rsidRPr="002D571C" w:rsidRDefault="00E7086C" w:rsidP="002D571C">
      <w:pPr>
        <w:pStyle w:val="ab"/>
        <w:numPr>
          <w:ilvl w:val="0"/>
          <w:numId w:val="41"/>
        </w:numPr>
        <w:spacing w:after="0" w:line="360" w:lineRule="auto"/>
        <w:jc w:val="both"/>
        <w:rPr>
          <w:rFonts w:ascii="Times New Roman" w:hAnsi="Times New Roman" w:cs="Times New Roman"/>
          <w:b/>
          <w:sz w:val="24"/>
          <w:szCs w:val="24"/>
        </w:rPr>
      </w:pPr>
      <w:r w:rsidRPr="002D571C">
        <w:rPr>
          <w:rFonts w:ascii="Times New Roman" w:hAnsi="Times New Roman" w:cs="Times New Roman"/>
          <w:b/>
          <w:sz w:val="24"/>
          <w:szCs w:val="24"/>
        </w:rPr>
        <w:t>Δημιουργία του αρχείου της διπλωματικής εργασίας</w:t>
      </w:r>
    </w:p>
    <w:p w:rsidR="00E7086C" w:rsidRPr="00421782" w:rsidRDefault="00E7086C" w:rsidP="00E7086C">
      <w:pPr>
        <w:pStyle w:val="ab"/>
        <w:numPr>
          <w:ilvl w:val="0"/>
          <w:numId w:val="40"/>
        </w:numPr>
        <w:tabs>
          <w:tab w:val="left" w:pos="851"/>
        </w:tabs>
        <w:spacing w:after="0" w:line="360" w:lineRule="auto"/>
        <w:ind w:left="851" w:hanging="284"/>
        <w:jc w:val="both"/>
        <w:rPr>
          <w:rFonts w:ascii="Times New Roman" w:hAnsi="Times New Roman" w:cs="Times New Roman"/>
          <w:sz w:val="24"/>
          <w:szCs w:val="24"/>
        </w:rPr>
      </w:pPr>
      <w:r w:rsidRPr="00421782">
        <w:rPr>
          <w:rFonts w:ascii="Times New Roman" w:hAnsi="Times New Roman" w:cs="Times New Roman"/>
          <w:sz w:val="24"/>
          <w:szCs w:val="24"/>
        </w:rPr>
        <w:t>Δημιουργήστε ένα directory μόνο για τη</w:t>
      </w:r>
      <w:r>
        <w:rPr>
          <w:rFonts w:ascii="Times New Roman" w:hAnsi="Times New Roman" w:cs="Times New Roman"/>
          <w:sz w:val="24"/>
          <w:szCs w:val="24"/>
        </w:rPr>
        <w:t xml:space="preserve"> διπλωματική </w:t>
      </w:r>
      <w:r w:rsidRPr="00421782">
        <w:rPr>
          <w:rFonts w:ascii="Times New Roman" w:hAnsi="Times New Roman" w:cs="Times New Roman"/>
          <w:sz w:val="24"/>
          <w:szCs w:val="24"/>
        </w:rPr>
        <w:t xml:space="preserve">εργασία σας. </w:t>
      </w:r>
    </w:p>
    <w:p w:rsidR="00E7086C" w:rsidRPr="00421782" w:rsidRDefault="00E7086C" w:rsidP="00E7086C">
      <w:pPr>
        <w:pStyle w:val="ab"/>
        <w:numPr>
          <w:ilvl w:val="0"/>
          <w:numId w:val="40"/>
        </w:numPr>
        <w:tabs>
          <w:tab w:val="left" w:pos="851"/>
        </w:tabs>
        <w:spacing w:after="0" w:line="360" w:lineRule="auto"/>
        <w:ind w:left="851" w:hanging="284"/>
        <w:jc w:val="both"/>
        <w:rPr>
          <w:rFonts w:ascii="Times New Roman" w:hAnsi="Times New Roman" w:cs="Times New Roman"/>
          <w:sz w:val="24"/>
          <w:szCs w:val="24"/>
        </w:rPr>
      </w:pPr>
      <w:r w:rsidRPr="00421782">
        <w:rPr>
          <w:rFonts w:ascii="Times New Roman" w:hAnsi="Times New Roman" w:cs="Times New Roman"/>
          <w:sz w:val="24"/>
          <w:szCs w:val="24"/>
        </w:rPr>
        <w:t>Το όνομα του αρχείου της Διπλωματικής σας Εργασίας ας είναι diplomatiki-01.doc</w:t>
      </w:r>
    </w:p>
    <w:p w:rsidR="00E7086C" w:rsidRPr="00421782" w:rsidRDefault="00E7086C" w:rsidP="00E7086C">
      <w:pPr>
        <w:pStyle w:val="ab"/>
        <w:numPr>
          <w:ilvl w:val="0"/>
          <w:numId w:val="40"/>
        </w:numPr>
        <w:tabs>
          <w:tab w:val="left" w:pos="851"/>
        </w:tabs>
        <w:spacing w:after="0" w:line="360" w:lineRule="auto"/>
        <w:ind w:left="851" w:hanging="284"/>
        <w:jc w:val="both"/>
        <w:rPr>
          <w:rFonts w:ascii="Times New Roman" w:hAnsi="Times New Roman" w:cs="Times New Roman"/>
          <w:sz w:val="24"/>
          <w:szCs w:val="24"/>
        </w:rPr>
      </w:pPr>
      <w:r w:rsidRPr="00421782">
        <w:rPr>
          <w:rFonts w:ascii="Times New Roman" w:hAnsi="Times New Roman" w:cs="Times New Roman"/>
          <w:sz w:val="24"/>
          <w:szCs w:val="24"/>
        </w:rPr>
        <w:t>Προτιμείστε τα Αγγλικά γράμματα για το όνομα των αρχείων σας (</w:t>
      </w:r>
      <w:r>
        <w:rPr>
          <w:rFonts w:ascii="Times New Roman" w:hAnsi="Times New Roman" w:cs="Times New Roman"/>
          <w:sz w:val="24"/>
          <w:szCs w:val="24"/>
        </w:rPr>
        <w:t xml:space="preserve">γιατί </w:t>
      </w:r>
      <w:r w:rsidRPr="00421782">
        <w:rPr>
          <w:rFonts w:ascii="Times New Roman" w:hAnsi="Times New Roman" w:cs="Times New Roman"/>
          <w:sz w:val="24"/>
          <w:szCs w:val="24"/>
        </w:rPr>
        <w:t>διαβάζονται παντού).</w:t>
      </w:r>
    </w:p>
    <w:p w:rsidR="00E7086C" w:rsidRPr="00421782" w:rsidRDefault="00E7086C" w:rsidP="00E7086C">
      <w:pPr>
        <w:pStyle w:val="ab"/>
        <w:numPr>
          <w:ilvl w:val="0"/>
          <w:numId w:val="40"/>
        </w:numPr>
        <w:tabs>
          <w:tab w:val="left" w:pos="851"/>
        </w:tabs>
        <w:spacing w:after="0" w:line="360" w:lineRule="auto"/>
        <w:ind w:left="851" w:hanging="284"/>
        <w:jc w:val="both"/>
        <w:rPr>
          <w:rFonts w:ascii="Times New Roman" w:hAnsi="Times New Roman" w:cs="Times New Roman"/>
          <w:sz w:val="24"/>
          <w:szCs w:val="24"/>
        </w:rPr>
      </w:pPr>
      <w:r w:rsidRPr="00421782">
        <w:rPr>
          <w:rFonts w:ascii="Times New Roman" w:hAnsi="Times New Roman" w:cs="Times New Roman"/>
          <w:sz w:val="24"/>
          <w:szCs w:val="24"/>
        </w:rPr>
        <w:t xml:space="preserve">Κάθε νέα </w:t>
      </w:r>
      <w:r w:rsidRPr="00421782">
        <w:rPr>
          <w:rFonts w:ascii="Times New Roman" w:hAnsi="Times New Roman" w:cs="Times New Roman"/>
          <w:sz w:val="24"/>
          <w:szCs w:val="24"/>
          <w:lang w:val="en-US"/>
        </w:rPr>
        <w:t>version</w:t>
      </w:r>
      <w:r w:rsidRPr="00421782">
        <w:rPr>
          <w:rFonts w:ascii="Times New Roman" w:hAnsi="Times New Roman" w:cs="Times New Roman"/>
          <w:sz w:val="24"/>
          <w:szCs w:val="24"/>
        </w:rPr>
        <w:t xml:space="preserve"> της διπλωματικής σας να τη σώζετε με νέο όνομα, π.χ.</w:t>
      </w:r>
    </w:p>
    <w:p w:rsidR="00E7086C" w:rsidRPr="00421782" w:rsidRDefault="00E7086C" w:rsidP="00E7086C">
      <w:pPr>
        <w:tabs>
          <w:tab w:val="left" w:pos="851"/>
        </w:tabs>
        <w:spacing w:after="0" w:line="360" w:lineRule="auto"/>
        <w:ind w:left="851"/>
        <w:jc w:val="both"/>
        <w:rPr>
          <w:rFonts w:ascii="Times New Roman" w:hAnsi="Times New Roman" w:cs="Times New Roman"/>
          <w:sz w:val="24"/>
          <w:szCs w:val="24"/>
        </w:rPr>
      </w:pPr>
      <w:r w:rsidRPr="00421782">
        <w:rPr>
          <w:rFonts w:ascii="Times New Roman" w:hAnsi="Times New Roman" w:cs="Times New Roman"/>
          <w:sz w:val="24"/>
          <w:szCs w:val="24"/>
        </w:rPr>
        <w:t>diplomatiki-02.doc</w:t>
      </w:r>
    </w:p>
    <w:p w:rsidR="00E7086C" w:rsidRPr="00421782" w:rsidRDefault="00E7086C" w:rsidP="00E7086C">
      <w:pPr>
        <w:tabs>
          <w:tab w:val="left" w:pos="851"/>
        </w:tabs>
        <w:spacing w:after="0" w:line="360" w:lineRule="auto"/>
        <w:ind w:left="851"/>
        <w:jc w:val="both"/>
        <w:rPr>
          <w:rFonts w:ascii="Times New Roman" w:hAnsi="Times New Roman" w:cs="Times New Roman"/>
          <w:sz w:val="24"/>
          <w:szCs w:val="24"/>
        </w:rPr>
      </w:pPr>
      <w:r w:rsidRPr="00421782">
        <w:rPr>
          <w:rFonts w:ascii="Times New Roman" w:hAnsi="Times New Roman" w:cs="Times New Roman"/>
          <w:sz w:val="24"/>
          <w:szCs w:val="24"/>
        </w:rPr>
        <w:t>diplomatiki-03.doc</w:t>
      </w:r>
    </w:p>
    <w:p w:rsidR="00E7086C" w:rsidRPr="00421782" w:rsidRDefault="00E7086C" w:rsidP="00E7086C">
      <w:pPr>
        <w:pStyle w:val="ab"/>
        <w:numPr>
          <w:ilvl w:val="0"/>
          <w:numId w:val="40"/>
        </w:numPr>
        <w:tabs>
          <w:tab w:val="left" w:pos="851"/>
        </w:tabs>
        <w:spacing w:after="0" w:line="360" w:lineRule="auto"/>
        <w:ind w:left="851" w:hanging="284"/>
        <w:jc w:val="both"/>
        <w:rPr>
          <w:rFonts w:ascii="Times New Roman" w:hAnsi="Times New Roman" w:cs="Times New Roman"/>
          <w:sz w:val="24"/>
          <w:szCs w:val="24"/>
        </w:rPr>
      </w:pPr>
      <w:r w:rsidRPr="00421782">
        <w:rPr>
          <w:rFonts w:ascii="Times New Roman" w:hAnsi="Times New Roman" w:cs="Times New Roman"/>
          <w:sz w:val="24"/>
          <w:szCs w:val="24"/>
        </w:rPr>
        <w:t>Δώσαμε 2 ψηφία ώστε να μπορείτε άνετα να φτάσετε μέχρι 99 versions! Συνήθως μια Διπλωματική</w:t>
      </w:r>
      <w:r>
        <w:rPr>
          <w:rFonts w:ascii="Times New Roman" w:hAnsi="Times New Roman" w:cs="Times New Roman"/>
          <w:sz w:val="24"/>
          <w:szCs w:val="24"/>
        </w:rPr>
        <w:t xml:space="preserve"> Εργασία </w:t>
      </w:r>
      <w:r w:rsidRPr="00421782">
        <w:rPr>
          <w:rFonts w:ascii="Times New Roman" w:hAnsi="Times New Roman" w:cs="Times New Roman"/>
          <w:sz w:val="24"/>
          <w:szCs w:val="24"/>
        </w:rPr>
        <w:t>θέλει περίπου 30-40 versions για να φτάσει στην τε</w:t>
      </w:r>
      <w:r>
        <w:rPr>
          <w:rFonts w:ascii="Times New Roman" w:hAnsi="Times New Roman" w:cs="Times New Roman"/>
          <w:sz w:val="24"/>
          <w:szCs w:val="24"/>
        </w:rPr>
        <w:t xml:space="preserve">λική </w:t>
      </w:r>
      <w:r w:rsidRPr="00421782">
        <w:rPr>
          <w:rFonts w:ascii="Times New Roman" w:hAnsi="Times New Roman" w:cs="Times New Roman"/>
          <w:sz w:val="24"/>
          <w:szCs w:val="24"/>
        </w:rPr>
        <w:t>της μορφή που θα παραδ</w:t>
      </w:r>
      <w:r>
        <w:rPr>
          <w:rFonts w:ascii="Times New Roman" w:hAnsi="Times New Roman" w:cs="Times New Roman"/>
          <w:sz w:val="24"/>
          <w:szCs w:val="24"/>
        </w:rPr>
        <w:t>ο</w:t>
      </w:r>
      <w:r w:rsidRPr="00421782">
        <w:rPr>
          <w:rFonts w:ascii="Times New Roman" w:hAnsi="Times New Roman" w:cs="Times New Roman"/>
          <w:sz w:val="24"/>
          <w:szCs w:val="24"/>
        </w:rPr>
        <w:t>θε</w:t>
      </w:r>
      <w:r>
        <w:rPr>
          <w:rFonts w:ascii="Times New Roman" w:hAnsi="Times New Roman" w:cs="Times New Roman"/>
          <w:sz w:val="24"/>
          <w:szCs w:val="24"/>
        </w:rPr>
        <w:t xml:space="preserve">ί </w:t>
      </w:r>
      <w:r w:rsidRPr="00421782">
        <w:rPr>
          <w:rFonts w:ascii="Times New Roman" w:hAnsi="Times New Roman" w:cs="Times New Roman"/>
          <w:sz w:val="24"/>
          <w:szCs w:val="24"/>
        </w:rPr>
        <w:t xml:space="preserve">στη Γραμματεία. </w:t>
      </w:r>
    </w:p>
    <w:p w:rsidR="00E7086C" w:rsidRPr="00421782" w:rsidRDefault="00E7086C" w:rsidP="00E7086C">
      <w:pPr>
        <w:pStyle w:val="ab"/>
        <w:numPr>
          <w:ilvl w:val="0"/>
          <w:numId w:val="40"/>
        </w:numPr>
        <w:tabs>
          <w:tab w:val="left" w:pos="851"/>
        </w:tabs>
        <w:spacing w:after="0" w:line="360" w:lineRule="auto"/>
        <w:ind w:left="851" w:hanging="284"/>
        <w:jc w:val="both"/>
        <w:rPr>
          <w:rFonts w:ascii="Times New Roman" w:hAnsi="Times New Roman" w:cs="Times New Roman"/>
          <w:sz w:val="24"/>
          <w:szCs w:val="24"/>
        </w:rPr>
      </w:pPr>
      <w:r w:rsidRPr="00421782">
        <w:rPr>
          <w:rFonts w:ascii="Times New Roman" w:hAnsi="Times New Roman" w:cs="Times New Roman"/>
          <w:sz w:val="24"/>
          <w:szCs w:val="24"/>
        </w:rPr>
        <w:t>Έτσι, αν για κάποιο λόγο καταστραφεί μία version</w:t>
      </w:r>
      <w:r>
        <w:rPr>
          <w:rFonts w:ascii="Times New Roman" w:hAnsi="Times New Roman" w:cs="Times New Roman"/>
          <w:sz w:val="24"/>
          <w:szCs w:val="24"/>
        </w:rPr>
        <w:t xml:space="preserve"> (π.χ. πατάτε κάτι λάθος και σβήνετε ανεξέλεγκτα μεγάλα κομμάτια του κειμένου και κάνετε ασυναίσθητα save και μετά καταλαβαίνετε ότι έγινε οριστική καταστροφή στο αρχείο σας)</w:t>
      </w:r>
      <w:r w:rsidRPr="00421782">
        <w:rPr>
          <w:rFonts w:ascii="Times New Roman" w:hAnsi="Times New Roman" w:cs="Times New Roman"/>
          <w:sz w:val="24"/>
          <w:szCs w:val="24"/>
        </w:rPr>
        <w:t xml:space="preserve">, </w:t>
      </w:r>
      <w:r>
        <w:rPr>
          <w:rFonts w:ascii="Times New Roman" w:hAnsi="Times New Roman" w:cs="Times New Roman"/>
          <w:sz w:val="24"/>
          <w:szCs w:val="24"/>
        </w:rPr>
        <w:t xml:space="preserve">με τον τρόπο αυτό θα </w:t>
      </w:r>
      <w:r w:rsidRPr="00421782">
        <w:rPr>
          <w:rFonts w:ascii="Times New Roman" w:hAnsi="Times New Roman" w:cs="Times New Roman"/>
          <w:sz w:val="24"/>
          <w:szCs w:val="24"/>
        </w:rPr>
        <w:t>μπορε</w:t>
      </w:r>
      <w:r>
        <w:rPr>
          <w:rFonts w:ascii="Times New Roman" w:hAnsi="Times New Roman" w:cs="Times New Roman"/>
          <w:sz w:val="24"/>
          <w:szCs w:val="24"/>
        </w:rPr>
        <w:t xml:space="preserve">ίτε </w:t>
      </w:r>
      <w:r w:rsidRPr="00421782">
        <w:rPr>
          <w:rFonts w:ascii="Times New Roman" w:hAnsi="Times New Roman" w:cs="Times New Roman"/>
          <w:sz w:val="24"/>
          <w:szCs w:val="24"/>
        </w:rPr>
        <w:t>να ανοίξετε την προηγούμενη</w:t>
      </w:r>
      <w:r>
        <w:rPr>
          <w:rFonts w:ascii="Times New Roman" w:hAnsi="Times New Roman" w:cs="Times New Roman"/>
          <w:sz w:val="24"/>
          <w:szCs w:val="24"/>
        </w:rPr>
        <w:t xml:space="preserve"> version και να ελαχιστοποιήσετε τη ζημιά ενώ ταυτόχρονα έχετε ένα αρχείο που έχει τα σωστά δεδομένα</w:t>
      </w:r>
      <w:r w:rsidRPr="00421782">
        <w:rPr>
          <w:rFonts w:ascii="Times New Roman" w:hAnsi="Times New Roman" w:cs="Times New Roman"/>
          <w:sz w:val="24"/>
          <w:szCs w:val="24"/>
        </w:rPr>
        <w:t xml:space="preserve">. Μη  φοβάστε να φτιάχνετε νέες versions. </w:t>
      </w:r>
      <w:r>
        <w:rPr>
          <w:rFonts w:ascii="Times New Roman" w:hAnsi="Times New Roman" w:cs="Times New Roman"/>
          <w:sz w:val="24"/>
          <w:szCs w:val="24"/>
        </w:rPr>
        <w:t xml:space="preserve">Αυτό θα το καταλάβετε όταν πλησιάζεται στο τέλος και συνεχώς θα προσθέτετε μικρά αλλά σημαντικά κείμενα και διορθώσεις. </w:t>
      </w:r>
      <w:r w:rsidRPr="00421782">
        <w:rPr>
          <w:rFonts w:ascii="Times New Roman" w:hAnsi="Times New Roman" w:cs="Times New Roman"/>
          <w:sz w:val="24"/>
          <w:szCs w:val="24"/>
        </w:rPr>
        <w:t>Ο υπολογιστής σας σίγουρα έχει πολύ μεγάλη μνήμη</w:t>
      </w:r>
      <w:r>
        <w:rPr>
          <w:rFonts w:ascii="Times New Roman" w:hAnsi="Times New Roman" w:cs="Times New Roman"/>
          <w:sz w:val="24"/>
          <w:szCs w:val="24"/>
        </w:rPr>
        <w:t xml:space="preserve"> να χωρέσει όλες τις νέες versions τη εργασίας σας</w:t>
      </w:r>
      <w:r w:rsidRPr="00421782">
        <w:rPr>
          <w:rFonts w:ascii="Times New Roman" w:hAnsi="Times New Roman" w:cs="Times New Roman"/>
          <w:sz w:val="24"/>
          <w:szCs w:val="24"/>
        </w:rPr>
        <w:t>.</w:t>
      </w:r>
    </w:p>
    <w:p w:rsidR="00E7086C" w:rsidRDefault="00E7086C" w:rsidP="00E7086C">
      <w:pPr>
        <w:pStyle w:val="ab"/>
        <w:numPr>
          <w:ilvl w:val="0"/>
          <w:numId w:val="40"/>
        </w:numPr>
        <w:tabs>
          <w:tab w:val="left" w:pos="851"/>
        </w:tabs>
        <w:spacing w:after="0" w:line="360" w:lineRule="auto"/>
        <w:ind w:left="851" w:hanging="284"/>
        <w:jc w:val="both"/>
        <w:rPr>
          <w:rFonts w:ascii="Times New Roman" w:hAnsi="Times New Roman" w:cs="Times New Roman"/>
          <w:sz w:val="24"/>
          <w:szCs w:val="24"/>
        </w:rPr>
      </w:pPr>
      <w:r w:rsidRPr="00421782">
        <w:rPr>
          <w:rFonts w:ascii="Times New Roman" w:hAnsi="Times New Roman" w:cs="Times New Roman"/>
          <w:sz w:val="24"/>
          <w:szCs w:val="24"/>
        </w:rPr>
        <w:lastRenderedPageBreak/>
        <w:t>Προσπ</w:t>
      </w:r>
      <w:r>
        <w:rPr>
          <w:rFonts w:ascii="Times New Roman" w:hAnsi="Times New Roman" w:cs="Times New Roman"/>
          <w:sz w:val="24"/>
          <w:szCs w:val="24"/>
        </w:rPr>
        <w:t>α</w:t>
      </w:r>
      <w:r w:rsidRPr="00421782">
        <w:rPr>
          <w:rFonts w:ascii="Times New Roman" w:hAnsi="Times New Roman" w:cs="Times New Roman"/>
          <w:sz w:val="24"/>
          <w:szCs w:val="24"/>
        </w:rPr>
        <w:t>θήστε να ελα</w:t>
      </w:r>
      <w:r>
        <w:rPr>
          <w:rFonts w:ascii="Times New Roman" w:hAnsi="Times New Roman" w:cs="Times New Roman"/>
          <w:sz w:val="24"/>
          <w:szCs w:val="24"/>
        </w:rPr>
        <w:t xml:space="preserve">ττώσετε </w:t>
      </w:r>
      <w:r w:rsidRPr="00421782">
        <w:rPr>
          <w:rFonts w:ascii="Times New Roman" w:hAnsi="Times New Roman" w:cs="Times New Roman"/>
          <w:sz w:val="24"/>
          <w:szCs w:val="24"/>
        </w:rPr>
        <w:t xml:space="preserve">τη συνολική μνήμη του </w:t>
      </w:r>
      <w:r>
        <w:rPr>
          <w:rFonts w:ascii="Times New Roman" w:hAnsi="Times New Roman" w:cs="Times New Roman"/>
          <w:sz w:val="24"/>
          <w:szCs w:val="24"/>
        </w:rPr>
        <w:t>α</w:t>
      </w:r>
      <w:r w:rsidRPr="00421782">
        <w:rPr>
          <w:rFonts w:ascii="Times New Roman" w:hAnsi="Times New Roman" w:cs="Times New Roman"/>
          <w:sz w:val="24"/>
          <w:szCs w:val="24"/>
        </w:rPr>
        <w:t>ρχείου της διπλωματ</w:t>
      </w:r>
      <w:r>
        <w:rPr>
          <w:rFonts w:ascii="Times New Roman" w:hAnsi="Times New Roman" w:cs="Times New Roman"/>
          <w:sz w:val="24"/>
          <w:szCs w:val="24"/>
        </w:rPr>
        <w:t>ι</w:t>
      </w:r>
      <w:r w:rsidRPr="00421782">
        <w:rPr>
          <w:rFonts w:ascii="Times New Roman" w:hAnsi="Times New Roman" w:cs="Times New Roman"/>
          <w:sz w:val="24"/>
          <w:szCs w:val="24"/>
        </w:rPr>
        <w:t>κής σας. Στην ενότητα των Εικόνων σας δίνουμε 2 πρακτικές συμβουλές για να αποφύγετε να εκτοξ</w:t>
      </w:r>
      <w:r>
        <w:rPr>
          <w:rFonts w:ascii="Times New Roman" w:hAnsi="Times New Roman" w:cs="Times New Roman"/>
          <w:sz w:val="24"/>
          <w:szCs w:val="24"/>
        </w:rPr>
        <w:t xml:space="preserve">εύσετε </w:t>
      </w:r>
      <w:r w:rsidRPr="00421782">
        <w:rPr>
          <w:rFonts w:ascii="Times New Roman" w:hAnsi="Times New Roman" w:cs="Times New Roman"/>
          <w:sz w:val="24"/>
          <w:szCs w:val="24"/>
        </w:rPr>
        <w:t>τη μνήμη του αρχείου της διπλ</w:t>
      </w:r>
      <w:r>
        <w:rPr>
          <w:rFonts w:ascii="Times New Roman" w:hAnsi="Times New Roman" w:cs="Times New Roman"/>
          <w:sz w:val="24"/>
          <w:szCs w:val="24"/>
        </w:rPr>
        <w:t>ωμ</w:t>
      </w:r>
      <w:r w:rsidRPr="00421782">
        <w:rPr>
          <w:rFonts w:ascii="Times New Roman" w:hAnsi="Times New Roman" w:cs="Times New Roman"/>
          <w:sz w:val="24"/>
          <w:szCs w:val="24"/>
        </w:rPr>
        <w:t>α</w:t>
      </w:r>
      <w:r>
        <w:rPr>
          <w:rFonts w:ascii="Times New Roman" w:hAnsi="Times New Roman" w:cs="Times New Roman"/>
          <w:sz w:val="24"/>
          <w:szCs w:val="24"/>
        </w:rPr>
        <w:t>τ</w:t>
      </w:r>
      <w:r w:rsidRPr="00421782">
        <w:rPr>
          <w:rFonts w:ascii="Times New Roman" w:hAnsi="Times New Roman" w:cs="Times New Roman"/>
          <w:sz w:val="24"/>
          <w:szCs w:val="24"/>
        </w:rPr>
        <w:t>ικής σας ερ</w:t>
      </w:r>
      <w:r>
        <w:rPr>
          <w:rFonts w:ascii="Times New Roman" w:hAnsi="Times New Roman" w:cs="Times New Roman"/>
          <w:sz w:val="24"/>
          <w:szCs w:val="24"/>
        </w:rPr>
        <w:t>γα</w:t>
      </w:r>
      <w:r w:rsidRPr="00421782">
        <w:rPr>
          <w:rFonts w:ascii="Times New Roman" w:hAnsi="Times New Roman" w:cs="Times New Roman"/>
          <w:sz w:val="24"/>
          <w:szCs w:val="24"/>
        </w:rPr>
        <w:t>σίας στα 30 ή 40 ή και περι</w:t>
      </w:r>
      <w:r>
        <w:rPr>
          <w:rFonts w:ascii="Times New Roman" w:hAnsi="Times New Roman" w:cs="Times New Roman"/>
          <w:sz w:val="24"/>
          <w:szCs w:val="24"/>
        </w:rPr>
        <w:t>σ</w:t>
      </w:r>
      <w:r w:rsidRPr="00421782">
        <w:rPr>
          <w:rFonts w:ascii="Times New Roman" w:hAnsi="Times New Roman" w:cs="Times New Roman"/>
          <w:sz w:val="24"/>
          <w:szCs w:val="24"/>
        </w:rPr>
        <w:t>σότερα M</w:t>
      </w:r>
      <w:r w:rsidRPr="00421782">
        <w:rPr>
          <w:rFonts w:ascii="Times New Roman" w:hAnsi="Times New Roman" w:cs="Times New Roman"/>
          <w:sz w:val="24"/>
          <w:szCs w:val="24"/>
          <w:lang w:val="en-US"/>
        </w:rPr>
        <w:t>b</w:t>
      </w:r>
      <w:r w:rsidRPr="00421782">
        <w:rPr>
          <w:rFonts w:ascii="Times New Roman" w:hAnsi="Times New Roman" w:cs="Times New Roman"/>
          <w:sz w:val="24"/>
          <w:szCs w:val="24"/>
        </w:rPr>
        <w:t xml:space="preserve">! </w:t>
      </w:r>
      <w:r>
        <w:rPr>
          <w:rFonts w:ascii="Times New Roman" w:hAnsi="Times New Roman" w:cs="Times New Roman"/>
          <w:sz w:val="24"/>
          <w:szCs w:val="24"/>
        </w:rPr>
        <w:t>Μεγάλα αρχεία θα σας δυσκολέψουν στο τέλος της συγγραφής και ίσως το αρχείο σας κινδυνεύει εάν ο υπολογιστής σας δυσκολευτεί να το διαχειριστεί.</w:t>
      </w:r>
    </w:p>
    <w:p w:rsidR="00E7086C" w:rsidRPr="00421782" w:rsidRDefault="00E7086C" w:rsidP="00E7086C">
      <w:pPr>
        <w:pStyle w:val="ab"/>
        <w:numPr>
          <w:ilvl w:val="0"/>
          <w:numId w:val="40"/>
        </w:numPr>
        <w:tabs>
          <w:tab w:val="left" w:pos="851"/>
        </w:tabs>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Ίσως να προμηθευτείτε και ένα φλασάκι που να κάνετε αποκλειστικά back up (ποτέ ανάποδα από το φλασάκι στον υπολογιστή!) των αρχείων της διπλωματικής σας.</w:t>
      </w:r>
    </w:p>
    <w:p w:rsidR="00EE258F" w:rsidRPr="00EE258F" w:rsidRDefault="00EE258F" w:rsidP="00E7086C">
      <w:pPr>
        <w:spacing w:after="0" w:line="360" w:lineRule="auto"/>
        <w:jc w:val="both"/>
        <w:rPr>
          <w:rFonts w:ascii="Times New Roman" w:hAnsi="Times New Roman" w:cs="Times New Roman"/>
          <w:b/>
          <w:sz w:val="24"/>
          <w:szCs w:val="24"/>
        </w:rPr>
      </w:pPr>
    </w:p>
    <w:p w:rsidR="00E7086C" w:rsidRPr="00621AD3" w:rsidRDefault="00E7086C" w:rsidP="00B546C4">
      <w:pPr>
        <w:rPr>
          <w:rFonts w:ascii="Times New Roman" w:eastAsiaTheme="majorEastAsia" w:hAnsi="Times New Roman" w:cs="Times New Roman"/>
          <w:b/>
          <w:bCs/>
          <w:color w:val="FF0000"/>
          <w:sz w:val="24"/>
          <w:szCs w:val="24"/>
        </w:rPr>
      </w:pPr>
      <w:r>
        <w:rPr>
          <w:rFonts w:ascii="Times New Roman" w:eastAsiaTheme="majorEastAsia" w:hAnsi="Times New Roman" w:cs="Times New Roman"/>
          <w:b/>
          <w:bCs/>
          <w:color w:val="FF0000"/>
          <w:sz w:val="24"/>
          <w:szCs w:val="24"/>
        </w:rPr>
        <w:br w:type="page"/>
      </w:r>
    </w:p>
    <w:p w:rsidR="0020399B" w:rsidRPr="002D571C" w:rsidRDefault="00605735" w:rsidP="0020399B">
      <w:pPr>
        <w:spacing w:after="0" w:line="360" w:lineRule="auto"/>
        <w:jc w:val="both"/>
        <w:rPr>
          <w:rFonts w:ascii="Times New Roman" w:hAnsi="Times New Roman" w:cs="Times New Roman"/>
          <w:b/>
          <w:sz w:val="36"/>
          <w:szCs w:val="36"/>
        </w:rPr>
      </w:pPr>
      <w:r w:rsidRPr="002D571C">
        <w:rPr>
          <w:rFonts w:ascii="Times New Roman" w:hAnsi="Times New Roman" w:cs="Times New Roman"/>
          <w:b/>
          <w:sz w:val="36"/>
          <w:szCs w:val="36"/>
          <w:highlight w:val="yellow"/>
        </w:rPr>
        <w:lastRenderedPageBreak/>
        <w:t>Κεφάλαιο 3</w:t>
      </w:r>
      <w:r w:rsidR="0020399B" w:rsidRPr="002D571C">
        <w:rPr>
          <w:rFonts w:ascii="Times New Roman" w:hAnsi="Times New Roman" w:cs="Times New Roman"/>
          <w:b/>
          <w:sz w:val="36"/>
          <w:szCs w:val="36"/>
          <w:highlight w:val="yellow"/>
        </w:rPr>
        <w:t>.</w:t>
      </w:r>
      <w:r w:rsidRPr="002D571C">
        <w:rPr>
          <w:rFonts w:ascii="Times New Roman" w:hAnsi="Times New Roman" w:cs="Times New Roman"/>
          <w:b/>
          <w:sz w:val="36"/>
          <w:szCs w:val="36"/>
          <w:highlight w:val="yellow"/>
        </w:rPr>
        <w:t xml:space="preserve"> Πειραματική διαδικασία </w:t>
      </w:r>
    </w:p>
    <w:p w:rsidR="0020399B" w:rsidRDefault="0020399B" w:rsidP="0020399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Εάν έχετε κάνει πειραματική εργασία, α</w:t>
      </w:r>
      <w:r w:rsidRPr="007D724E">
        <w:rPr>
          <w:rFonts w:ascii="Times New Roman" w:hAnsi="Times New Roman" w:cs="Times New Roman"/>
          <w:sz w:val="24"/>
          <w:szCs w:val="24"/>
        </w:rPr>
        <w:t xml:space="preserve">υτή η ενότητα αποτελείται από </w:t>
      </w:r>
      <w:r>
        <w:rPr>
          <w:rFonts w:ascii="Times New Roman" w:hAnsi="Times New Roman" w:cs="Times New Roman"/>
          <w:sz w:val="24"/>
          <w:szCs w:val="24"/>
        </w:rPr>
        <w:t>4</w:t>
      </w:r>
      <w:r w:rsidRPr="007D724E">
        <w:rPr>
          <w:rFonts w:ascii="Times New Roman" w:hAnsi="Times New Roman" w:cs="Times New Roman"/>
          <w:sz w:val="24"/>
          <w:szCs w:val="24"/>
        </w:rPr>
        <w:t xml:space="preserve"> επιμέρους διακριτές υποενότητες</w:t>
      </w:r>
      <w:r>
        <w:rPr>
          <w:rFonts w:ascii="Times New Roman" w:hAnsi="Times New Roman" w:cs="Times New Roman"/>
          <w:sz w:val="24"/>
          <w:szCs w:val="24"/>
        </w:rPr>
        <w:t>, όπου οι πρώτες 3 μπορούν να ενωθούν ή να διαφοροποιηθούν ανάλογα την κάθε εργασία. Ανάλογα, θα</w:t>
      </w:r>
      <w:r w:rsidRPr="007D724E">
        <w:rPr>
          <w:rFonts w:ascii="Times New Roman" w:hAnsi="Times New Roman" w:cs="Times New Roman"/>
          <w:sz w:val="24"/>
          <w:szCs w:val="24"/>
        </w:rPr>
        <w:t xml:space="preserve"> </w:t>
      </w:r>
      <w:r>
        <w:rPr>
          <w:rFonts w:ascii="Times New Roman" w:hAnsi="Times New Roman" w:cs="Times New Roman"/>
          <w:sz w:val="24"/>
          <w:szCs w:val="24"/>
        </w:rPr>
        <w:t xml:space="preserve">κάνετε τη διάκριση σε υποενότητες εάν έχετε κάνει υπολογιστική εργασία (όπου θα γράψετε τα υπολογιστικά συστήματα που χρησιμοποιήσατε, το λογισμικό, τα μοντέλα που χρησιμοποιήσατε, τις μαθηματικές συνθήκες που ορίσατε για τους υπολογισμούς σας κλπ.), ή συνδυασμό πειραματικής και υπολογιστικής εργασίας. </w:t>
      </w:r>
    </w:p>
    <w:p w:rsidR="0020399B" w:rsidRDefault="0020399B" w:rsidP="0020399B">
      <w:pPr>
        <w:spacing w:after="0" w:line="360" w:lineRule="auto"/>
        <w:ind w:firstLine="567"/>
        <w:jc w:val="both"/>
        <w:rPr>
          <w:rFonts w:ascii="Times New Roman" w:hAnsi="Times New Roman" w:cs="Times New Roman"/>
          <w:sz w:val="24"/>
          <w:szCs w:val="24"/>
        </w:rPr>
      </w:pPr>
      <w:r w:rsidRPr="007D724E">
        <w:rPr>
          <w:rFonts w:ascii="Times New Roman" w:hAnsi="Times New Roman" w:cs="Times New Roman"/>
          <w:sz w:val="24"/>
          <w:szCs w:val="24"/>
        </w:rPr>
        <w:t xml:space="preserve">Προσέξτε ότι, στην ενότητα αυτή δεν γράφουμε </w:t>
      </w:r>
      <w:r w:rsidRPr="007D724E">
        <w:rPr>
          <w:rFonts w:ascii="Times New Roman" w:hAnsi="Times New Roman" w:cs="Times New Roman"/>
          <w:sz w:val="24"/>
          <w:szCs w:val="24"/>
          <w:u w:val="single"/>
        </w:rPr>
        <w:t>ποτέ</w:t>
      </w:r>
      <w:r w:rsidRPr="007D724E">
        <w:rPr>
          <w:rFonts w:ascii="Times New Roman" w:hAnsi="Times New Roman" w:cs="Times New Roman"/>
          <w:sz w:val="24"/>
          <w:szCs w:val="24"/>
        </w:rPr>
        <w:t xml:space="preserve"> πειραματικά αποτελέσματα, ακόμα και αν είναι ενδιάμεσα αποτελέσματα της όλης πειραματικής διαδικασίας μέχρι να εξαχθούν τα αποτελέσματα από τα τελικά προϊόντα που παρασκευάστηκαν. Ο σκοπός της ενότητας αυτής είναι να μπορεί ο καθένας, απλώς διαβάζοντας την περιγραφή αυτή, να κάνει και ό ίδιος το ίδιο πείραμα και φυσικά να βγάλει τα ίδια αποτελέσματα με αυτά που βγάλατε και εσείς στην </w:t>
      </w:r>
      <w:r>
        <w:rPr>
          <w:rFonts w:ascii="Times New Roman" w:hAnsi="Times New Roman" w:cs="Times New Roman"/>
          <w:sz w:val="24"/>
          <w:szCs w:val="24"/>
        </w:rPr>
        <w:t xml:space="preserve">εργασία </w:t>
      </w:r>
      <w:r w:rsidRPr="007D724E">
        <w:rPr>
          <w:rFonts w:ascii="Times New Roman" w:hAnsi="Times New Roman" w:cs="Times New Roman"/>
          <w:sz w:val="24"/>
          <w:szCs w:val="24"/>
        </w:rPr>
        <w:t>αυτή. Συνεπώς, αυτό εξασφαλίζεται μόνο με την πλήρη και ακριβή περιγραφή όλης της πειραματικής διαδικασίας</w:t>
      </w:r>
      <w:r>
        <w:rPr>
          <w:rFonts w:ascii="Times New Roman" w:hAnsi="Times New Roman" w:cs="Times New Roman"/>
          <w:sz w:val="24"/>
          <w:szCs w:val="24"/>
        </w:rPr>
        <w:t xml:space="preserve">. </w:t>
      </w:r>
    </w:p>
    <w:p w:rsidR="0020399B" w:rsidRDefault="0020399B" w:rsidP="0020399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Τέλος, προτείνεται να μην κάνετε εκτενή αναφορά στην ενότητα αυτή στη λειτουργία και στις αρχές των μεγάλων πειραματικών διατάξεων (π.χ. </w:t>
      </w:r>
      <w:r>
        <w:rPr>
          <w:rFonts w:ascii="Times New Roman" w:hAnsi="Times New Roman" w:cs="Times New Roman"/>
          <w:sz w:val="24"/>
          <w:szCs w:val="24"/>
          <w:lang w:val="en-US"/>
        </w:rPr>
        <w:t>X</w:t>
      </w:r>
      <w:r w:rsidRPr="0066740B">
        <w:rPr>
          <w:rFonts w:ascii="Times New Roman" w:hAnsi="Times New Roman" w:cs="Times New Roman"/>
          <w:sz w:val="24"/>
          <w:szCs w:val="24"/>
        </w:rPr>
        <w:t>-</w:t>
      </w:r>
      <w:r>
        <w:rPr>
          <w:rFonts w:ascii="Times New Roman" w:hAnsi="Times New Roman" w:cs="Times New Roman"/>
          <w:sz w:val="24"/>
          <w:szCs w:val="24"/>
          <w:lang w:val="en-US"/>
        </w:rPr>
        <w:t>ray</w:t>
      </w:r>
      <w:r w:rsidRPr="0066740B">
        <w:rPr>
          <w:rFonts w:ascii="Times New Roman" w:hAnsi="Times New Roman" w:cs="Times New Roman"/>
          <w:sz w:val="24"/>
          <w:szCs w:val="24"/>
        </w:rPr>
        <w:t xml:space="preserve">, </w:t>
      </w:r>
      <w:r>
        <w:rPr>
          <w:rFonts w:ascii="Times New Roman" w:hAnsi="Times New Roman" w:cs="Times New Roman"/>
          <w:sz w:val="24"/>
          <w:szCs w:val="24"/>
          <w:lang w:val="en-US"/>
        </w:rPr>
        <w:t>SEM</w:t>
      </w:r>
      <w:r w:rsidRPr="0066740B">
        <w:rPr>
          <w:rFonts w:ascii="Times New Roman" w:hAnsi="Times New Roman" w:cs="Times New Roman"/>
          <w:sz w:val="24"/>
          <w:szCs w:val="24"/>
        </w:rPr>
        <w:t xml:space="preserve">, </w:t>
      </w:r>
      <w:r>
        <w:rPr>
          <w:rFonts w:ascii="Times New Roman" w:hAnsi="Times New Roman" w:cs="Times New Roman"/>
          <w:sz w:val="24"/>
          <w:szCs w:val="24"/>
          <w:lang w:val="en-US"/>
        </w:rPr>
        <w:t>IR</w:t>
      </w:r>
      <w:r w:rsidRPr="0066740B">
        <w:rPr>
          <w:rFonts w:ascii="Times New Roman" w:hAnsi="Times New Roman" w:cs="Times New Roman"/>
          <w:sz w:val="24"/>
          <w:szCs w:val="24"/>
        </w:rPr>
        <w:t xml:space="preserve"> </w:t>
      </w:r>
      <w:r>
        <w:rPr>
          <w:rFonts w:ascii="Times New Roman" w:hAnsi="Times New Roman" w:cs="Times New Roman"/>
          <w:sz w:val="24"/>
          <w:szCs w:val="24"/>
        </w:rPr>
        <w:t>κλπ), γιατί κάτι τέτοιο αποκλίνει από το σκοπό της εργασίας σας, που τις πιο πολλές φορές δεν είναι π.χ. η βελτίωση ή η μελέτη της αρχής λειτουργίας κάποιας τέτοιες μεθόδου χαρακτηρισμού αλλά απλώς χρησιμοποιείτε τις οργανολογίες αυτές για να πάρετε κάποια μέτρηση. Όμως, επειδή στα πλαίσια της διπλωματικής σας εργασίας πρέπει να δείξετε ότι τις γνωρίζετε τις αρχές λειτουργίας των τεχνολογιών αυτών χαρακτηρισμού, προτείνεται να τις παρουσιάσετε σε Παράρτημα στο τέλος της εργασίας σας, όπως είναι στο παρόν Υπόδειγμα.</w:t>
      </w:r>
    </w:p>
    <w:p w:rsidR="0020399B" w:rsidRDefault="0020399B" w:rsidP="0020399B">
      <w:pPr>
        <w:spacing w:after="0" w:line="360" w:lineRule="auto"/>
        <w:ind w:firstLine="567"/>
        <w:jc w:val="both"/>
        <w:rPr>
          <w:rFonts w:ascii="Times New Roman" w:hAnsi="Times New Roman" w:cs="Times New Roman"/>
          <w:sz w:val="24"/>
          <w:szCs w:val="24"/>
        </w:rPr>
      </w:pPr>
    </w:p>
    <w:p w:rsidR="0020399B" w:rsidRDefault="00605735" w:rsidP="002039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w:t>
      </w:r>
      <w:r w:rsidR="0020399B" w:rsidRPr="0066740B">
        <w:rPr>
          <w:rFonts w:ascii="Times New Roman" w:hAnsi="Times New Roman" w:cs="Times New Roman"/>
          <w:b/>
          <w:sz w:val="24"/>
          <w:szCs w:val="24"/>
        </w:rPr>
        <w:t xml:space="preserve">. </w:t>
      </w:r>
      <w:r>
        <w:rPr>
          <w:rFonts w:ascii="Times New Roman" w:hAnsi="Times New Roman" w:cs="Times New Roman"/>
          <w:b/>
          <w:sz w:val="24"/>
          <w:szCs w:val="24"/>
        </w:rPr>
        <w:t>Πρώτες Ύλες (Λογισμικά, Κωδικές, Πλατφόρμες)</w:t>
      </w:r>
    </w:p>
    <w:p w:rsidR="0020399B" w:rsidRDefault="00605735" w:rsidP="00B546C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Περιγράψτε αναλυτικά τις πρώτες ύλκες που χρησιμοποιείσατε για την διεξαγωγή των πειραμάτων σας ή τα απαραίτητα υπολογιστικά εργαλεία για την διεξαγωγή των υπολογισμών σας </w:t>
      </w:r>
    </w:p>
    <w:p w:rsidR="00B546C4" w:rsidRDefault="00B546C4" w:rsidP="00B546C4">
      <w:pPr>
        <w:spacing w:after="0" w:line="360" w:lineRule="auto"/>
        <w:ind w:firstLine="567"/>
        <w:jc w:val="both"/>
        <w:rPr>
          <w:rFonts w:ascii="Times New Roman" w:hAnsi="Times New Roman" w:cs="Times New Roman"/>
          <w:sz w:val="24"/>
          <w:szCs w:val="24"/>
        </w:rPr>
      </w:pPr>
    </w:p>
    <w:p w:rsidR="006E1F8A" w:rsidRPr="005C3245" w:rsidRDefault="00605735" w:rsidP="002039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20399B" w:rsidRPr="005C3245">
        <w:rPr>
          <w:rFonts w:ascii="Times New Roman" w:hAnsi="Times New Roman" w:cs="Times New Roman"/>
          <w:b/>
          <w:sz w:val="24"/>
          <w:szCs w:val="24"/>
        </w:rPr>
        <w:t xml:space="preserve">.2 </w:t>
      </w:r>
      <w:r w:rsidR="006E1F8A">
        <w:rPr>
          <w:rFonts w:ascii="Times New Roman" w:hAnsi="Times New Roman" w:cs="Times New Roman"/>
          <w:b/>
          <w:sz w:val="24"/>
          <w:szCs w:val="24"/>
        </w:rPr>
        <w:t>Οργανολογία</w:t>
      </w:r>
    </w:p>
    <w:p w:rsidR="0020399B" w:rsidRDefault="0020399B" w:rsidP="0020399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Σε αυτήν την υποενότητα θα γράψετε όλες τις συσκευές και σκεύη που χρησιμοποιήσατε προκε</w:t>
      </w:r>
      <w:r w:rsidR="006E1F8A">
        <w:rPr>
          <w:rFonts w:ascii="Times New Roman" w:hAnsi="Times New Roman" w:cs="Times New Roman"/>
          <w:sz w:val="24"/>
          <w:szCs w:val="24"/>
        </w:rPr>
        <w:t>ι</w:t>
      </w:r>
      <w:r w:rsidR="002D571C">
        <w:rPr>
          <w:rFonts w:ascii="Times New Roman" w:hAnsi="Times New Roman" w:cs="Times New Roman"/>
          <w:sz w:val="24"/>
          <w:szCs w:val="24"/>
        </w:rPr>
        <w:t>μένου να κάνετε το πείραμά σας ή τον υπολογιστικ</w:t>
      </w:r>
      <w:r w:rsidR="008537A4">
        <w:rPr>
          <w:rFonts w:ascii="Times New Roman" w:hAnsi="Times New Roman" w:cs="Times New Roman"/>
          <w:sz w:val="24"/>
          <w:szCs w:val="24"/>
        </w:rPr>
        <w:t>ό εξοπλισμό που χρησιμοποιήθηκε.</w:t>
      </w:r>
    </w:p>
    <w:p w:rsidR="006E1F8A" w:rsidRDefault="006E1F8A" w:rsidP="0020399B">
      <w:pPr>
        <w:spacing w:after="0" w:line="360" w:lineRule="auto"/>
        <w:ind w:firstLine="567"/>
        <w:jc w:val="both"/>
        <w:rPr>
          <w:rFonts w:ascii="Times New Roman" w:hAnsi="Times New Roman" w:cs="Times New Roman"/>
          <w:sz w:val="24"/>
          <w:szCs w:val="24"/>
        </w:rPr>
      </w:pPr>
    </w:p>
    <w:p w:rsidR="0020399B" w:rsidRPr="008509A3" w:rsidRDefault="002D571C" w:rsidP="002039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20399B" w:rsidRPr="008509A3">
        <w:rPr>
          <w:rFonts w:ascii="Times New Roman" w:hAnsi="Times New Roman" w:cs="Times New Roman"/>
          <w:b/>
          <w:sz w:val="24"/>
          <w:szCs w:val="24"/>
        </w:rPr>
        <w:t>.3 Μέθοδοι χαρακτηρισμού</w:t>
      </w:r>
    </w:p>
    <w:p w:rsidR="0020399B" w:rsidRPr="00B2771D" w:rsidRDefault="0020399B" w:rsidP="0020399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Σε αυτήν την υποενότητα θα παρουσιάσετε τα </w:t>
      </w:r>
      <w:r w:rsidRPr="007D724E">
        <w:rPr>
          <w:rFonts w:ascii="Times New Roman" w:hAnsi="Times New Roman" w:cs="Times New Roman"/>
          <w:sz w:val="24"/>
          <w:szCs w:val="24"/>
        </w:rPr>
        <w:t>όργανα</w:t>
      </w:r>
      <w:r>
        <w:rPr>
          <w:rFonts w:ascii="Times New Roman" w:hAnsi="Times New Roman" w:cs="Times New Roman"/>
          <w:sz w:val="24"/>
          <w:szCs w:val="24"/>
        </w:rPr>
        <w:t xml:space="preserve"> που χρησιμοποιήσατε για χαρακτηρισμό, κυρίως πιο σύνθετες, μεγάλες και ακριβές οργανολογίες</w:t>
      </w:r>
      <w:r w:rsidRPr="0034500D">
        <w:rPr>
          <w:rFonts w:ascii="Times New Roman" w:hAnsi="Times New Roman" w:cs="Times New Roman"/>
          <w:sz w:val="24"/>
          <w:szCs w:val="24"/>
        </w:rPr>
        <w:t xml:space="preserve">, </w:t>
      </w:r>
    </w:p>
    <w:p w:rsidR="0020399B" w:rsidRPr="0034500D" w:rsidRDefault="0020399B" w:rsidP="0020399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Θα </w:t>
      </w:r>
      <w:r w:rsidRPr="007D724E">
        <w:rPr>
          <w:rFonts w:ascii="Times New Roman" w:hAnsi="Times New Roman" w:cs="Times New Roman"/>
          <w:sz w:val="24"/>
          <w:szCs w:val="24"/>
        </w:rPr>
        <w:t xml:space="preserve">περιγράφονται όλα τα στοιχεία των οργάνων αυτών. </w:t>
      </w:r>
      <w:r>
        <w:rPr>
          <w:rFonts w:ascii="Times New Roman" w:hAnsi="Times New Roman" w:cs="Times New Roman"/>
          <w:sz w:val="24"/>
          <w:szCs w:val="24"/>
        </w:rPr>
        <w:t xml:space="preserve">Συγκεκριμένα, </w:t>
      </w:r>
      <w:r w:rsidRPr="007D724E">
        <w:rPr>
          <w:rFonts w:ascii="Times New Roman" w:hAnsi="Times New Roman" w:cs="Times New Roman"/>
          <w:sz w:val="24"/>
          <w:szCs w:val="24"/>
        </w:rPr>
        <w:t>θα περιγράφετε πώς κάνατε κάθε μέτρηση, δηλαδή με ποιο συγκεκριμένο όργανο κάνατε την κάθε μέτρηση</w:t>
      </w:r>
      <w:r>
        <w:rPr>
          <w:rFonts w:ascii="Times New Roman" w:hAnsi="Times New Roman" w:cs="Times New Roman"/>
          <w:sz w:val="24"/>
          <w:szCs w:val="24"/>
        </w:rPr>
        <w:t>,</w:t>
      </w:r>
      <w:r w:rsidRPr="007D724E">
        <w:rPr>
          <w:rFonts w:ascii="Times New Roman" w:hAnsi="Times New Roman" w:cs="Times New Roman"/>
          <w:sz w:val="24"/>
          <w:szCs w:val="24"/>
        </w:rPr>
        <w:t xml:space="preserve"> δηλαδή το όνομα της συσκευής, τον κατασκευαστικό οίκο και τη χώρα προέλευσης, και τις παραμέτρους λειτουργίας της συσκευής στο συγκεκριμένο πείραμα</w:t>
      </w:r>
      <w:r>
        <w:rPr>
          <w:rFonts w:ascii="Times New Roman" w:hAnsi="Times New Roman" w:cs="Times New Roman"/>
          <w:sz w:val="24"/>
          <w:szCs w:val="24"/>
        </w:rPr>
        <w:t xml:space="preserve">. Επίσης, </w:t>
      </w:r>
      <w:r w:rsidRPr="007D724E">
        <w:rPr>
          <w:rFonts w:ascii="Times New Roman" w:hAnsi="Times New Roman" w:cs="Times New Roman"/>
          <w:sz w:val="24"/>
          <w:szCs w:val="24"/>
        </w:rPr>
        <w:t xml:space="preserve">την κατάσταση ή την προετοιμασία κάθε δείγματος για να εισαχθεί στη συσκευή της μέτρησης και να γίνει η μέτρηση. </w:t>
      </w:r>
      <w:r>
        <w:rPr>
          <w:rFonts w:ascii="Times New Roman" w:hAnsi="Times New Roman" w:cs="Times New Roman"/>
          <w:sz w:val="24"/>
          <w:szCs w:val="24"/>
        </w:rPr>
        <w:t xml:space="preserve">Και τις παραμέτρους της μέτρησης, π.χ. πόσες επαναλήψεις έγιναν στα φάσματα </w:t>
      </w:r>
      <w:r>
        <w:rPr>
          <w:rFonts w:ascii="Times New Roman" w:hAnsi="Times New Roman" w:cs="Times New Roman"/>
          <w:sz w:val="24"/>
          <w:szCs w:val="24"/>
          <w:lang w:val="en-US"/>
        </w:rPr>
        <w:t>IR</w:t>
      </w:r>
      <w:r w:rsidRPr="0034500D">
        <w:rPr>
          <w:rFonts w:ascii="Times New Roman" w:hAnsi="Times New Roman" w:cs="Times New Roman"/>
          <w:sz w:val="24"/>
          <w:szCs w:val="24"/>
        </w:rPr>
        <w:t xml:space="preserve">, </w:t>
      </w:r>
      <w:r>
        <w:rPr>
          <w:rFonts w:ascii="Times New Roman" w:hAnsi="Times New Roman" w:cs="Times New Roman"/>
          <w:sz w:val="24"/>
          <w:szCs w:val="24"/>
        </w:rPr>
        <w:t>αν πήρατε φάσμα απορρόφησης η διαπερατότητας, ποιο ήταν το τυφλό από πόσους μέχρι πόσους κυμματάριθμους κάνατε τη σάρωση. Το ίδιο και για όλες τις μετρήσεις με κάθε όργανο.</w:t>
      </w:r>
    </w:p>
    <w:p w:rsidR="0020399B" w:rsidRDefault="0020399B" w:rsidP="0020399B">
      <w:pPr>
        <w:spacing w:after="0" w:line="360" w:lineRule="auto"/>
        <w:ind w:firstLine="567"/>
        <w:jc w:val="both"/>
        <w:rPr>
          <w:rFonts w:ascii="Times New Roman" w:hAnsi="Times New Roman" w:cs="Times New Roman"/>
          <w:sz w:val="24"/>
          <w:szCs w:val="24"/>
        </w:rPr>
      </w:pPr>
      <w:r w:rsidRPr="007D724E">
        <w:rPr>
          <w:rFonts w:ascii="Times New Roman" w:hAnsi="Times New Roman" w:cs="Times New Roman"/>
          <w:sz w:val="24"/>
          <w:szCs w:val="24"/>
        </w:rPr>
        <w:t>Στην ενότητα αυτή μπορείτε να γράψετε και τη χρήση κάποιου software κλπ. που χρησιμοποιήσατε.</w:t>
      </w:r>
    </w:p>
    <w:p w:rsidR="0020399B" w:rsidRDefault="0020399B" w:rsidP="0020399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Όπως αναφέρθηκε και στην ενότητα 1, προτείνεται να αποφύγετε να κάνετε εκτενή αναφορά στις αρχές λειτουργίας της κάθε οργανολογίας, και αυτές να τις παραθέσετε λεπτομερώς στο Παράρτημα.</w:t>
      </w:r>
    </w:p>
    <w:p w:rsidR="006E1F8A" w:rsidRDefault="006E1F8A" w:rsidP="0020399B">
      <w:pPr>
        <w:spacing w:after="0" w:line="360" w:lineRule="auto"/>
        <w:ind w:firstLine="567"/>
        <w:jc w:val="both"/>
        <w:rPr>
          <w:rFonts w:ascii="Times New Roman" w:hAnsi="Times New Roman" w:cs="Times New Roman"/>
          <w:sz w:val="24"/>
          <w:szCs w:val="24"/>
        </w:rPr>
      </w:pPr>
    </w:p>
    <w:p w:rsidR="0020399B" w:rsidRDefault="0020399B" w:rsidP="0020399B">
      <w:pPr>
        <w:spacing w:after="0" w:line="360" w:lineRule="auto"/>
        <w:ind w:firstLine="567"/>
        <w:jc w:val="both"/>
        <w:rPr>
          <w:rFonts w:ascii="Times New Roman" w:hAnsi="Times New Roman" w:cs="Times New Roman"/>
          <w:sz w:val="24"/>
          <w:szCs w:val="24"/>
        </w:rPr>
      </w:pPr>
    </w:p>
    <w:p w:rsidR="0020399B" w:rsidRPr="008509A3" w:rsidRDefault="0020399B" w:rsidP="0020399B">
      <w:pPr>
        <w:spacing w:after="0" w:line="360" w:lineRule="auto"/>
        <w:jc w:val="both"/>
        <w:rPr>
          <w:rFonts w:ascii="Times New Roman" w:hAnsi="Times New Roman" w:cs="Times New Roman"/>
          <w:b/>
          <w:sz w:val="24"/>
          <w:szCs w:val="24"/>
        </w:rPr>
      </w:pPr>
      <w:r w:rsidRPr="008509A3">
        <w:rPr>
          <w:rFonts w:ascii="Times New Roman" w:hAnsi="Times New Roman" w:cs="Times New Roman"/>
          <w:b/>
          <w:sz w:val="24"/>
          <w:szCs w:val="24"/>
        </w:rPr>
        <w:t>3.</w:t>
      </w:r>
      <w:r w:rsidR="008537A4">
        <w:rPr>
          <w:rFonts w:ascii="Times New Roman" w:hAnsi="Times New Roman" w:cs="Times New Roman"/>
          <w:b/>
          <w:sz w:val="24"/>
          <w:szCs w:val="24"/>
        </w:rPr>
        <w:t>4</w:t>
      </w:r>
      <w:r w:rsidRPr="008509A3">
        <w:rPr>
          <w:rFonts w:ascii="Times New Roman" w:hAnsi="Times New Roman" w:cs="Times New Roman"/>
          <w:b/>
          <w:sz w:val="24"/>
          <w:szCs w:val="24"/>
        </w:rPr>
        <w:t xml:space="preserve"> Πειραματική διαδικασία</w:t>
      </w:r>
    </w:p>
    <w:p w:rsidR="0020399B" w:rsidRDefault="0020399B" w:rsidP="0020399B">
      <w:pPr>
        <w:spacing w:after="0" w:line="360" w:lineRule="auto"/>
        <w:ind w:firstLine="567"/>
        <w:jc w:val="both"/>
        <w:rPr>
          <w:rFonts w:ascii="Times New Roman" w:hAnsi="Times New Roman" w:cs="Times New Roman"/>
          <w:sz w:val="24"/>
          <w:szCs w:val="24"/>
        </w:rPr>
      </w:pPr>
      <w:r w:rsidRPr="007D724E">
        <w:rPr>
          <w:rFonts w:ascii="Times New Roman" w:hAnsi="Times New Roman" w:cs="Times New Roman"/>
          <w:sz w:val="24"/>
          <w:szCs w:val="24"/>
        </w:rPr>
        <w:t>Σ</w:t>
      </w:r>
      <w:r>
        <w:rPr>
          <w:rFonts w:ascii="Times New Roman" w:hAnsi="Times New Roman" w:cs="Times New Roman"/>
          <w:sz w:val="24"/>
          <w:szCs w:val="24"/>
        </w:rPr>
        <w:t xml:space="preserve">ε αυτήν την </w:t>
      </w:r>
      <w:r w:rsidRPr="007D724E">
        <w:rPr>
          <w:rFonts w:ascii="Times New Roman" w:hAnsi="Times New Roman" w:cs="Times New Roman"/>
          <w:sz w:val="24"/>
          <w:szCs w:val="24"/>
        </w:rPr>
        <w:t xml:space="preserve">υποενότητα θα περιγράψετε με </w:t>
      </w:r>
      <w:r>
        <w:rPr>
          <w:rFonts w:ascii="Times New Roman" w:hAnsi="Times New Roman" w:cs="Times New Roman"/>
          <w:sz w:val="24"/>
          <w:szCs w:val="24"/>
        </w:rPr>
        <w:t xml:space="preserve">απόλυτη </w:t>
      </w:r>
      <w:r w:rsidRPr="007D724E">
        <w:rPr>
          <w:rFonts w:ascii="Times New Roman" w:hAnsi="Times New Roman" w:cs="Times New Roman"/>
          <w:sz w:val="24"/>
          <w:szCs w:val="24"/>
        </w:rPr>
        <w:t>ακρίβεια και λεπτομέρεια την πειραματική διαδικασία</w:t>
      </w:r>
      <w:r>
        <w:rPr>
          <w:rFonts w:ascii="Times New Roman" w:hAnsi="Times New Roman" w:cs="Times New Roman"/>
          <w:sz w:val="24"/>
          <w:szCs w:val="24"/>
        </w:rPr>
        <w:t>, βήμα προς βήμα, ώστε κάποιος να μπορέσει να την επαναλάβει ακριβώς την ίδια.</w:t>
      </w:r>
      <w:r w:rsidRPr="007D724E">
        <w:rPr>
          <w:rFonts w:ascii="Times New Roman" w:hAnsi="Times New Roman" w:cs="Times New Roman"/>
          <w:sz w:val="24"/>
          <w:szCs w:val="24"/>
        </w:rPr>
        <w:t xml:space="preserve"> </w:t>
      </w:r>
      <w:r>
        <w:rPr>
          <w:rFonts w:ascii="Times New Roman" w:hAnsi="Times New Roman" w:cs="Times New Roman"/>
          <w:sz w:val="24"/>
          <w:szCs w:val="24"/>
        </w:rPr>
        <w:t xml:space="preserve">Αν έχετε κάνει διαφορετικά πειράματα, μπορείτε να διαιρέσετε την ενότητα αυτή σε υποενότητες. </w:t>
      </w:r>
    </w:p>
    <w:p w:rsidR="0020399B" w:rsidRPr="007D724E" w:rsidRDefault="0020399B" w:rsidP="0020399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Επίσης, εάν θεωρείτε ότι υπάρχουν πολλές αναγκαίες να αναφερθούν λεπτομέρειες, που όμως θα κάνουν το κείμενό σας να πλατειάσει, κάντε εδώ μια συνοπτική και περιεκτική περιγραφή, και τις λεπτομέρειες παραθέστε τες σε Παράρτημα στο τέλος της εργασίας. Το ίδιο ισχύει και για υπολογιστική διπλωματική εργασία, π.χ. να παραθέσετε κάποιον κώδικα, κάποιο πρόγραμμα, πίνακες με τιμές σχήματα, υποστηρικτικά διαγράμματα, κλπ. </w:t>
      </w:r>
    </w:p>
    <w:p w:rsidR="00A4056A" w:rsidRDefault="00A4056A" w:rsidP="005A5726">
      <w:pPr>
        <w:spacing w:after="0" w:line="360" w:lineRule="auto"/>
        <w:jc w:val="center"/>
        <w:rPr>
          <w:rFonts w:ascii="Times New Roman" w:hAnsi="Times New Roman" w:cs="Times New Roman"/>
          <w:sz w:val="36"/>
          <w:szCs w:val="36"/>
        </w:rPr>
      </w:pPr>
    </w:p>
    <w:p w:rsidR="008537A4" w:rsidRDefault="008537A4" w:rsidP="005A5726">
      <w:pPr>
        <w:spacing w:after="0" w:line="360" w:lineRule="auto"/>
        <w:jc w:val="center"/>
        <w:rPr>
          <w:rFonts w:ascii="Times New Roman" w:hAnsi="Times New Roman" w:cs="Times New Roman"/>
          <w:sz w:val="36"/>
          <w:szCs w:val="36"/>
        </w:rPr>
      </w:pPr>
    </w:p>
    <w:p w:rsidR="008537A4" w:rsidRDefault="008537A4" w:rsidP="005A5726">
      <w:pPr>
        <w:spacing w:after="0" w:line="360" w:lineRule="auto"/>
        <w:jc w:val="center"/>
        <w:rPr>
          <w:rFonts w:ascii="Times New Roman" w:hAnsi="Times New Roman" w:cs="Times New Roman"/>
          <w:sz w:val="36"/>
          <w:szCs w:val="36"/>
        </w:rPr>
      </w:pPr>
    </w:p>
    <w:p w:rsidR="008537A4" w:rsidRDefault="008537A4" w:rsidP="005A5726">
      <w:pPr>
        <w:spacing w:after="0" w:line="360" w:lineRule="auto"/>
        <w:jc w:val="center"/>
        <w:rPr>
          <w:rFonts w:ascii="Times New Roman" w:hAnsi="Times New Roman" w:cs="Times New Roman"/>
          <w:sz w:val="36"/>
          <w:szCs w:val="36"/>
        </w:rPr>
      </w:pPr>
    </w:p>
    <w:p w:rsidR="008537A4" w:rsidRDefault="008537A4" w:rsidP="005A5726">
      <w:pPr>
        <w:spacing w:after="0" w:line="360" w:lineRule="auto"/>
        <w:jc w:val="center"/>
        <w:rPr>
          <w:rFonts w:ascii="Times New Roman" w:hAnsi="Times New Roman" w:cs="Times New Roman"/>
          <w:sz w:val="36"/>
          <w:szCs w:val="36"/>
        </w:rPr>
      </w:pPr>
    </w:p>
    <w:p w:rsidR="00A4056A" w:rsidRPr="008537A4" w:rsidRDefault="006E1F8A" w:rsidP="008537A4">
      <w:pPr>
        <w:spacing w:after="0" w:line="360" w:lineRule="auto"/>
        <w:jc w:val="both"/>
        <w:rPr>
          <w:rFonts w:ascii="Times New Roman" w:eastAsiaTheme="majorEastAsia" w:hAnsi="Times New Roman" w:cs="Times New Roman"/>
          <w:b/>
          <w:bCs/>
          <w:color w:val="000000" w:themeColor="text1"/>
          <w:sz w:val="36"/>
          <w:szCs w:val="36"/>
        </w:rPr>
      </w:pPr>
      <w:r w:rsidRPr="008537A4">
        <w:rPr>
          <w:rFonts w:ascii="Times New Roman" w:eastAsiaTheme="majorEastAsia" w:hAnsi="Times New Roman" w:cs="Times New Roman"/>
          <w:b/>
          <w:bCs/>
          <w:color w:val="000000" w:themeColor="text1"/>
          <w:sz w:val="36"/>
          <w:szCs w:val="36"/>
        </w:rPr>
        <w:t xml:space="preserve">Κεφάλαιο 4: Πειραματικά αποτελέσματα και Συζήτηση </w:t>
      </w:r>
    </w:p>
    <w:p w:rsidR="005A5726" w:rsidRDefault="005A5726" w:rsidP="00D8415C">
      <w:pPr>
        <w:spacing w:after="0" w:line="360" w:lineRule="auto"/>
        <w:jc w:val="both"/>
        <w:rPr>
          <w:rFonts w:ascii="Times New Roman" w:hAnsi="Times New Roman" w:cs="Times New Roman"/>
          <w:sz w:val="24"/>
          <w:szCs w:val="24"/>
        </w:rPr>
      </w:pPr>
    </w:p>
    <w:p w:rsidR="0020399B" w:rsidRDefault="0020399B" w:rsidP="0020399B">
      <w:pPr>
        <w:spacing w:after="0" w:line="360" w:lineRule="auto"/>
        <w:ind w:firstLine="567"/>
        <w:jc w:val="both"/>
        <w:rPr>
          <w:rFonts w:ascii="Times New Roman" w:hAnsi="Times New Roman" w:cs="Times New Roman"/>
          <w:sz w:val="24"/>
          <w:szCs w:val="24"/>
        </w:rPr>
      </w:pPr>
      <w:r w:rsidRPr="00A4056A">
        <w:rPr>
          <w:rFonts w:ascii="Times New Roman" w:hAnsi="Times New Roman" w:cs="Times New Roman"/>
          <w:sz w:val="24"/>
          <w:szCs w:val="24"/>
        </w:rPr>
        <w:t xml:space="preserve">Στην ενότητα αυτή παρουσιάζονται όλα τα πειραματικά αποτελέσματα. </w:t>
      </w:r>
      <w:r w:rsidR="006E1F8A">
        <w:rPr>
          <w:rFonts w:ascii="Times New Roman" w:hAnsi="Times New Roman" w:cs="Times New Roman"/>
          <w:sz w:val="24"/>
          <w:szCs w:val="24"/>
        </w:rPr>
        <w:t xml:space="preserve">Γίνεται σχολιασμός και σε βάθος συζήτησή τους. </w:t>
      </w:r>
      <w:r>
        <w:rPr>
          <w:rFonts w:ascii="Times New Roman" w:hAnsi="Times New Roman" w:cs="Times New Roman"/>
          <w:sz w:val="24"/>
          <w:szCs w:val="24"/>
        </w:rPr>
        <w:t xml:space="preserve"> Η σε βάθος συζήτησή τους, </w:t>
      </w:r>
      <w:r w:rsidRPr="00A4056A">
        <w:rPr>
          <w:rFonts w:ascii="Times New Roman" w:hAnsi="Times New Roman" w:cs="Times New Roman"/>
          <w:sz w:val="24"/>
          <w:szCs w:val="24"/>
        </w:rPr>
        <w:t>π.χ. με συγκρίσεις με τη βιβλιογραφία κλπ.</w:t>
      </w:r>
      <w:r>
        <w:rPr>
          <w:rFonts w:ascii="Times New Roman" w:hAnsi="Times New Roman" w:cs="Times New Roman"/>
          <w:sz w:val="24"/>
          <w:szCs w:val="24"/>
        </w:rPr>
        <w:t xml:space="preserve">). </w:t>
      </w:r>
    </w:p>
    <w:p w:rsidR="00716978" w:rsidRPr="00A4056A" w:rsidRDefault="00716978" w:rsidP="00716978">
      <w:pPr>
        <w:spacing w:after="0" w:line="360" w:lineRule="auto"/>
        <w:ind w:firstLine="567"/>
        <w:jc w:val="both"/>
        <w:rPr>
          <w:rFonts w:ascii="Times New Roman" w:hAnsi="Times New Roman" w:cs="Times New Roman"/>
          <w:sz w:val="24"/>
          <w:szCs w:val="24"/>
        </w:rPr>
      </w:pPr>
      <w:r w:rsidRPr="00A4056A">
        <w:rPr>
          <w:rFonts w:ascii="Times New Roman" w:hAnsi="Times New Roman" w:cs="Times New Roman"/>
          <w:sz w:val="24"/>
          <w:szCs w:val="24"/>
        </w:rPr>
        <w:t>Η ενότητα αυτή είναι πάρα πολύ σημαντική για ένα επιστημονικό κείμενο γιατί σε αυτή γίνεται η κριτική των πειραματικών (ή όποιων άλλων</w:t>
      </w:r>
      <w:r>
        <w:rPr>
          <w:rFonts w:ascii="Times New Roman" w:hAnsi="Times New Roman" w:cs="Times New Roman"/>
          <w:sz w:val="24"/>
          <w:szCs w:val="24"/>
        </w:rPr>
        <w:t>, π.χ. υπολογιστικών</w:t>
      </w:r>
      <w:r w:rsidRPr="00A4056A">
        <w:rPr>
          <w:rFonts w:ascii="Times New Roman" w:hAnsi="Times New Roman" w:cs="Times New Roman"/>
          <w:sz w:val="24"/>
          <w:szCs w:val="24"/>
        </w:rPr>
        <w:t xml:space="preserve">) αποτελεσμάτων. Εκτός από την αξιολόγηση της ποιότητας των αποτελεσμάτων, δηλαδή πόσο αξιόπιστα είναι αυτά και πού πιθανώς να οφείλονται κάποια πειραματικά σφάλματα, στη συζήτηση μπορεί (και πρέπει) να γίνεται η σύγκριση των τιμών </w:t>
      </w:r>
      <w:r>
        <w:rPr>
          <w:rFonts w:ascii="Times New Roman" w:hAnsi="Times New Roman" w:cs="Times New Roman"/>
          <w:sz w:val="24"/>
          <w:szCs w:val="24"/>
        </w:rPr>
        <w:t xml:space="preserve">και των αποτελεσμάτων </w:t>
      </w:r>
      <w:r w:rsidRPr="00A4056A">
        <w:rPr>
          <w:rFonts w:ascii="Times New Roman" w:hAnsi="Times New Roman" w:cs="Times New Roman"/>
          <w:sz w:val="24"/>
          <w:szCs w:val="24"/>
        </w:rPr>
        <w:t xml:space="preserve">που πήρατε από την </w:t>
      </w:r>
      <w:r>
        <w:rPr>
          <w:rFonts w:ascii="Times New Roman" w:hAnsi="Times New Roman" w:cs="Times New Roman"/>
          <w:sz w:val="24"/>
          <w:szCs w:val="24"/>
        </w:rPr>
        <w:t xml:space="preserve">εργασία σας </w:t>
      </w:r>
      <w:r w:rsidRPr="00A4056A">
        <w:rPr>
          <w:rFonts w:ascii="Times New Roman" w:hAnsi="Times New Roman" w:cs="Times New Roman"/>
          <w:sz w:val="24"/>
          <w:szCs w:val="24"/>
        </w:rPr>
        <w:t xml:space="preserve">με αντίστοιχες τιμές </w:t>
      </w:r>
      <w:r>
        <w:rPr>
          <w:rFonts w:ascii="Times New Roman" w:hAnsi="Times New Roman" w:cs="Times New Roman"/>
          <w:sz w:val="24"/>
          <w:szCs w:val="24"/>
        </w:rPr>
        <w:t xml:space="preserve">και αποτελέσματα </w:t>
      </w:r>
      <w:r w:rsidRPr="00A4056A">
        <w:rPr>
          <w:rFonts w:ascii="Times New Roman" w:hAnsi="Times New Roman" w:cs="Times New Roman"/>
          <w:sz w:val="24"/>
          <w:szCs w:val="24"/>
        </w:rPr>
        <w:t xml:space="preserve">που αναφέρονται στη βιβλιογραφία, εάν υπάρχει σύγκλιση ή απόκλιση των τιμών αυτών μεταξύ τους και πού εσείς την αποδίδετε (όχι διαισθητικά αλλά επιστημονικώς τεκμηριωμένα), να γίνεται συζήτηση των αποτελεσμάτων υπό το φως όσων </w:t>
      </w:r>
      <w:r w:rsidR="00120DCE">
        <w:rPr>
          <w:rFonts w:ascii="Times New Roman" w:hAnsi="Times New Roman" w:cs="Times New Roman"/>
          <w:sz w:val="24"/>
          <w:szCs w:val="24"/>
        </w:rPr>
        <w:t xml:space="preserve">εσείς επιλέξατε να γράψετε στο θεωρητικό μέρος </w:t>
      </w:r>
      <w:r>
        <w:rPr>
          <w:rFonts w:ascii="Times New Roman" w:hAnsi="Times New Roman" w:cs="Times New Roman"/>
          <w:sz w:val="24"/>
          <w:szCs w:val="24"/>
        </w:rPr>
        <w:t>και ως απάντηση εν είδει συγκεκριμένων συμπερασμάτων</w:t>
      </w:r>
      <w:r w:rsidRPr="00B576EC">
        <w:rPr>
          <w:rFonts w:ascii="Times New Roman" w:hAnsi="Times New Roman" w:cs="Times New Roman"/>
          <w:sz w:val="24"/>
          <w:szCs w:val="24"/>
        </w:rPr>
        <w:t xml:space="preserve"> </w:t>
      </w:r>
      <w:r>
        <w:rPr>
          <w:rFonts w:ascii="Times New Roman" w:hAnsi="Times New Roman" w:cs="Times New Roman"/>
          <w:sz w:val="24"/>
          <w:szCs w:val="24"/>
        </w:rPr>
        <w:t xml:space="preserve">(που μπορεί να </w:t>
      </w:r>
      <w:r w:rsidRPr="00A4056A">
        <w:rPr>
          <w:rFonts w:ascii="Times New Roman" w:hAnsi="Times New Roman" w:cs="Times New Roman"/>
          <w:sz w:val="24"/>
          <w:szCs w:val="24"/>
        </w:rPr>
        <w:t>περιλαμβάνουν και πειραματικές τιμές, ή και σχόλια</w:t>
      </w:r>
      <w:r>
        <w:rPr>
          <w:rFonts w:ascii="Times New Roman" w:hAnsi="Times New Roman" w:cs="Times New Roman"/>
          <w:sz w:val="24"/>
          <w:szCs w:val="24"/>
        </w:rPr>
        <w:t>), στις υποθέσεις εργασίας που θέσατε στο Σκοπό της Εργασίας</w:t>
      </w:r>
      <w:r w:rsidRPr="00A4056A">
        <w:rPr>
          <w:rFonts w:ascii="Times New Roman" w:hAnsi="Times New Roman" w:cs="Times New Roman"/>
          <w:sz w:val="24"/>
          <w:szCs w:val="24"/>
        </w:rPr>
        <w:t xml:space="preserve">. </w:t>
      </w:r>
      <w:r>
        <w:rPr>
          <w:rFonts w:ascii="Times New Roman" w:hAnsi="Times New Roman" w:cs="Times New Roman"/>
          <w:sz w:val="24"/>
          <w:szCs w:val="24"/>
        </w:rPr>
        <w:t>Συνοπτικά, μέρος από αυτά πρέπει να παρουσιάζεται και στη Περίληψη.</w:t>
      </w:r>
    </w:p>
    <w:p w:rsidR="0020399B" w:rsidRDefault="00716978" w:rsidP="0020399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Ό</w:t>
      </w:r>
      <w:r w:rsidR="0020399B" w:rsidRPr="00A4056A">
        <w:rPr>
          <w:rFonts w:ascii="Times New Roman" w:hAnsi="Times New Roman" w:cs="Times New Roman"/>
          <w:sz w:val="24"/>
          <w:szCs w:val="24"/>
        </w:rPr>
        <w:t xml:space="preserve">λοι οι Πίνακες, και οι Εικόνες (δηλ. τα διαγράμματα, ή οι φωτογραφίες, ή τα σκίτσα κλπ.) που πήρατε από τα αποτελέσματα της Άσκησης πρέπει να αναφέρονται στην ενότητα αυτή και μόνο σε αυτή. </w:t>
      </w:r>
    </w:p>
    <w:p w:rsidR="0020399B" w:rsidRPr="00A4056A" w:rsidRDefault="0020399B" w:rsidP="0020399B">
      <w:pPr>
        <w:spacing w:after="0" w:line="360" w:lineRule="auto"/>
        <w:ind w:firstLine="567"/>
        <w:jc w:val="both"/>
        <w:rPr>
          <w:rFonts w:ascii="Times New Roman" w:hAnsi="Times New Roman" w:cs="Times New Roman"/>
          <w:sz w:val="24"/>
          <w:szCs w:val="24"/>
        </w:rPr>
      </w:pPr>
      <w:r w:rsidRPr="00A4056A">
        <w:rPr>
          <w:rFonts w:ascii="Times New Roman" w:hAnsi="Times New Roman" w:cs="Times New Roman"/>
          <w:sz w:val="24"/>
          <w:szCs w:val="24"/>
        </w:rPr>
        <w:t xml:space="preserve">Αν η </w:t>
      </w:r>
      <w:r>
        <w:rPr>
          <w:rFonts w:ascii="Times New Roman" w:hAnsi="Times New Roman" w:cs="Times New Roman"/>
          <w:sz w:val="24"/>
          <w:szCs w:val="24"/>
        </w:rPr>
        <w:t xml:space="preserve">εργασία </w:t>
      </w:r>
      <w:r w:rsidRPr="00A4056A">
        <w:rPr>
          <w:rFonts w:ascii="Times New Roman" w:hAnsi="Times New Roman" w:cs="Times New Roman"/>
          <w:sz w:val="24"/>
          <w:szCs w:val="24"/>
        </w:rPr>
        <w:t>έχει διαφορετικές διακριτές ενότητες στο πειραματικό μέρος, καλό είναι η παρουσίαση των αποτελεσμάτων να ακολουθεί την ίδια σειρά που έχει ακολουθηθεί στην Εισαγωγή και στο Πειραματικό Μέρος.</w:t>
      </w:r>
    </w:p>
    <w:p w:rsidR="0020399B" w:rsidRDefault="0020399B" w:rsidP="0020399B">
      <w:pPr>
        <w:spacing w:after="0" w:line="360" w:lineRule="auto"/>
        <w:ind w:firstLine="567"/>
        <w:jc w:val="both"/>
        <w:rPr>
          <w:rFonts w:ascii="Times New Roman" w:hAnsi="Times New Roman" w:cs="Times New Roman"/>
          <w:sz w:val="24"/>
          <w:szCs w:val="24"/>
        </w:rPr>
      </w:pPr>
      <w:r w:rsidRPr="00A4056A">
        <w:rPr>
          <w:rFonts w:ascii="Times New Roman" w:hAnsi="Times New Roman" w:cs="Times New Roman"/>
          <w:sz w:val="24"/>
          <w:szCs w:val="24"/>
        </w:rPr>
        <w:t xml:space="preserve">Είναι προφανές ότι, σε μία εργαστηριακή </w:t>
      </w:r>
      <w:r>
        <w:rPr>
          <w:rFonts w:ascii="Times New Roman" w:hAnsi="Times New Roman" w:cs="Times New Roman"/>
          <w:sz w:val="24"/>
          <w:szCs w:val="24"/>
        </w:rPr>
        <w:t xml:space="preserve">και πειραματική </w:t>
      </w:r>
      <w:r w:rsidRPr="00A4056A">
        <w:rPr>
          <w:rFonts w:ascii="Times New Roman" w:hAnsi="Times New Roman" w:cs="Times New Roman"/>
          <w:sz w:val="24"/>
          <w:szCs w:val="24"/>
        </w:rPr>
        <w:t xml:space="preserve">εργασία, ο όγκος του κειμένου πρέπει να έχει το κέντρο βάρος του κυρίως στα πειραματικά αποτελέσματα. Αυτό σημαίνει ότι πρέπει να προσεχθεί να υπάρχει αρμονία ανάμεσα στον όγκο </w:t>
      </w:r>
      <w:r>
        <w:rPr>
          <w:rFonts w:ascii="Times New Roman" w:hAnsi="Times New Roman" w:cs="Times New Roman"/>
          <w:sz w:val="24"/>
          <w:szCs w:val="24"/>
        </w:rPr>
        <w:t xml:space="preserve">(έκταση) </w:t>
      </w:r>
      <w:r w:rsidRPr="00A4056A">
        <w:rPr>
          <w:rFonts w:ascii="Times New Roman" w:hAnsi="Times New Roman" w:cs="Times New Roman"/>
          <w:sz w:val="24"/>
          <w:szCs w:val="24"/>
        </w:rPr>
        <w:t>της Εισαγωγής, του Πειραματικού Μέρους και των Πειραματικών Αποτελεσμάτων, και αυτό είναι που επίσης αξιολογείται</w:t>
      </w:r>
      <w:r>
        <w:rPr>
          <w:rFonts w:ascii="Times New Roman" w:hAnsi="Times New Roman" w:cs="Times New Roman"/>
          <w:sz w:val="24"/>
          <w:szCs w:val="24"/>
        </w:rPr>
        <w:t xml:space="preserve"> σε μία Διπλωματική Εργασία</w:t>
      </w:r>
      <w:r w:rsidRPr="00A4056A">
        <w:rPr>
          <w:rFonts w:ascii="Times New Roman" w:hAnsi="Times New Roman" w:cs="Times New Roman"/>
          <w:sz w:val="24"/>
          <w:szCs w:val="24"/>
        </w:rPr>
        <w:t xml:space="preserve">. </w:t>
      </w:r>
    </w:p>
    <w:p w:rsidR="0020399B" w:rsidRDefault="0020399B" w:rsidP="0020399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Επίσης, πολύ σημαντικό είναι (και είναι σημαντικό κριτήριο της </w:t>
      </w:r>
      <w:r w:rsidRPr="00A4056A">
        <w:rPr>
          <w:rFonts w:ascii="Times New Roman" w:hAnsi="Times New Roman" w:cs="Times New Roman"/>
          <w:sz w:val="24"/>
          <w:szCs w:val="24"/>
        </w:rPr>
        <w:t>αξιολόγηση</w:t>
      </w:r>
      <w:r>
        <w:rPr>
          <w:rFonts w:ascii="Times New Roman" w:hAnsi="Times New Roman" w:cs="Times New Roman"/>
          <w:sz w:val="24"/>
          <w:szCs w:val="24"/>
        </w:rPr>
        <w:t>ς μίας Διπλωματικής Εργασίας)</w:t>
      </w:r>
      <w:r w:rsidRPr="00A4056A">
        <w:rPr>
          <w:rFonts w:ascii="Times New Roman" w:hAnsi="Times New Roman" w:cs="Times New Roman"/>
          <w:sz w:val="24"/>
          <w:szCs w:val="24"/>
        </w:rPr>
        <w:t xml:space="preserve">, εάν η κάθε ενότητα δεν περιλαμβάνει στοιχεία που έπρεπε να είναι σε άλλη ενότητα. </w:t>
      </w:r>
      <w:r>
        <w:rPr>
          <w:rFonts w:ascii="Times New Roman" w:hAnsi="Times New Roman" w:cs="Times New Roman"/>
          <w:sz w:val="24"/>
          <w:szCs w:val="24"/>
        </w:rPr>
        <w:t>Συνεπώς, δώστε ιδιαίτερη προσοχή σε κάθε ενότητα να περιέχονται τα σωστά στοιχεία και δεδομένα, τα οποία δεν πρέπει να είναι σε άλλη ενότητα.</w:t>
      </w:r>
    </w:p>
    <w:p w:rsidR="0020399B" w:rsidRDefault="0020399B" w:rsidP="0020399B">
      <w:pPr>
        <w:spacing w:after="0" w:line="360" w:lineRule="auto"/>
        <w:rPr>
          <w:rFonts w:ascii="Times New Roman" w:hAnsi="Times New Roman" w:cs="Times New Roman"/>
          <w:sz w:val="24"/>
          <w:szCs w:val="24"/>
        </w:rPr>
      </w:pPr>
    </w:p>
    <w:p w:rsidR="0020399B" w:rsidRPr="00510FFF" w:rsidRDefault="0020399B" w:rsidP="0020399B">
      <w:pPr>
        <w:spacing w:after="0" w:line="360" w:lineRule="auto"/>
        <w:rPr>
          <w:rFonts w:ascii="Times New Roman" w:hAnsi="Times New Roman" w:cs="Times New Roman"/>
          <w:b/>
          <w:sz w:val="24"/>
          <w:szCs w:val="24"/>
          <w:u w:val="single"/>
        </w:rPr>
      </w:pPr>
      <w:r w:rsidRPr="00510FFF">
        <w:rPr>
          <w:rFonts w:ascii="Times New Roman" w:hAnsi="Times New Roman" w:cs="Times New Roman"/>
          <w:b/>
          <w:sz w:val="24"/>
          <w:szCs w:val="24"/>
          <w:u w:val="single"/>
        </w:rPr>
        <w:t xml:space="preserve">Παρουσίαση </w:t>
      </w:r>
      <w:r>
        <w:rPr>
          <w:rFonts w:ascii="Times New Roman" w:hAnsi="Times New Roman" w:cs="Times New Roman"/>
          <w:b/>
          <w:sz w:val="24"/>
          <w:szCs w:val="24"/>
          <w:u w:val="single"/>
        </w:rPr>
        <w:t>π</w:t>
      </w:r>
      <w:r w:rsidRPr="00510FFF">
        <w:rPr>
          <w:rFonts w:ascii="Times New Roman" w:hAnsi="Times New Roman" w:cs="Times New Roman"/>
          <w:b/>
          <w:sz w:val="24"/>
          <w:szCs w:val="24"/>
          <w:u w:val="single"/>
        </w:rPr>
        <w:t>ινάκων</w:t>
      </w:r>
    </w:p>
    <w:p w:rsidR="0020399B" w:rsidRDefault="0020399B" w:rsidP="0020399B">
      <w:pPr>
        <w:spacing w:after="0" w:line="360" w:lineRule="auto"/>
        <w:ind w:firstLine="567"/>
        <w:jc w:val="both"/>
        <w:rPr>
          <w:rFonts w:ascii="Times New Roman" w:hAnsi="Times New Roman" w:cs="Times New Roman"/>
          <w:sz w:val="24"/>
          <w:szCs w:val="24"/>
        </w:rPr>
      </w:pPr>
      <w:r w:rsidRPr="00510FFF">
        <w:rPr>
          <w:rFonts w:ascii="Times New Roman" w:hAnsi="Times New Roman" w:cs="Times New Roman"/>
          <w:sz w:val="24"/>
          <w:szCs w:val="24"/>
        </w:rPr>
        <w:t xml:space="preserve">Οι πίνακες έχουν </w:t>
      </w:r>
      <w:r w:rsidRPr="00510FFF">
        <w:rPr>
          <w:rFonts w:ascii="Times New Roman" w:hAnsi="Times New Roman" w:cs="Times New Roman"/>
          <w:i/>
          <w:sz w:val="24"/>
          <w:szCs w:val="24"/>
          <w:u w:val="single"/>
        </w:rPr>
        <w:t>αρίθμηση</w:t>
      </w:r>
      <w:r w:rsidRPr="00510FFF">
        <w:rPr>
          <w:rFonts w:ascii="Times New Roman" w:hAnsi="Times New Roman" w:cs="Times New Roman"/>
          <w:sz w:val="24"/>
          <w:szCs w:val="24"/>
        </w:rPr>
        <w:t xml:space="preserve">. Γι αυτό δεν είναι απαραίτητο να βρίσκονται στη ροή του κειμένου αλλά εφόσον έχουν αρίθμηση μπορούν να παρουσιαστούν και σε άλλη σελίδα του κειμένου. </w:t>
      </w:r>
    </w:p>
    <w:p w:rsidR="0020399B" w:rsidRPr="00510FFF" w:rsidRDefault="0020399B" w:rsidP="0020399B">
      <w:pPr>
        <w:spacing w:after="0" w:line="360" w:lineRule="auto"/>
        <w:ind w:firstLine="567"/>
        <w:jc w:val="both"/>
        <w:rPr>
          <w:rFonts w:ascii="Times New Roman" w:hAnsi="Times New Roman" w:cs="Times New Roman"/>
          <w:sz w:val="24"/>
          <w:szCs w:val="24"/>
        </w:rPr>
      </w:pPr>
      <w:r w:rsidRPr="00510FFF">
        <w:rPr>
          <w:rFonts w:ascii="Times New Roman" w:hAnsi="Times New Roman" w:cs="Times New Roman"/>
          <w:sz w:val="24"/>
          <w:szCs w:val="24"/>
        </w:rPr>
        <w:t xml:space="preserve">Οι Πίνακες συνήθως έχουν </w:t>
      </w:r>
      <w:r>
        <w:rPr>
          <w:rFonts w:ascii="Times New Roman" w:hAnsi="Times New Roman" w:cs="Times New Roman"/>
          <w:sz w:val="24"/>
          <w:szCs w:val="24"/>
        </w:rPr>
        <w:t xml:space="preserve">αραβικοί (1, 2, 3) ή </w:t>
      </w:r>
      <w:r w:rsidRPr="00510FFF">
        <w:rPr>
          <w:rFonts w:ascii="Times New Roman" w:hAnsi="Times New Roman" w:cs="Times New Roman"/>
          <w:sz w:val="24"/>
          <w:szCs w:val="24"/>
        </w:rPr>
        <w:t>λατινικό σύστημα αρίθμησης (Ι, ΙΙ, ΙΙΙ, Ι</w:t>
      </w:r>
      <w:r w:rsidRPr="00510FFF">
        <w:rPr>
          <w:rFonts w:ascii="Times New Roman" w:hAnsi="Times New Roman" w:cs="Times New Roman"/>
          <w:sz w:val="24"/>
          <w:szCs w:val="24"/>
          <w:lang w:val="en-US"/>
        </w:rPr>
        <w:t>V</w:t>
      </w:r>
      <w:r w:rsidRPr="00510FFF">
        <w:rPr>
          <w:rFonts w:ascii="Times New Roman" w:hAnsi="Times New Roman" w:cs="Times New Roman"/>
          <w:sz w:val="24"/>
          <w:szCs w:val="24"/>
        </w:rPr>
        <w:t xml:space="preserve"> κλπ.) και συνοδεύονται </w:t>
      </w:r>
      <w:r>
        <w:rPr>
          <w:rFonts w:ascii="Times New Roman" w:hAnsi="Times New Roman" w:cs="Times New Roman"/>
          <w:sz w:val="24"/>
          <w:szCs w:val="24"/>
        </w:rPr>
        <w:t xml:space="preserve">πάντοτε </w:t>
      </w:r>
      <w:r w:rsidRPr="00510FFF">
        <w:rPr>
          <w:rFonts w:ascii="Times New Roman" w:hAnsi="Times New Roman" w:cs="Times New Roman"/>
          <w:sz w:val="24"/>
          <w:szCs w:val="24"/>
        </w:rPr>
        <w:t>από λεζάντα. Η λεζάντα γράφεται στο επάνω μέρος του πίνακα</w:t>
      </w:r>
      <w:r>
        <w:rPr>
          <w:rFonts w:ascii="Times New Roman" w:hAnsi="Times New Roman" w:cs="Times New Roman"/>
          <w:sz w:val="24"/>
          <w:szCs w:val="24"/>
        </w:rPr>
        <w:t>.</w:t>
      </w:r>
    </w:p>
    <w:p w:rsidR="0020399B" w:rsidRDefault="0020399B" w:rsidP="0020399B">
      <w:pPr>
        <w:rPr>
          <w:rFonts w:ascii="Times New Roman" w:hAnsi="Times New Roman" w:cs="Times New Roman"/>
          <w:i/>
          <w:sz w:val="24"/>
          <w:szCs w:val="24"/>
        </w:rPr>
      </w:pPr>
    </w:p>
    <w:p w:rsidR="0020399B" w:rsidRPr="00F32FDB" w:rsidRDefault="0020399B" w:rsidP="0020399B">
      <w:pPr>
        <w:spacing w:after="0" w:line="360" w:lineRule="auto"/>
        <w:ind w:firstLine="567"/>
        <w:jc w:val="both"/>
        <w:rPr>
          <w:rFonts w:ascii="Times New Roman" w:hAnsi="Times New Roman" w:cs="Times New Roman"/>
          <w:i/>
          <w:sz w:val="24"/>
          <w:szCs w:val="24"/>
        </w:rPr>
      </w:pPr>
      <w:r w:rsidRPr="00F32FDB">
        <w:rPr>
          <w:rFonts w:ascii="Times New Roman" w:hAnsi="Times New Roman" w:cs="Times New Roman"/>
          <w:i/>
          <w:sz w:val="24"/>
          <w:szCs w:val="24"/>
        </w:rPr>
        <w:t>Παράδειγμα</w:t>
      </w:r>
      <w:r w:rsidRPr="00824FB4">
        <w:rPr>
          <w:rFonts w:ascii="Times New Roman" w:hAnsi="Times New Roman" w:cs="Times New Roman"/>
          <w:i/>
          <w:sz w:val="24"/>
          <w:szCs w:val="24"/>
        </w:rPr>
        <w:t>:</w:t>
      </w:r>
      <w:r w:rsidRPr="00F32FDB">
        <w:rPr>
          <w:rFonts w:ascii="Times New Roman" w:hAnsi="Times New Roman" w:cs="Times New Roman"/>
          <w:i/>
          <w:sz w:val="24"/>
          <w:szCs w:val="24"/>
        </w:rPr>
        <w:t xml:space="preserve"> </w:t>
      </w:r>
    </w:p>
    <w:p w:rsidR="0020399B" w:rsidRPr="00510FFF" w:rsidRDefault="0020399B" w:rsidP="0020399B">
      <w:pPr>
        <w:tabs>
          <w:tab w:val="left" w:pos="1134"/>
        </w:tabs>
        <w:spacing w:after="0" w:line="360" w:lineRule="auto"/>
        <w:ind w:left="1134" w:hanging="1134"/>
        <w:jc w:val="both"/>
        <w:rPr>
          <w:rFonts w:ascii="Times New Roman" w:hAnsi="Times New Roman" w:cs="Times New Roman"/>
          <w:sz w:val="24"/>
          <w:szCs w:val="24"/>
        </w:rPr>
      </w:pPr>
      <w:r w:rsidRPr="00510FFF">
        <w:rPr>
          <w:rFonts w:ascii="Times New Roman" w:hAnsi="Times New Roman" w:cs="Times New Roman"/>
          <w:sz w:val="24"/>
          <w:szCs w:val="24"/>
          <w:u w:val="single"/>
        </w:rPr>
        <w:t>Πίνακας Ι.</w:t>
      </w:r>
      <w:r w:rsidRPr="00510FFF">
        <w:rPr>
          <w:rFonts w:ascii="Times New Roman" w:hAnsi="Times New Roman" w:cs="Times New Roman"/>
          <w:sz w:val="24"/>
          <w:szCs w:val="24"/>
        </w:rPr>
        <w:tab/>
        <w:t>Έργο συνάφειας (</w:t>
      </w:r>
      <w:r w:rsidRPr="00510FFF">
        <w:rPr>
          <w:rFonts w:ascii="Times New Roman" w:hAnsi="Times New Roman" w:cs="Times New Roman"/>
          <w:sz w:val="24"/>
          <w:szCs w:val="24"/>
          <w:lang w:val="en-US"/>
        </w:rPr>
        <w:t>W</w:t>
      </w:r>
      <w:r w:rsidRPr="00510FFF">
        <w:rPr>
          <w:rFonts w:ascii="Times New Roman" w:hAnsi="Times New Roman" w:cs="Times New Roman"/>
          <w:sz w:val="24"/>
          <w:szCs w:val="24"/>
          <w:vertAlign w:val="subscript"/>
          <w:lang w:val="en-US"/>
        </w:rPr>
        <w:t>a</w:t>
      </w:r>
      <w:r w:rsidRPr="00510FFF">
        <w:rPr>
          <w:rFonts w:ascii="Times New Roman" w:hAnsi="Times New Roman" w:cs="Times New Roman"/>
          <w:sz w:val="24"/>
          <w:szCs w:val="24"/>
        </w:rPr>
        <w:t xml:space="preserve">) σε σύστημα </w:t>
      </w:r>
      <w:r w:rsidRPr="00510FFF">
        <w:rPr>
          <w:rFonts w:ascii="Times New Roman" w:hAnsi="Times New Roman" w:cs="Times New Roman"/>
          <w:sz w:val="24"/>
          <w:szCs w:val="24"/>
          <w:lang w:val="en-US"/>
        </w:rPr>
        <w:t>Al</w:t>
      </w:r>
      <w:r w:rsidRPr="00510FFF">
        <w:rPr>
          <w:rFonts w:ascii="Times New Roman" w:hAnsi="Times New Roman" w:cs="Times New Roman"/>
          <w:sz w:val="24"/>
          <w:szCs w:val="24"/>
          <w:vertAlign w:val="subscript"/>
        </w:rPr>
        <w:t>2</w:t>
      </w:r>
      <w:r w:rsidRPr="00510FFF">
        <w:rPr>
          <w:rFonts w:ascii="Times New Roman" w:hAnsi="Times New Roman" w:cs="Times New Roman"/>
          <w:sz w:val="24"/>
          <w:szCs w:val="24"/>
          <w:lang w:val="en-US"/>
        </w:rPr>
        <w:t>O</w:t>
      </w:r>
      <w:r w:rsidRPr="00510FFF">
        <w:rPr>
          <w:rFonts w:ascii="Times New Roman" w:hAnsi="Times New Roman" w:cs="Times New Roman"/>
          <w:sz w:val="24"/>
          <w:szCs w:val="24"/>
          <w:vertAlign w:val="subscript"/>
        </w:rPr>
        <w:t>3</w:t>
      </w:r>
      <w:r w:rsidRPr="00510FFF">
        <w:rPr>
          <w:rFonts w:ascii="Times New Roman" w:hAnsi="Times New Roman" w:cs="Times New Roman"/>
          <w:sz w:val="24"/>
          <w:szCs w:val="24"/>
        </w:rPr>
        <w:t>/υγρών-μετάλλων σε διάφορες θερμοκρασίες.</w:t>
      </w:r>
    </w:p>
    <w:tbl>
      <w:tblPr>
        <w:tblW w:w="0" w:type="auto"/>
        <w:tblBorders>
          <w:top w:val="single" w:sz="4" w:space="0" w:color="auto"/>
          <w:bottom w:val="single" w:sz="4" w:space="0" w:color="auto"/>
        </w:tblBorders>
        <w:tblLook w:val="04A0" w:firstRow="1" w:lastRow="0" w:firstColumn="1" w:lastColumn="0" w:noHBand="0" w:noVBand="1"/>
      </w:tblPr>
      <w:tblGrid>
        <w:gridCol w:w="3033"/>
        <w:gridCol w:w="3015"/>
        <w:gridCol w:w="3022"/>
      </w:tblGrid>
      <w:tr w:rsidR="0020399B" w:rsidRPr="00510FFF" w:rsidTr="00EE258F">
        <w:tc>
          <w:tcPr>
            <w:tcW w:w="3095" w:type="dxa"/>
            <w:tcBorders>
              <w:top w:val="single" w:sz="4" w:space="0" w:color="auto"/>
              <w:bottom w:val="single" w:sz="4" w:space="0" w:color="auto"/>
            </w:tcBorders>
          </w:tcPr>
          <w:p w:rsidR="0020399B" w:rsidRPr="00510FFF" w:rsidRDefault="0020399B" w:rsidP="00EE258F">
            <w:pPr>
              <w:spacing w:before="60" w:after="60" w:line="240" w:lineRule="auto"/>
              <w:jc w:val="center"/>
              <w:rPr>
                <w:rFonts w:ascii="Times New Roman" w:hAnsi="Times New Roman" w:cs="Times New Roman"/>
                <w:sz w:val="24"/>
                <w:szCs w:val="24"/>
              </w:rPr>
            </w:pPr>
            <w:r w:rsidRPr="00510FFF">
              <w:rPr>
                <w:rFonts w:ascii="Times New Roman" w:hAnsi="Times New Roman" w:cs="Times New Roman"/>
                <w:sz w:val="24"/>
                <w:szCs w:val="24"/>
              </w:rPr>
              <w:t>Σύστημα</w:t>
            </w:r>
          </w:p>
        </w:tc>
        <w:tc>
          <w:tcPr>
            <w:tcW w:w="3095" w:type="dxa"/>
            <w:tcBorders>
              <w:top w:val="single" w:sz="4" w:space="0" w:color="auto"/>
              <w:bottom w:val="single" w:sz="4" w:space="0" w:color="auto"/>
            </w:tcBorders>
          </w:tcPr>
          <w:p w:rsidR="0020399B" w:rsidRPr="00510FFF" w:rsidRDefault="0020399B" w:rsidP="00EE258F">
            <w:pPr>
              <w:spacing w:before="60" w:after="60" w:line="240" w:lineRule="auto"/>
              <w:jc w:val="center"/>
              <w:rPr>
                <w:rFonts w:ascii="Times New Roman" w:hAnsi="Times New Roman" w:cs="Times New Roman"/>
                <w:sz w:val="24"/>
                <w:szCs w:val="24"/>
              </w:rPr>
            </w:pPr>
            <w:r w:rsidRPr="00510FFF">
              <w:rPr>
                <w:rFonts w:ascii="Times New Roman" w:hAnsi="Times New Roman" w:cs="Times New Roman"/>
                <w:sz w:val="24"/>
                <w:szCs w:val="24"/>
              </w:rPr>
              <w:t>Τ (Κ)</w:t>
            </w:r>
          </w:p>
        </w:tc>
        <w:tc>
          <w:tcPr>
            <w:tcW w:w="3096" w:type="dxa"/>
            <w:tcBorders>
              <w:top w:val="single" w:sz="4" w:space="0" w:color="auto"/>
              <w:bottom w:val="single" w:sz="4" w:space="0" w:color="auto"/>
            </w:tcBorders>
          </w:tcPr>
          <w:p w:rsidR="0020399B" w:rsidRPr="00510FFF" w:rsidRDefault="0020399B" w:rsidP="00EE258F">
            <w:pPr>
              <w:spacing w:before="60" w:after="60" w:line="240" w:lineRule="auto"/>
              <w:jc w:val="center"/>
              <w:rPr>
                <w:rFonts w:ascii="Times New Roman" w:hAnsi="Times New Roman" w:cs="Times New Roman"/>
                <w:sz w:val="24"/>
                <w:szCs w:val="24"/>
              </w:rPr>
            </w:pPr>
            <w:r w:rsidRPr="00510FFF">
              <w:rPr>
                <w:rFonts w:ascii="Times New Roman" w:hAnsi="Times New Roman" w:cs="Times New Roman"/>
                <w:sz w:val="24"/>
                <w:szCs w:val="24"/>
                <w:lang w:val="en-US"/>
              </w:rPr>
              <w:t>W</w:t>
            </w:r>
            <w:r w:rsidRPr="00510FFF">
              <w:rPr>
                <w:rFonts w:ascii="Times New Roman" w:hAnsi="Times New Roman" w:cs="Times New Roman"/>
                <w:sz w:val="24"/>
                <w:szCs w:val="24"/>
                <w:vertAlign w:val="subscript"/>
                <w:lang w:val="en-US"/>
              </w:rPr>
              <w:t>a</w:t>
            </w:r>
            <w:r w:rsidRPr="00510FFF">
              <w:rPr>
                <w:rFonts w:ascii="Times New Roman" w:hAnsi="Times New Roman" w:cs="Times New Roman"/>
                <w:sz w:val="24"/>
                <w:szCs w:val="24"/>
              </w:rPr>
              <w:t xml:space="preserve"> (</w:t>
            </w:r>
            <w:r w:rsidRPr="00510FFF">
              <w:rPr>
                <w:rFonts w:ascii="Times New Roman" w:hAnsi="Times New Roman" w:cs="Times New Roman"/>
                <w:sz w:val="24"/>
                <w:szCs w:val="24"/>
                <w:lang w:val="en-US"/>
              </w:rPr>
              <w:t>J</w:t>
            </w:r>
            <w:r w:rsidRPr="00510FFF">
              <w:rPr>
                <w:rFonts w:ascii="Times New Roman" w:hAnsi="Times New Roman" w:cs="Times New Roman"/>
                <w:sz w:val="24"/>
                <w:szCs w:val="24"/>
                <w:lang w:val="en-US"/>
              </w:rPr>
              <w:sym w:font="Symbol" w:char="F0D7"/>
            </w:r>
            <w:r w:rsidRPr="00510FFF">
              <w:rPr>
                <w:rFonts w:ascii="Times New Roman" w:hAnsi="Times New Roman" w:cs="Times New Roman"/>
                <w:sz w:val="24"/>
                <w:szCs w:val="24"/>
                <w:lang w:val="en-US"/>
              </w:rPr>
              <w:t>m</w:t>
            </w:r>
            <w:r w:rsidRPr="00510FFF">
              <w:rPr>
                <w:rFonts w:ascii="Times New Roman" w:hAnsi="Times New Roman" w:cs="Times New Roman"/>
                <w:sz w:val="24"/>
                <w:szCs w:val="24"/>
                <w:vertAlign w:val="superscript"/>
              </w:rPr>
              <w:t>-2</w:t>
            </w:r>
            <w:r w:rsidRPr="00510FFF">
              <w:rPr>
                <w:rFonts w:ascii="Times New Roman" w:hAnsi="Times New Roman" w:cs="Times New Roman"/>
                <w:sz w:val="24"/>
                <w:szCs w:val="24"/>
              </w:rPr>
              <w:t>)</w:t>
            </w:r>
          </w:p>
        </w:tc>
      </w:tr>
      <w:tr w:rsidR="0020399B" w:rsidRPr="00510FFF" w:rsidTr="00EE258F">
        <w:tc>
          <w:tcPr>
            <w:tcW w:w="3095" w:type="dxa"/>
            <w:tcBorders>
              <w:top w:val="single" w:sz="4" w:space="0" w:color="auto"/>
            </w:tcBorders>
          </w:tcPr>
          <w:p w:rsidR="0020399B" w:rsidRPr="00510FFF" w:rsidRDefault="0020399B" w:rsidP="00EE258F">
            <w:pPr>
              <w:spacing w:before="60" w:after="60" w:line="240" w:lineRule="auto"/>
              <w:jc w:val="center"/>
              <w:rPr>
                <w:rFonts w:ascii="Times New Roman" w:hAnsi="Times New Roman" w:cs="Times New Roman"/>
                <w:sz w:val="24"/>
                <w:szCs w:val="24"/>
              </w:rPr>
            </w:pPr>
            <w:r w:rsidRPr="00510FFF">
              <w:rPr>
                <w:rFonts w:ascii="Times New Roman" w:hAnsi="Times New Roman" w:cs="Times New Roman"/>
                <w:sz w:val="24"/>
                <w:szCs w:val="24"/>
                <w:lang w:val="en-US"/>
              </w:rPr>
              <w:t>Al</w:t>
            </w:r>
            <w:r w:rsidRPr="00510FFF">
              <w:rPr>
                <w:rFonts w:ascii="Times New Roman" w:hAnsi="Times New Roman" w:cs="Times New Roman"/>
                <w:sz w:val="24"/>
                <w:szCs w:val="24"/>
                <w:vertAlign w:val="subscript"/>
              </w:rPr>
              <w:t>2</w:t>
            </w:r>
            <w:r w:rsidRPr="00510FFF">
              <w:rPr>
                <w:rFonts w:ascii="Times New Roman" w:hAnsi="Times New Roman" w:cs="Times New Roman"/>
                <w:sz w:val="24"/>
                <w:szCs w:val="24"/>
                <w:lang w:val="en-US"/>
              </w:rPr>
              <w:t>O</w:t>
            </w:r>
            <w:r w:rsidRPr="00510FFF">
              <w:rPr>
                <w:rFonts w:ascii="Times New Roman" w:hAnsi="Times New Roman" w:cs="Times New Roman"/>
                <w:sz w:val="24"/>
                <w:szCs w:val="24"/>
                <w:vertAlign w:val="subscript"/>
              </w:rPr>
              <w:t>3</w:t>
            </w:r>
            <w:r w:rsidRPr="00510FFF">
              <w:rPr>
                <w:rFonts w:ascii="Times New Roman" w:hAnsi="Times New Roman" w:cs="Times New Roman"/>
                <w:sz w:val="24"/>
                <w:szCs w:val="24"/>
              </w:rPr>
              <w:t>/</w:t>
            </w:r>
            <w:r w:rsidRPr="00510FFF">
              <w:rPr>
                <w:rFonts w:ascii="Times New Roman" w:hAnsi="Times New Roman" w:cs="Times New Roman"/>
                <w:sz w:val="24"/>
                <w:szCs w:val="24"/>
                <w:lang w:val="en-US"/>
              </w:rPr>
              <w:t>In</w:t>
            </w:r>
          </w:p>
        </w:tc>
        <w:tc>
          <w:tcPr>
            <w:tcW w:w="3095" w:type="dxa"/>
            <w:tcBorders>
              <w:top w:val="single" w:sz="4" w:space="0" w:color="auto"/>
            </w:tcBorders>
          </w:tcPr>
          <w:p w:rsidR="0020399B" w:rsidRPr="00510FFF" w:rsidRDefault="0020399B" w:rsidP="00EE258F">
            <w:pPr>
              <w:spacing w:before="60" w:after="60" w:line="240" w:lineRule="auto"/>
              <w:jc w:val="center"/>
              <w:rPr>
                <w:rFonts w:ascii="Times New Roman" w:hAnsi="Times New Roman" w:cs="Times New Roman"/>
                <w:sz w:val="24"/>
                <w:szCs w:val="24"/>
              </w:rPr>
            </w:pPr>
            <w:r w:rsidRPr="00510FFF">
              <w:rPr>
                <w:rFonts w:ascii="Times New Roman" w:hAnsi="Times New Roman" w:cs="Times New Roman"/>
                <w:sz w:val="24"/>
                <w:szCs w:val="24"/>
              </w:rPr>
              <w:t>493</w:t>
            </w:r>
          </w:p>
        </w:tc>
        <w:tc>
          <w:tcPr>
            <w:tcW w:w="3096" w:type="dxa"/>
            <w:tcBorders>
              <w:top w:val="single" w:sz="4" w:space="0" w:color="auto"/>
            </w:tcBorders>
          </w:tcPr>
          <w:p w:rsidR="0020399B" w:rsidRPr="00510FFF" w:rsidRDefault="0020399B" w:rsidP="00EE258F">
            <w:pPr>
              <w:spacing w:before="60" w:after="60" w:line="240" w:lineRule="auto"/>
              <w:jc w:val="center"/>
              <w:rPr>
                <w:rFonts w:ascii="Times New Roman" w:hAnsi="Times New Roman" w:cs="Times New Roman"/>
                <w:sz w:val="24"/>
                <w:szCs w:val="24"/>
              </w:rPr>
            </w:pPr>
            <w:r w:rsidRPr="00510FFF">
              <w:rPr>
                <w:rFonts w:ascii="Times New Roman" w:hAnsi="Times New Roman" w:cs="Times New Roman"/>
                <w:sz w:val="24"/>
                <w:szCs w:val="24"/>
              </w:rPr>
              <w:t>0.063</w:t>
            </w:r>
          </w:p>
        </w:tc>
      </w:tr>
      <w:tr w:rsidR="0020399B" w:rsidRPr="00510FFF" w:rsidTr="00EE258F">
        <w:tc>
          <w:tcPr>
            <w:tcW w:w="3095" w:type="dxa"/>
          </w:tcPr>
          <w:p w:rsidR="0020399B" w:rsidRPr="00510FFF" w:rsidRDefault="0020399B" w:rsidP="00EE258F">
            <w:pPr>
              <w:spacing w:before="60" w:after="60" w:line="240" w:lineRule="auto"/>
              <w:jc w:val="center"/>
              <w:rPr>
                <w:rFonts w:ascii="Times New Roman" w:hAnsi="Times New Roman" w:cs="Times New Roman"/>
                <w:sz w:val="24"/>
                <w:szCs w:val="24"/>
              </w:rPr>
            </w:pPr>
            <w:r w:rsidRPr="00510FFF">
              <w:rPr>
                <w:rFonts w:ascii="Times New Roman" w:hAnsi="Times New Roman" w:cs="Times New Roman"/>
                <w:sz w:val="24"/>
                <w:szCs w:val="24"/>
                <w:lang w:val="en-US"/>
              </w:rPr>
              <w:t>Al</w:t>
            </w:r>
            <w:r w:rsidRPr="00510FFF">
              <w:rPr>
                <w:rFonts w:ascii="Times New Roman" w:hAnsi="Times New Roman" w:cs="Times New Roman"/>
                <w:sz w:val="24"/>
                <w:szCs w:val="24"/>
                <w:vertAlign w:val="subscript"/>
              </w:rPr>
              <w:t>2</w:t>
            </w:r>
            <w:r w:rsidRPr="00510FFF">
              <w:rPr>
                <w:rFonts w:ascii="Times New Roman" w:hAnsi="Times New Roman" w:cs="Times New Roman"/>
                <w:sz w:val="24"/>
                <w:szCs w:val="24"/>
                <w:lang w:val="en-US"/>
              </w:rPr>
              <w:t>O</w:t>
            </w:r>
            <w:r w:rsidRPr="00510FFF">
              <w:rPr>
                <w:rFonts w:ascii="Times New Roman" w:hAnsi="Times New Roman" w:cs="Times New Roman"/>
                <w:sz w:val="24"/>
                <w:szCs w:val="24"/>
                <w:vertAlign w:val="subscript"/>
              </w:rPr>
              <w:t>3</w:t>
            </w:r>
            <w:r w:rsidRPr="00510FFF">
              <w:rPr>
                <w:rFonts w:ascii="Times New Roman" w:hAnsi="Times New Roman" w:cs="Times New Roman"/>
                <w:sz w:val="24"/>
                <w:szCs w:val="24"/>
              </w:rPr>
              <w:t>/</w:t>
            </w:r>
            <w:r w:rsidRPr="00510FFF">
              <w:rPr>
                <w:rFonts w:ascii="Times New Roman" w:hAnsi="Times New Roman" w:cs="Times New Roman"/>
                <w:sz w:val="24"/>
                <w:szCs w:val="24"/>
                <w:lang w:val="en-US"/>
              </w:rPr>
              <w:t>Sn</w:t>
            </w:r>
          </w:p>
        </w:tc>
        <w:tc>
          <w:tcPr>
            <w:tcW w:w="3095" w:type="dxa"/>
          </w:tcPr>
          <w:p w:rsidR="0020399B" w:rsidRPr="00510FFF" w:rsidRDefault="0020399B" w:rsidP="00EE258F">
            <w:pPr>
              <w:spacing w:before="60" w:after="60" w:line="240" w:lineRule="auto"/>
              <w:jc w:val="center"/>
              <w:rPr>
                <w:rFonts w:ascii="Times New Roman" w:hAnsi="Times New Roman" w:cs="Times New Roman"/>
                <w:sz w:val="24"/>
                <w:szCs w:val="24"/>
              </w:rPr>
            </w:pPr>
            <w:r w:rsidRPr="00510FFF">
              <w:rPr>
                <w:rFonts w:ascii="Times New Roman" w:hAnsi="Times New Roman" w:cs="Times New Roman"/>
                <w:sz w:val="24"/>
                <w:szCs w:val="24"/>
              </w:rPr>
              <w:t>611</w:t>
            </w:r>
          </w:p>
        </w:tc>
        <w:tc>
          <w:tcPr>
            <w:tcW w:w="3096" w:type="dxa"/>
          </w:tcPr>
          <w:p w:rsidR="0020399B" w:rsidRPr="00510FFF" w:rsidRDefault="0020399B" w:rsidP="00EE258F">
            <w:pPr>
              <w:spacing w:before="60" w:after="60" w:line="240" w:lineRule="auto"/>
              <w:jc w:val="center"/>
              <w:rPr>
                <w:rFonts w:ascii="Times New Roman" w:hAnsi="Times New Roman" w:cs="Times New Roman"/>
                <w:sz w:val="24"/>
                <w:szCs w:val="24"/>
              </w:rPr>
            </w:pPr>
            <w:r w:rsidRPr="00510FFF">
              <w:rPr>
                <w:rFonts w:ascii="Times New Roman" w:hAnsi="Times New Roman" w:cs="Times New Roman"/>
                <w:sz w:val="24"/>
                <w:szCs w:val="24"/>
              </w:rPr>
              <w:t>0.018</w:t>
            </w:r>
          </w:p>
        </w:tc>
      </w:tr>
      <w:tr w:rsidR="0020399B" w:rsidRPr="00510FFF" w:rsidTr="00EE258F">
        <w:tc>
          <w:tcPr>
            <w:tcW w:w="3095" w:type="dxa"/>
          </w:tcPr>
          <w:p w:rsidR="0020399B" w:rsidRPr="00510FFF" w:rsidRDefault="0020399B" w:rsidP="00EE258F">
            <w:pPr>
              <w:spacing w:before="60" w:after="60" w:line="240" w:lineRule="auto"/>
              <w:jc w:val="center"/>
              <w:rPr>
                <w:rFonts w:ascii="Times New Roman" w:hAnsi="Times New Roman" w:cs="Times New Roman"/>
                <w:sz w:val="24"/>
                <w:szCs w:val="24"/>
              </w:rPr>
            </w:pPr>
            <w:r w:rsidRPr="00510FFF">
              <w:rPr>
                <w:rFonts w:ascii="Times New Roman" w:hAnsi="Times New Roman" w:cs="Times New Roman"/>
                <w:sz w:val="24"/>
                <w:szCs w:val="24"/>
                <w:lang w:val="en-US"/>
              </w:rPr>
              <w:t>Al</w:t>
            </w:r>
            <w:r w:rsidRPr="00510FFF">
              <w:rPr>
                <w:rFonts w:ascii="Times New Roman" w:hAnsi="Times New Roman" w:cs="Times New Roman"/>
                <w:sz w:val="24"/>
                <w:szCs w:val="24"/>
                <w:vertAlign w:val="subscript"/>
              </w:rPr>
              <w:t>2</w:t>
            </w:r>
            <w:r w:rsidRPr="00510FFF">
              <w:rPr>
                <w:rFonts w:ascii="Times New Roman" w:hAnsi="Times New Roman" w:cs="Times New Roman"/>
                <w:sz w:val="24"/>
                <w:szCs w:val="24"/>
                <w:lang w:val="en-US"/>
              </w:rPr>
              <w:t>O</w:t>
            </w:r>
            <w:r w:rsidRPr="00510FFF">
              <w:rPr>
                <w:rFonts w:ascii="Times New Roman" w:hAnsi="Times New Roman" w:cs="Times New Roman"/>
                <w:sz w:val="24"/>
                <w:szCs w:val="24"/>
                <w:vertAlign w:val="subscript"/>
              </w:rPr>
              <w:t>3</w:t>
            </w:r>
            <w:r w:rsidRPr="00510FFF">
              <w:rPr>
                <w:rFonts w:ascii="Times New Roman" w:hAnsi="Times New Roman" w:cs="Times New Roman"/>
                <w:sz w:val="24"/>
                <w:szCs w:val="24"/>
              </w:rPr>
              <w:t>/</w:t>
            </w:r>
            <w:r w:rsidRPr="00510FFF">
              <w:rPr>
                <w:rFonts w:ascii="Times New Roman" w:hAnsi="Times New Roman" w:cs="Times New Roman"/>
                <w:sz w:val="24"/>
                <w:szCs w:val="24"/>
                <w:lang w:val="en-US"/>
              </w:rPr>
              <w:t>Bi</w:t>
            </w:r>
          </w:p>
        </w:tc>
        <w:tc>
          <w:tcPr>
            <w:tcW w:w="3095" w:type="dxa"/>
          </w:tcPr>
          <w:p w:rsidR="0020399B" w:rsidRPr="00510FFF" w:rsidRDefault="0020399B" w:rsidP="00EE258F">
            <w:pPr>
              <w:spacing w:before="60" w:after="60" w:line="240" w:lineRule="auto"/>
              <w:jc w:val="center"/>
              <w:rPr>
                <w:rFonts w:ascii="Times New Roman" w:hAnsi="Times New Roman" w:cs="Times New Roman"/>
                <w:sz w:val="24"/>
                <w:szCs w:val="24"/>
              </w:rPr>
            </w:pPr>
            <w:r w:rsidRPr="00510FFF">
              <w:rPr>
                <w:rFonts w:ascii="Times New Roman" w:hAnsi="Times New Roman" w:cs="Times New Roman"/>
                <w:sz w:val="24"/>
                <w:szCs w:val="24"/>
              </w:rPr>
              <w:t>689</w:t>
            </w:r>
          </w:p>
        </w:tc>
        <w:tc>
          <w:tcPr>
            <w:tcW w:w="3096" w:type="dxa"/>
          </w:tcPr>
          <w:p w:rsidR="0020399B" w:rsidRPr="00510FFF" w:rsidRDefault="0020399B" w:rsidP="00EE258F">
            <w:pPr>
              <w:spacing w:before="60" w:after="60" w:line="240" w:lineRule="auto"/>
              <w:jc w:val="center"/>
              <w:rPr>
                <w:rFonts w:ascii="Times New Roman" w:hAnsi="Times New Roman" w:cs="Times New Roman"/>
                <w:sz w:val="24"/>
                <w:szCs w:val="24"/>
              </w:rPr>
            </w:pPr>
            <w:r w:rsidRPr="00510FFF">
              <w:rPr>
                <w:rFonts w:ascii="Times New Roman" w:hAnsi="Times New Roman" w:cs="Times New Roman"/>
                <w:sz w:val="24"/>
                <w:szCs w:val="24"/>
              </w:rPr>
              <w:t>0.040</w:t>
            </w:r>
          </w:p>
        </w:tc>
      </w:tr>
    </w:tbl>
    <w:p w:rsidR="0020399B" w:rsidRPr="00510FFF" w:rsidRDefault="0020399B" w:rsidP="0020399B">
      <w:pPr>
        <w:spacing w:after="0" w:line="360" w:lineRule="auto"/>
        <w:jc w:val="both"/>
        <w:rPr>
          <w:rFonts w:ascii="Times New Roman" w:hAnsi="Times New Roman" w:cs="Times New Roman"/>
          <w:sz w:val="24"/>
          <w:szCs w:val="24"/>
        </w:rPr>
      </w:pPr>
    </w:p>
    <w:p w:rsidR="0020399B" w:rsidRPr="00510FFF" w:rsidRDefault="0020399B" w:rsidP="0020399B">
      <w:pPr>
        <w:spacing w:after="0" w:line="360" w:lineRule="auto"/>
        <w:jc w:val="both"/>
        <w:rPr>
          <w:rFonts w:ascii="Times New Roman" w:hAnsi="Times New Roman" w:cs="Times New Roman"/>
          <w:sz w:val="24"/>
          <w:szCs w:val="24"/>
        </w:rPr>
      </w:pPr>
      <w:r w:rsidRPr="00510FFF">
        <w:rPr>
          <w:rFonts w:ascii="Times New Roman" w:hAnsi="Times New Roman" w:cs="Times New Roman"/>
          <w:sz w:val="24"/>
          <w:szCs w:val="24"/>
        </w:rPr>
        <w:t xml:space="preserve">Δίπλα (ή κάτω) από κάθε μέγεθος αναγράφονται οι μονάδες μέσα σε παρένθεση (εκτός και αν πρόκειται για αδιάστατο μέγεθος, π.χ. </w:t>
      </w:r>
      <w:r w:rsidRPr="00510FFF">
        <w:rPr>
          <w:rFonts w:ascii="Times New Roman" w:hAnsi="Times New Roman" w:cs="Times New Roman"/>
          <w:sz w:val="24"/>
          <w:szCs w:val="24"/>
          <w:lang w:val="en-US"/>
        </w:rPr>
        <w:t>pH</w:t>
      </w:r>
      <w:r w:rsidRPr="00510FFF">
        <w:rPr>
          <w:rFonts w:ascii="Times New Roman" w:hAnsi="Times New Roman" w:cs="Times New Roman"/>
          <w:sz w:val="24"/>
          <w:szCs w:val="24"/>
        </w:rPr>
        <w:t xml:space="preserve">). Αν δεν υπάρχουν οι μονάδες, οι τιμές του πίνακα είναι αδύνατον να διαβαστούν. </w:t>
      </w:r>
    </w:p>
    <w:p w:rsidR="0020399B" w:rsidRPr="00510FFF" w:rsidRDefault="0020399B" w:rsidP="0020399B">
      <w:pPr>
        <w:spacing w:after="0" w:line="360" w:lineRule="auto"/>
        <w:ind w:firstLine="567"/>
        <w:jc w:val="both"/>
        <w:rPr>
          <w:rFonts w:ascii="Times New Roman" w:hAnsi="Times New Roman" w:cs="Times New Roman"/>
          <w:sz w:val="24"/>
          <w:szCs w:val="24"/>
        </w:rPr>
      </w:pPr>
      <w:r w:rsidRPr="00510FFF">
        <w:rPr>
          <w:rFonts w:ascii="Times New Roman" w:hAnsi="Times New Roman" w:cs="Times New Roman"/>
          <w:sz w:val="24"/>
          <w:szCs w:val="24"/>
        </w:rPr>
        <w:t xml:space="preserve">Στο παραπάνω παράδειγμα, αν στη στήλη των τιμών του </w:t>
      </w:r>
      <w:r w:rsidRPr="00510FFF">
        <w:rPr>
          <w:rFonts w:ascii="Times New Roman" w:hAnsi="Times New Roman" w:cs="Times New Roman"/>
          <w:sz w:val="24"/>
          <w:szCs w:val="24"/>
          <w:lang w:val="en-US"/>
        </w:rPr>
        <w:t>W</w:t>
      </w:r>
      <w:r w:rsidRPr="00510FFF">
        <w:rPr>
          <w:rFonts w:ascii="Times New Roman" w:hAnsi="Times New Roman" w:cs="Times New Roman"/>
          <w:sz w:val="24"/>
          <w:szCs w:val="24"/>
          <w:vertAlign w:val="subscript"/>
          <w:lang w:val="en-US"/>
        </w:rPr>
        <w:t>a</w:t>
      </w:r>
      <w:r w:rsidRPr="00510FFF">
        <w:rPr>
          <w:rFonts w:ascii="Times New Roman" w:hAnsi="Times New Roman" w:cs="Times New Roman"/>
          <w:sz w:val="24"/>
          <w:szCs w:val="24"/>
        </w:rPr>
        <w:t xml:space="preserve"> θέλαμε να αποφύγουμε τα μηδενικά, τότε στο μέγεθος του </w:t>
      </w:r>
      <w:r w:rsidRPr="00510FFF">
        <w:rPr>
          <w:rFonts w:ascii="Times New Roman" w:hAnsi="Times New Roman" w:cs="Times New Roman"/>
          <w:sz w:val="24"/>
          <w:szCs w:val="24"/>
          <w:lang w:val="en-US"/>
        </w:rPr>
        <w:t>W</w:t>
      </w:r>
      <w:r w:rsidRPr="00510FFF">
        <w:rPr>
          <w:rFonts w:ascii="Times New Roman" w:hAnsi="Times New Roman" w:cs="Times New Roman"/>
          <w:sz w:val="24"/>
          <w:szCs w:val="24"/>
          <w:vertAlign w:val="subscript"/>
          <w:lang w:val="en-US"/>
        </w:rPr>
        <w:t>a</w:t>
      </w:r>
      <w:r w:rsidRPr="00510FFF">
        <w:rPr>
          <w:rFonts w:ascii="Times New Roman" w:hAnsi="Times New Roman" w:cs="Times New Roman"/>
          <w:sz w:val="24"/>
          <w:szCs w:val="24"/>
        </w:rPr>
        <w:t xml:space="preserve"> θα γράφαμε </w:t>
      </w:r>
      <w:r w:rsidRPr="00510FFF">
        <w:rPr>
          <w:rFonts w:ascii="Times New Roman" w:hAnsi="Times New Roman" w:cs="Times New Roman"/>
          <w:sz w:val="24"/>
          <w:szCs w:val="24"/>
          <w:lang w:val="en-US"/>
        </w:rPr>
        <w:t>W</w:t>
      </w:r>
      <w:r w:rsidRPr="00510FFF">
        <w:rPr>
          <w:rFonts w:ascii="Times New Roman" w:hAnsi="Times New Roman" w:cs="Times New Roman"/>
          <w:sz w:val="24"/>
          <w:szCs w:val="24"/>
          <w:vertAlign w:val="subscript"/>
          <w:lang w:val="en-US"/>
        </w:rPr>
        <w:t>a</w:t>
      </w:r>
      <w:r w:rsidRPr="00510FFF">
        <w:rPr>
          <w:rFonts w:ascii="Times New Roman" w:hAnsi="Times New Roman" w:cs="Times New Roman"/>
          <w:sz w:val="24"/>
          <w:szCs w:val="24"/>
          <w:lang w:val="en-US"/>
        </w:rPr>
        <w:t>x</w:t>
      </w:r>
      <w:r w:rsidRPr="00510FFF">
        <w:rPr>
          <w:rFonts w:ascii="Times New Roman" w:hAnsi="Times New Roman" w:cs="Times New Roman"/>
          <w:sz w:val="24"/>
          <w:szCs w:val="24"/>
        </w:rPr>
        <w:t>10</w:t>
      </w:r>
      <w:r w:rsidRPr="00510FFF">
        <w:rPr>
          <w:rFonts w:ascii="Times New Roman" w:hAnsi="Times New Roman" w:cs="Times New Roman"/>
          <w:sz w:val="24"/>
          <w:szCs w:val="24"/>
          <w:vertAlign w:val="superscript"/>
        </w:rPr>
        <w:t>2</w:t>
      </w:r>
      <w:r w:rsidRPr="00510FFF">
        <w:rPr>
          <w:rFonts w:ascii="Times New Roman" w:hAnsi="Times New Roman" w:cs="Times New Roman"/>
          <w:sz w:val="24"/>
          <w:szCs w:val="24"/>
        </w:rPr>
        <w:t xml:space="preserve"> (και όχι </w:t>
      </w:r>
      <w:r w:rsidRPr="00510FFF">
        <w:rPr>
          <w:rFonts w:ascii="Times New Roman" w:hAnsi="Times New Roman" w:cs="Times New Roman"/>
          <w:sz w:val="24"/>
          <w:szCs w:val="24"/>
          <w:lang w:val="en-US"/>
        </w:rPr>
        <w:t>W</w:t>
      </w:r>
      <w:r w:rsidRPr="00510FFF">
        <w:rPr>
          <w:rFonts w:ascii="Times New Roman" w:hAnsi="Times New Roman" w:cs="Times New Roman"/>
          <w:sz w:val="24"/>
          <w:szCs w:val="24"/>
          <w:vertAlign w:val="subscript"/>
          <w:lang w:val="en-US"/>
        </w:rPr>
        <w:t>a</w:t>
      </w:r>
      <w:r w:rsidRPr="00510FFF">
        <w:rPr>
          <w:rFonts w:ascii="Times New Roman" w:hAnsi="Times New Roman" w:cs="Times New Roman"/>
          <w:sz w:val="24"/>
          <w:szCs w:val="24"/>
          <w:lang w:val="en-US"/>
        </w:rPr>
        <w:t>x</w:t>
      </w:r>
      <w:r w:rsidRPr="00510FFF">
        <w:rPr>
          <w:rFonts w:ascii="Times New Roman" w:hAnsi="Times New Roman" w:cs="Times New Roman"/>
          <w:sz w:val="24"/>
          <w:szCs w:val="24"/>
        </w:rPr>
        <w:t>10</w:t>
      </w:r>
      <w:r w:rsidRPr="00510FFF">
        <w:rPr>
          <w:rFonts w:ascii="Times New Roman" w:hAnsi="Times New Roman" w:cs="Times New Roman"/>
          <w:sz w:val="24"/>
          <w:szCs w:val="24"/>
          <w:vertAlign w:val="superscript"/>
        </w:rPr>
        <w:t>-2</w:t>
      </w:r>
      <w:r w:rsidRPr="00510FFF">
        <w:rPr>
          <w:rFonts w:ascii="Times New Roman" w:hAnsi="Times New Roman" w:cs="Times New Roman"/>
          <w:sz w:val="24"/>
          <w:szCs w:val="24"/>
        </w:rPr>
        <w:t xml:space="preserve">) και ο πίνακας θα γραφόταν ως εξής: </w:t>
      </w:r>
    </w:p>
    <w:p w:rsidR="0020399B" w:rsidRPr="00510FFF" w:rsidRDefault="0020399B" w:rsidP="0020399B">
      <w:pPr>
        <w:spacing w:after="0" w:line="360" w:lineRule="auto"/>
        <w:jc w:val="both"/>
        <w:rPr>
          <w:rFonts w:ascii="Times New Roman" w:hAnsi="Times New Roman" w:cs="Times New Roman"/>
          <w:sz w:val="24"/>
          <w:szCs w:val="24"/>
        </w:rPr>
      </w:pPr>
    </w:p>
    <w:p w:rsidR="0020399B" w:rsidRPr="00510FFF" w:rsidRDefault="0020399B" w:rsidP="0020399B">
      <w:pPr>
        <w:tabs>
          <w:tab w:val="left" w:pos="1134"/>
        </w:tabs>
        <w:spacing w:after="0" w:line="360" w:lineRule="auto"/>
        <w:ind w:left="1134" w:hanging="1134"/>
        <w:jc w:val="both"/>
        <w:rPr>
          <w:rFonts w:ascii="Times New Roman" w:hAnsi="Times New Roman" w:cs="Times New Roman"/>
          <w:sz w:val="24"/>
          <w:szCs w:val="24"/>
        </w:rPr>
      </w:pPr>
      <w:r w:rsidRPr="00510FFF">
        <w:rPr>
          <w:rFonts w:ascii="Times New Roman" w:hAnsi="Times New Roman" w:cs="Times New Roman"/>
          <w:sz w:val="24"/>
          <w:szCs w:val="24"/>
          <w:u w:val="single"/>
        </w:rPr>
        <w:t>Πίνακας Ι.</w:t>
      </w:r>
      <w:r w:rsidRPr="00510FFF">
        <w:rPr>
          <w:rFonts w:ascii="Times New Roman" w:hAnsi="Times New Roman" w:cs="Times New Roman"/>
          <w:sz w:val="24"/>
          <w:szCs w:val="24"/>
        </w:rPr>
        <w:tab/>
        <w:t>Έργο συνάφειας (</w:t>
      </w:r>
      <w:r w:rsidRPr="00510FFF">
        <w:rPr>
          <w:rFonts w:ascii="Times New Roman" w:hAnsi="Times New Roman" w:cs="Times New Roman"/>
          <w:sz w:val="24"/>
          <w:szCs w:val="24"/>
          <w:lang w:val="en-US"/>
        </w:rPr>
        <w:t>W</w:t>
      </w:r>
      <w:r w:rsidRPr="00510FFF">
        <w:rPr>
          <w:rFonts w:ascii="Times New Roman" w:hAnsi="Times New Roman" w:cs="Times New Roman"/>
          <w:sz w:val="24"/>
          <w:szCs w:val="24"/>
          <w:vertAlign w:val="subscript"/>
          <w:lang w:val="en-US"/>
        </w:rPr>
        <w:t>a</w:t>
      </w:r>
      <w:r w:rsidRPr="00510FFF">
        <w:rPr>
          <w:rFonts w:ascii="Times New Roman" w:hAnsi="Times New Roman" w:cs="Times New Roman"/>
          <w:sz w:val="24"/>
          <w:szCs w:val="24"/>
        </w:rPr>
        <w:t xml:space="preserve">) σε σύστημα </w:t>
      </w:r>
      <w:r w:rsidRPr="00510FFF">
        <w:rPr>
          <w:rFonts w:ascii="Times New Roman" w:hAnsi="Times New Roman" w:cs="Times New Roman"/>
          <w:sz w:val="24"/>
          <w:szCs w:val="24"/>
          <w:lang w:val="en-US"/>
        </w:rPr>
        <w:t>Al</w:t>
      </w:r>
      <w:r w:rsidRPr="00510FFF">
        <w:rPr>
          <w:rFonts w:ascii="Times New Roman" w:hAnsi="Times New Roman" w:cs="Times New Roman"/>
          <w:sz w:val="24"/>
          <w:szCs w:val="24"/>
          <w:vertAlign w:val="subscript"/>
        </w:rPr>
        <w:t>2</w:t>
      </w:r>
      <w:r w:rsidRPr="00510FFF">
        <w:rPr>
          <w:rFonts w:ascii="Times New Roman" w:hAnsi="Times New Roman" w:cs="Times New Roman"/>
          <w:sz w:val="24"/>
          <w:szCs w:val="24"/>
          <w:lang w:val="en-US"/>
        </w:rPr>
        <w:t>O</w:t>
      </w:r>
      <w:r w:rsidRPr="00510FFF">
        <w:rPr>
          <w:rFonts w:ascii="Times New Roman" w:hAnsi="Times New Roman" w:cs="Times New Roman"/>
          <w:sz w:val="24"/>
          <w:szCs w:val="24"/>
          <w:vertAlign w:val="subscript"/>
        </w:rPr>
        <w:t>3</w:t>
      </w:r>
      <w:r w:rsidRPr="00510FFF">
        <w:rPr>
          <w:rFonts w:ascii="Times New Roman" w:hAnsi="Times New Roman" w:cs="Times New Roman"/>
          <w:sz w:val="24"/>
          <w:szCs w:val="24"/>
        </w:rPr>
        <w:t>/υγρών-μετάλλων σε διάφορες θερμοκρασίες.</w:t>
      </w:r>
    </w:p>
    <w:tbl>
      <w:tblPr>
        <w:tblW w:w="0" w:type="auto"/>
        <w:tblBorders>
          <w:top w:val="single" w:sz="4" w:space="0" w:color="auto"/>
          <w:bottom w:val="single" w:sz="4" w:space="0" w:color="auto"/>
        </w:tblBorders>
        <w:tblLook w:val="04A0" w:firstRow="1" w:lastRow="0" w:firstColumn="1" w:lastColumn="0" w:noHBand="0" w:noVBand="1"/>
      </w:tblPr>
      <w:tblGrid>
        <w:gridCol w:w="3031"/>
        <w:gridCol w:w="3013"/>
        <w:gridCol w:w="3026"/>
      </w:tblGrid>
      <w:tr w:rsidR="0020399B" w:rsidRPr="00510FFF" w:rsidTr="00EE258F">
        <w:tc>
          <w:tcPr>
            <w:tcW w:w="3095" w:type="dxa"/>
            <w:tcBorders>
              <w:top w:val="single" w:sz="4" w:space="0" w:color="auto"/>
              <w:bottom w:val="single" w:sz="4" w:space="0" w:color="auto"/>
            </w:tcBorders>
          </w:tcPr>
          <w:p w:rsidR="0020399B" w:rsidRPr="00510FFF" w:rsidRDefault="0020399B" w:rsidP="00EE258F">
            <w:pPr>
              <w:spacing w:before="60" w:after="60" w:line="240" w:lineRule="auto"/>
              <w:jc w:val="center"/>
              <w:rPr>
                <w:rFonts w:ascii="Times New Roman" w:hAnsi="Times New Roman" w:cs="Times New Roman"/>
                <w:sz w:val="24"/>
                <w:szCs w:val="24"/>
              </w:rPr>
            </w:pPr>
            <w:r w:rsidRPr="00510FFF">
              <w:rPr>
                <w:rFonts w:ascii="Times New Roman" w:hAnsi="Times New Roman" w:cs="Times New Roman"/>
                <w:sz w:val="24"/>
                <w:szCs w:val="24"/>
              </w:rPr>
              <w:t>Σύστημα</w:t>
            </w:r>
          </w:p>
        </w:tc>
        <w:tc>
          <w:tcPr>
            <w:tcW w:w="3095" w:type="dxa"/>
            <w:tcBorders>
              <w:top w:val="single" w:sz="4" w:space="0" w:color="auto"/>
              <w:bottom w:val="single" w:sz="4" w:space="0" w:color="auto"/>
            </w:tcBorders>
          </w:tcPr>
          <w:p w:rsidR="0020399B" w:rsidRPr="00510FFF" w:rsidRDefault="0020399B" w:rsidP="00EE258F">
            <w:pPr>
              <w:spacing w:before="60" w:after="60" w:line="240" w:lineRule="auto"/>
              <w:jc w:val="center"/>
              <w:rPr>
                <w:rFonts w:ascii="Times New Roman" w:hAnsi="Times New Roman" w:cs="Times New Roman"/>
                <w:sz w:val="24"/>
                <w:szCs w:val="24"/>
              </w:rPr>
            </w:pPr>
            <w:r w:rsidRPr="00510FFF">
              <w:rPr>
                <w:rFonts w:ascii="Times New Roman" w:hAnsi="Times New Roman" w:cs="Times New Roman"/>
                <w:sz w:val="24"/>
                <w:szCs w:val="24"/>
              </w:rPr>
              <w:t>Τ (Κ)</w:t>
            </w:r>
          </w:p>
        </w:tc>
        <w:tc>
          <w:tcPr>
            <w:tcW w:w="3096" w:type="dxa"/>
            <w:tcBorders>
              <w:top w:val="single" w:sz="4" w:space="0" w:color="auto"/>
              <w:bottom w:val="single" w:sz="4" w:space="0" w:color="auto"/>
            </w:tcBorders>
          </w:tcPr>
          <w:p w:rsidR="0020399B" w:rsidRPr="00510FFF" w:rsidRDefault="0020399B" w:rsidP="00EE258F">
            <w:pPr>
              <w:spacing w:before="60" w:after="60" w:line="240" w:lineRule="auto"/>
              <w:jc w:val="center"/>
              <w:rPr>
                <w:rFonts w:ascii="Times New Roman" w:hAnsi="Times New Roman" w:cs="Times New Roman"/>
                <w:sz w:val="24"/>
                <w:szCs w:val="24"/>
                <w:lang w:val="en-US"/>
              </w:rPr>
            </w:pPr>
            <w:r w:rsidRPr="00510FFF">
              <w:rPr>
                <w:rFonts w:ascii="Times New Roman" w:hAnsi="Times New Roman" w:cs="Times New Roman"/>
                <w:sz w:val="24"/>
                <w:szCs w:val="24"/>
                <w:lang w:val="en-US"/>
              </w:rPr>
              <w:t>W</w:t>
            </w:r>
            <w:r w:rsidRPr="00510FFF">
              <w:rPr>
                <w:rFonts w:ascii="Times New Roman" w:hAnsi="Times New Roman" w:cs="Times New Roman"/>
                <w:sz w:val="24"/>
                <w:szCs w:val="24"/>
                <w:vertAlign w:val="subscript"/>
                <w:lang w:val="en-US"/>
              </w:rPr>
              <w:t>a</w:t>
            </w:r>
            <w:r w:rsidRPr="00510FFF">
              <w:rPr>
                <w:rFonts w:ascii="Times New Roman" w:hAnsi="Times New Roman" w:cs="Times New Roman"/>
                <w:sz w:val="24"/>
                <w:szCs w:val="24"/>
                <w:lang w:val="en-US"/>
              </w:rPr>
              <w:t>x</w:t>
            </w:r>
            <w:r w:rsidRPr="00510FFF">
              <w:rPr>
                <w:rFonts w:ascii="Times New Roman" w:hAnsi="Times New Roman" w:cs="Times New Roman"/>
                <w:sz w:val="24"/>
                <w:szCs w:val="24"/>
              </w:rPr>
              <w:t>10</w:t>
            </w:r>
            <w:r w:rsidRPr="00510FFF">
              <w:rPr>
                <w:rFonts w:ascii="Times New Roman" w:hAnsi="Times New Roman" w:cs="Times New Roman"/>
                <w:sz w:val="24"/>
                <w:szCs w:val="24"/>
                <w:vertAlign w:val="superscript"/>
              </w:rPr>
              <w:t>2</w:t>
            </w:r>
            <w:r w:rsidRPr="00510FFF">
              <w:rPr>
                <w:rFonts w:ascii="Times New Roman" w:hAnsi="Times New Roman" w:cs="Times New Roman"/>
                <w:sz w:val="24"/>
                <w:szCs w:val="24"/>
                <w:lang w:val="en-US"/>
              </w:rPr>
              <w:t xml:space="preserve"> (J</w:t>
            </w:r>
            <w:r w:rsidRPr="00510FFF">
              <w:rPr>
                <w:rFonts w:ascii="Times New Roman" w:hAnsi="Times New Roman" w:cs="Times New Roman"/>
                <w:sz w:val="24"/>
                <w:szCs w:val="24"/>
                <w:lang w:val="en-US"/>
              </w:rPr>
              <w:sym w:font="Symbol" w:char="F0D7"/>
            </w:r>
            <w:r w:rsidRPr="00510FFF">
              <w:rPr>
                <w:rFonts w:ascii="Times New Roman" w:hAnsi="Times New Roman" w:cs="Times New Roman"/>
                <w:sz w:val="24"/>
                <w:szCs w:val="24"/>
                <w:lang w:val="en-US"/>
              </w:rPr>
              <w:t>m</w:t>
            </w:r>
            <w:r w:rsidRPr="00510FFF">
              <w:rPr>
                <w:rFonts w:ascii="Times New Roman" w:hAnsi="Times New Roman" w:cs="Times New Roman"/>
                <w:sz w:val="24"/>
                <w:szCs w:val="24"/>
                <w:vertAlign w:val="superscript"/>
                <w:lang w:val="en-US"/>
              </w:rPr>
              <w:t>-2</w:t>
            </w:r>
            <w:r w:rsidRPr="00510FFF">
              <w:rPr>
                <w:rFonts w:ascii="Times New Roman" w:hAnsi="Times New Roman" w:cs="Times New Roman"/>
                <w:sz w:val="24"/>
                <w:szCs w:val="24"/>
                <w:lang w:val="en-US"/>
              </w:rPr>
              <w:t>)</w:t>
            </w:r>
          </w:p>
        </w:tc>
      </w:tr>
      <w:tr w:rsidR="0020399B" w:rsidRPr="00510FFF" w:rsidTr="00EE258F">
        <w:tc>
          <w:tcPr>
            <w:tcW w:w="3095" w:type="dxa"/>
            <w:tcBorders>
              <w:top w:val="single" w:sz="4" w:space="0" w:color="auto"/>
            </w:tcBorders>
          </w:tcPr>
          <w:p w:rsidR="0020399B" w:rsidRPr="00510FFF" w:rsidRDefault="0020399B" w:rsidP="00EE258F">
            <w:pPr>
              <w:spacing w:before="60" w:after="60" w:line="240" w:lineRule="auto"/>
              <w:jc w:val="center"/>
              <w:rPr>
                <w:rFonts w:ascii="Times New Roman" w:hAnsi="Times New Roman" w:cs="Times New Roman"/>
                <w:sz w:val="24"/>
                <w:szCs w:val="24"/>
                <w:lang w:val="en-US"/>
              </w:rPr>
            </w:pPr>
            <w:r w:rsidRPr="00510FFF">
              <w:rPr>
                <w:rFonts w:ascii="Times New Roman" w:hAnsi="Times New Roman" w:cs="Times New Roman"/>
                <w:sz w:val="24"/>
                <w:szCs w:val="24"/>
                <w:lang w:val="en-US"/>
              </w:rPr>
              <w:t>Al</w:t>
            </w:r>
            <w:r w:rsidRPr="00510FFF">
              <w:rPr>
                <w:rFonts w:ascii="Times New Roman" w:hAnsi="Times New Roman" w:cs="Times New Roman"/>
                <w:sz w:val="24"/>
                <w:szCs w:val="24"/>
                <w:vertAlign w:val="subscript"/>
                <w:lang w:val="en-US"/>
              </w:rPr>
              <w:t>2</w:t>
            </w:r>
            <w:r w:rsidRPr="00510FFF">
              <w:rPr>
                <w:rFonts w:ascii="Times New Roman" w:hAnsi="Times New Roman" w:cs="Times New Roman"/>
                <w:sz w:val="24"/>
                <w:szCs w:val="24"/>
                <w:lang w:val="en-US"/>
              </w:rPr>
              <w:t>O</w:t>
            </w:r>
            <w:r w:rsidRPr="00510FFF">
              <w:rPr>
                <w:rFonts w:ascii="Times New Roman" w:hAnsi="Times New Roman" w:cs="Times New Roman"/>
                <w:sz w:val="24"/>
                <w:szCs w:val="24"/>
                <w:vertAlign w:val="subscript"/>
                <w:lang w:val="en-US"/>
              </w:rPr>
              <w:t>3</w:t>
            </w:r>
            <w:r w:rsidRPr="00510FFF">
              <w:rPr>
                <w:rFonts w:ascii="Times New Roman" w:hAnsi="Times New Roman" w:cs="Times New Roman"/>
                <w:sz w:val="24"/>
                <w:szCs w:val="24"/>
                <w:lang w:val="en-US"/>
              </w:rPr>
              <w:t>/In</w:t>
            </w:r>
          </w:p>
        </w:tc>
        <w:tc>
          <w:tcPr>
            <w:tcW w:w="3095" w:type="dxa"/>
            <w:tcBorders>
              <w:top w:val="single" w:sz="4" w:space="0" w:color="auto"/>
            </w:tcBorders>
          </w:tcPr>
          <w:p w:rsidR="0020399B" w:rsidRPr="00510FFF" w:rsidRDefault="0020399B" w:rsidP="00EE258F">
            <w:pPr>
              <w:spacing w:before="60" w:after="60" w:line="240" w:lineRule="auto"/>
              <w:jc w:val="center"/>
              <w:rPr>
                <w:rFonts w:ascii="Times New Roman" w:hAnsi="Times New Roman" w:cs="Times New Roman"/>
                <w:sz w:val="24"/>
                <w:szCs w:val="24"/>
                <w:lang w:val="en-US"/>
              </w:rPr>
            </w:pPr>
            <w:r w:rsidRPr="00510FFF">
              <w:rPr>
                <w:rFonts w:ascii="Times New Roman" w:hAnsi="Times New Roman" w:cs="Times New Roman"/>
                <w:sz w:val="24"/>
                <w:szCs w:val="24"/>
                <w:lang w:val="en-US"/>
              </w:rPr>
              <w:t>493</w:t>
            </w:r>
          </w:p>
        </w:tc>
        <w:tc>
          <w:tcPr>
            <w:tcW w:w="3096" w:type="dxa"/>
            <w:tcBorders>
              <w:top w:val="single" w:sz="4" w:space="0" w:color="auto"/>
            </w:tcBorders>
          </w:tcPr>
          <w:p w:rsidR="0020399B" w:rsidRPr="00510FFF" w:rsidRDefault="0020399B" w:rsidP="00EE258F">
            <w:pPr>
              <w:spacing w:before="60" w:after="60" w:line="240" w:lineRule="auto"/>
              <w:jc w:val="center"/>
              <w:rPr>
                <w:rFonts w:ascii="Times New Roman" w:hAnsi="Times New Roman" w:cs="Times New Roman"/>
                <w:sz w:val="24"/>
                <w:szCs w:val="24"/>
                <w:lang w:val="en-US"/>
              </w:rPr>
            </w:pPr>
            <w:r w:rsidRPr="00510FFF">
              <w:rPr>
                <w:rFonts w:ascii="Times New Roman" w:hAnsi="Times New Roman" w:cs="Times New Roman"/>
                <w:sz w:val="24"/>
                <w:szCs w:val="24"/>
                <w:lang w:val="en-US"/>
              </w:rPr>
              <w:t>6.3</w:t>
            </w:r>
          </w:p>
        </w:tc>
      </w:tr>
      <w:tr w:rsidR="0020399B" w:rsidRPr="00510FFF" w:rsidTr="00EE258F">
        <w:tc>
          <w:tcPr>
            <w:tcW w:w="3095" w:type="dxa"/>
          </w:tcPr>
          <w:p w:rsidR="0020399B" w:rsidRPr="00510FFF" w:rsidRDefault="0020399B" w:rsidP="00EE258F">
            <w:pPr>
              <w:spacing w:before="60" w:after="60" w:line="240" w:lineRule="auto"/>
              <w:jc w:val="center"/>
              <w:rPr>
                <w:rFonts w:ascii="Times New Roman" w:hAnsi="Times New Roman" w:cs="Times New Roman"/>
                <w:sz w:val="24"/>
                <w:szCs w:val="24"/>
              </w:rPr>
            </w:pPr>
            <w:r w:rsidRPr="00510FFF">
              <w:rPr>
                <w:rFonts w:ascii="Times New Roman" w:hAnsi="Times New Roman" w:cs="Times New Roman"/>
                <w:sz w:val="24"/>
                <w:szCs w:val="24"/>
                <w:lang w:val="en-US"/>
              </w:rPr>
              <w:t>Al</w:t>
            </w:r>
            <w:r w:rsidRPr="00510FFF">
              <w:rPr>
                <w:rFonts w:ascii="Times New Roman" w:hAnsi="Times New Roman" w:cs="Times New Roman"/>
                <w:sz w:val="24"/>
                <w:szCs w:val="24"/>
                <w:vertAlign w:val="subscript"/>
                <w:lang w:val="en-US"/>
              </w:rPr>
              <w:t>2</w:t>
            </w:r>
            <w:r w:rsidRPr="00510FFF">
              <w:rPr>
                <w:rFonts w:ascii="Times New Roman" w:hAnsi="Times New Roman" w:cs="Times New Roman"/>
                <w:sz w:val="24"/>
                <w:szCs w:val="24"/>
                <w:lang w:val="en-US"/>
              </w:rPr>
              <w:t>O</w:t>
            </w:r>
            <w:r w:rsidRPr="00510FFF">
              <w:rPr>
                <w:rFonts w:ascii="Times New Roman" w:hAnsi="Times New Roman" w:cs="Times New Roman"/>
                <w:sz w:val="24"/>
                <w:szCs w:val="24"/>
                <w:vertAlign w:val="subscript"/>
                <w:lang w:val="en-US"/>
              </w:rPr>
              <w:t>3</w:t>
            </w:r>
            <w:r w:rsidRPr="00510FFF">
              <w:rPr>
                <w:rFonts w:ascii="Times New Roman" w:hAnsi="Times New Roman" w:cs="Times New Roman"/>
                <w:sz w:val="24"/>
                <w:szCs w:val="24"/>
                <w:lang w:val="en-US"/>
              </w:rPr>
              <w:t>/Sn</w:t>
            </w:r>
          </w:p>
        </w:tc>
        <w:tc>
          <w:tcPr>
            <w:tcW w:w="3095" w:type="dxa"/>
          </w:tcPr>
          <w:p w:rsidR="0020399B" w:rsidRPr="00510FFF" w:rsidRDefault="0020399B" w:rsidP="00EE258F">
            <w:pPr>
              <w:spacing w:before="60" w:after="60" w:line="240" w:lineRule="auto"/>
              <w:jc w:val="center"/>
              <w:rPr>
                <w:rFonts w:ascii="Times New Roman" w:hAnsi="Times New Roman" w:cs="Times New Roman"/>
                <w:sz w:val="24"/>
                <w:szCs w:val="24"/>
                <w:lang w:val="en-US"/>
              </w:rPr>
            </w:pPr>
            <w:r w:rsidRPr="00510FFF">
              <w:rPr>
                <w:rFonts w:ascii="Times New Roman" w:hAnsi="Times New Roman" w:cs="Times New Roman"/>
                <w:sz w:val="24"/>
                <w:szCs w:val="24"/>
                <w:lang w:val="en-US"/>
              </w:rPr>
              <w:t>611</w:t>
            </w:r>
          </w:p>
        </w:tc>
        <w:tc>
          <w:tcPr>
            <w:tcW w:w="3096" w:type="dxa"/>
          </w:tcPr>
          <w:p w:rsidR="0020399B" w:rsidRPr="00510FFF" w:rsidRDefault="0020399B" w:rsidP="00EE258F">
            <w:pPr>
              <w:spacing w:before="60" w:after="60" w:line="240" w:lineRule="auto"/>
              <w:jc w:val="center"/>
              <w:rPr>
                <w:rFonts w:ascii="Times New Roman" w:hAnsi="Times New Roman" w:cs="Times New Roman"/>
                <w:sz w:val="24"/>
                <w:szCs w:val="24"/>
                <w:lang w:val="en-US"/>
              </w:rPr>
            </w:pPr>
            <w:r w:rsidRPr="00510FFF">
              <w:rPr>
                <w:rFonts w:ascii="Times New Roman" w:hAnsi="Times New Roman" w:cs="Times New Roman"/>
                <w:sz w:val="24"/>
                <w:szCs w:val="24"/>
                <w:lang w:val="en-US"/>
              </w:rPr>
              <w:t>1.8</w:t>
            </w:r>
          </w:p>
        </w:tc>
      </w:tr>
      <w:tr w:rsidR="0020399B" w:rsidRPr="00510FFF" w:rsidTr="00EE258F">
        <w:tc>
          <w:tcPr>
            <w:tcW w:w="3095" w:type="dxa"/>
          </w:tcPr>
          <w:p w:rsidR="0020399B" w:rsidRPr="00510FFF" w:rsidRDefault="0020399B" w:rsidP="00EE258F">
            <w:pPr>
              <w:spacing w:before="60" w:after="60" w:line="240" w:lineRule="auto"/>
              <w:jc w:val="center"/>
              <w:rPr>
                <w:rFonts w:ascii="Times New Roman" w:hAnsi="Times New Roman" w:cs="Times New Roman"/>
                <w:sz w:val="24"/>
                <w:szCs w:val="24"/>
              </w:rPr>
            </w:pPr>
            <w:r w:rsidRPr="00510FFF">
              <w:rPr>
                <w:rFonts w:ascii="Times New Roman" w:hAnsi="Times New Roman" w:cs="Times New Roman"/>
                <w:sz w:val="24"/>
                <w:szCs w:val="24"/>
                <w:lang w:val="en-US"/>
              </w:rPr>
              <w:t>Al</w:t>
            </w:r>
            <w:r w:rsidRPr="00510FFF">
              <w:rPr>
                <w:rFonts w:ascii="Times New Roman" w:hAnsi="Times New Roman" w:cs="Times New Roman"/>
                <w:sz w:val="24"/>
                <w:szCs w:val="24"/>
                <w:vertAlign w:val="subscript"/>
                <w:lang w:val="en-US"/>
              </w:rPr>
              <w:t>2</w:t>
            </w:r>
            <w:r w:rsidRPr="00510FFF">
              <w:rPr>
                <w:rFonts w:ascii="Times New Roman" w:hAnsi="Times New Roman" w:cs="Times New Roman"/>
                <w:sz w:val="24"/>
                <w:szCs w:val="24"/>
                <w:lang w:val="en-US"/>
              </w:rPr>
              <w:t>O</w:t>
            </w:r>
            <w:r w:rsidRPr="00510FFF">
              <w:rPr>
                <w:rFonts w:ascii="Times New Roman" w:hAnsi="Times New Roman" w:cs="Times New Roman"/>
                <w:sz w:val="24"/>
                <w:szCs w:val="24"/>
                <w:vertAlign w:val="subscript"/>
                <w:lang w:val="en-US"/>
              </w:rPr>
              <w:t>3</w:t>
            </w:r>
            <w:r w:rsidRPr="00510FFF">
              <w:rPr>
                <w:rFonts w:ascii="Times New Roman" w:hAnsi="Times New Roman" w:cs="Times New Roman"/>
                <w:sz w:val="24"/>
                <w:szCs w:val="24"/>
                <w:lang w:val="en-US"/>
              </w:rPr>
              <w:t>/Bi</w:t>
            </w:r>
          </w:p>
        </w:tc>
        <w:tc>
          <w:tcPr>
            <w:tcW w:w="3095" w:type="dxa"/>
          </w:tcPr>
          <w:p w:rsidR="0020399B" w:rsidRPr="00510FFF" w:rsidRDefault="0020399B" w:rsidP="00EE258F">
            <w:pPr>
              <w:spacing w:before="60" w:after="60" w:line="240" w:lineRule="auto"/>
              <w:jc w:val="center"/>
              <w:rPr>
                <w:rFonts w:ascii="Times New Roman" w:hAnsi="Times New Roman" w:cs="Times New Roman"/>
                <w:sz w:val="24"/>
                <w:szCs w:val="24"/>
                <w:lang w:val="en-US"/>
              </w:rPr>
            </w:pPr>
            <w:r w:rsidRPr="00510FFF">
              <w:rPr>
                <w:rFonts w:ascii="Times New Roman" w:hAnsi="Times New Roman" w:cs="Times New Roman"/>
                <w:sz w:val="24"/>
                <w:szCs w:val="24"/>
                <w:lang w:val="en-US"/>
              </w:rPr>
              <w:t>689</w:t>
            </w:r>
          </w:p>
        </w:tc>
        <w:tc>
          <w:tcPr>
            <w:tcW w:w="3096" w:type="dxa"/>
          </w:tcPr>
          <w:p w:rsidR="0020399B" w:rsidRPr="00510FFF" w:rsidRDefault="0020399B" w:rsidP="00EE258F">
            <w:pPr>
              <w:spacing w:before="60" w:after="60" w:line="240" w:lineRule="auto"/>
              <w:jc w:val="center"/>
              <w:rPr>
                <w:rFonts w:ascii="Times New Roman" w:hAnsi="Times New Roman" w:cs="Times New Roman"/>
                <w:sz w:val="24"/>
                <w:szCs w:val="24"/>
                <w:lang w:val="en-US"/>
              </w:rPr>
            </w:pPr>
            <w:r w:rsidRPr="00510FFF">
              <w:rPr>
                <w:rFonts w:ascii="Times New Roman" w:hAnsi="Times New Roman" w:cs="Times New Roman"/>
                <w:sz w:val="24"/>
                <w:szCs w:val="24"/>
                <w:lang w:val="en-US"/>
              </w:rPr>
              <w:t>4.0</w:t>
            </w:r>
          </w:p>
        </w:tc>
      </w:tr>
    </w:tbl>
    <w:p w:rsidR="0020399B" w:rsidRPr="00510FFF" w:rsidRDefault="0020399B" w:rsidP="0020399B">
      <w:pPr>
        <w:spacing w:after="0" w:line="360" w:lineRule="auto"/>
        <w:ind w:firstLine="567"/>
        <w:jc w:val="both"/>
        <w:rPr>
          <w:rFonts w:ascii="Times New Roman" w:hAnsi="Times New Roman" w:cs="Times New Roman"/>
          <w:sz w:val="24"/>
          <w:szCs w:val="24"/>
          <w:lang w:val="en-US"/>
        </w:rPr>
      </w:pPr>
    </w:p>
    <w:p w:rsidR="0020399B" w:rsidRDefault="0020399B" w:rsidP="0020399B">
      <w:pPr>
        <w:spacing w:after="0" w:line="360" w:lineRule="auto"/>
        <w:jc w:val="both"/>
        <w:rPr>
          <w:rFonts w:ascii="Times New Roman" w:hAnsi="Times New Roman" w:cs="Times New Roman"/>
          <w:sz w:val="24"/>
          <w:szCs w:val="24"/>
        </w:rPr>
      </w:pPr>
      <w:r w:rsidRPr="00510FFF">
        <w:rPr>
          <w:rFonts w:ascii="Times New Roman" w:hAnsi="Times New Roman" w:cs="Times New Roman"/>
          <w:sz w:val="24"/>
          <w:szCs w:val="24"/>
        </w:rPr>
        <w:lastRenderedPageBreak/>
        <w:t xml:space="preserve">Έτσι, για παράδειγμα στο σύστημα </w:t>
      </w:r>
      <w:r w:rsidRPr="00510FFF">
        <w:rPr>
          <w:rFonts w:ascii="Times New Roman" w:hAnsi="Times New Roman" w:cs="Times New Roman"/>
          <w:sz w:val="24"/>
          <w:szCs w:val="24"/>
          <w:lang w:val="en-US"/>
        </w:rPr>
        <w:t>Al</w:t>
      </w:r>
      <w:r w:rsidRPr="00510FFF">
        <w:rPr>
          <w:rFonts w:ascii="Times New Roman" w:hAnsi="Times New Roman" w:cs="Times New Roman"/>
          <w:sz w:val="24"/>
          <w:szCs w:val="24"/>
          <w:vertAlign w:val="subscript"/>
        </w:rPr>
        <w:t>2</w:t>
      </w:r>
      <w:r w:rsidRPr="00510FFF">
        <w:rPr>
          <w:rFonts w:ascii="Times New Roman" w:hAnsi="Times New Roman" w:cs="Times New Roman"/>
          <w:sz w:val="24"/>
          <w:szCs w:val="24"/>
          <w:lang w:val="en-US"/>
        </w:rPr>
        <w:t>O</w:t>
      </w:r>
      <w:r w:rsidRPr="00510FFF">
        <w:rPr>
          <w:rFonts w:ascii="Times New Roman" w:hAnsi="Times New Roman" w:cs="Times New Roman"/>
          <w:sz w:val="24"/>
          <w:szCs w:val="24"/>
          <w:vertAlign w:val="subscript"/>
        </w:rPr>
        <w:t>3</w:t>
      </w:r>
      <w:r w:rsidRPr="00510FFF">
        <w:rPr>
          <w:rFonts w:ascii="Times New Roman" w:hAnsi="Times New Roman" w:cs="Times New Roman"/>
          <w:sz w:val="24"/>
          <w:szCs w:val="24"/>
        </w:rPr>
        <w:t>/</w:t>
      </w:r>
      <w:r w:rsidRPr="00510FFF">
        <w:rPr>
          <w:rFonts w:ascii="Times New Roman" w:hAnsi="Times New Roman" w:cs="Times New Roman"/>
          <w:sz w:val="24"/>
          <w:szCs w:val="24"/>
          <w:lang w:val="en-US"/>
        </w:rPr>
        <w:t>In</w:t>
      </w:r>
      <w:r w:rsidRPr="00510FFF">
        <w:rPr>
          <w:rFonts w:ascii="Times New Roman" w:hAnsi="Times New Roman" w:cs="Times New Roman"/>
          <w:sz w:val="24"/>
          <w:szCs w:val="24"/>
        </w:rPr>
        <w:t xml:space="preserve">, έχουμε </w:t>
      </w:r>
      <w:r w:rsidRPr="00510FFF">
        <w:rPr>
          <w:rFonts w:ascii="Times New Roman" w:hAnsi="Times New Roman" w:cs="Times New Roman"/>
          <w:sz w:val="24"/>
          <w:szCs w:val="24"/>
          <w:lang w:val="en-US"/>
        </w:rPr>
        <w:t>W</w:t>
      </w:r>
      <w:r w:rsidRPr="00510FFF">
        <w:rPr>
          <w:rFonts w:ascii="Times New Roman" w:hAnsi="Times New Roman" w:cs="Times New Roman"/>
          <w:sz w:val="24"/>
          <w:szCs w:val="24"/>
          <w:vertAlign w:val="subscript"/>
          <w:lang w:val="en-US"/>
        </w:rPr>
        <w:t>a</w:t>
      </w:r>
      <w:r w:rsidRPr="00510FFF">
        <w:rPr>
          <w:rFonts w:ascii="Times New Roman" w:hAnsi="Times New Roman" w:cs="Times New Roman"/>
          <w:sz w:val="24"/>
          <w:szCs w:val="24"/>
          <w:lang w:val="en-US"/>
        </w:rPr>
        <w:t>x</w:t>
      </w:r>
      <w:r w:rsidRPr="00510FFF">
        <w:rPr>
          <w:rFonts w:ascii="Times New Roman" w:hAnsi="Times New Roman" w:cs="Times New Roman"/>
          <w:sz w:val="24"/>
          <w:szCs w:val="24"/>
        </w:rPr>
        <w:t>10</w:t>
      </w:r>
      <w:r w:rsidRPr="00510FFF">
        <w:rPr>
          <w:rFonts w:ascii="Times New Roman" w:hAnsi="Times New Roman" w:cs="Times New Roman"/>
          <w:sz w:val="24"/>
          <w:szCs w:val="24"/>
          <w:vertAlign w:val="superscript"/>
        </w:rPr>
        <w:t>2</w:t>
      </w:r>
      <w:r w:rsidRPr="00510FFF">
        <w:rPr>
          <w:rFonts w:ascii="Times New Roman" w:hAnsi="Times New Roman" w:cs="Times New Roman"/>
          <w:sz w:val="24"/>
          <w:szCs w:val="24"/>
        </w:rPr>
        <w:t xml:space="preserve"> = 6.3 </w:t>
      </w:r>
      <w:r w:rsidRPr="00510FFF">
        <w:rPr>
          <w:rFonts w:ascii="Times New Roman" w:hAnsi="Times New Roman" w:cs="Times New Roman"/>
          <w:sz w:val="24"/>
          <w:szCs w:val="24"/>
          <w:lang w:val="en-US"/>
        </w:rPr>
        <w:t>J</w:t>
      </w:r>
      <w:r w:rsidRPr="00510FFF">
        <w:rPr>
          <w:rFonts w:ascii="Times New Roman" w:hAnsi="Times New Roman" w:cs="Times New Roman"/>
          <w:sz w:val="24"/>
          <w:szCs w:val="24"/>
          <w:lang w:val="en-US"/>
        </w:rPr>
        <w:sym w:font="Symbol" w:char="F0D7"/>
      </w:r>
      <w:r w:rsidRPr="00510FFF">
        <w:rPr>
          <w:rFonts w:ascii="Times New Roman" w:hAnsi="Times New Roman" w:cs="Times New Roman"/>
          <w:sz w:val="24"/>
          <w:szCs w:val="24"/>
          <w:lang w:val="en-US"/>
        </w:rPr>
        <w:t>m</w:t>
      </w:r>
      <w:r w:rsidRPr="00510FFF">
        <w:rPr>
          <w:rFonts w:ascii="Times New Roman" w:hAnsi="Times New Roman" w:cs="Times New Roman"/>
          <w:sz w:val="24"/>
          <w:szCs w:val="24"/>
          <w:vertAlign w:val="superscript"/>
        </w:rPr>
        <w:t>-2</w:t>
      </w:r>
      <w:r w:rsidRPr="00510FFF">
        <w:rPr>
          <w:rFonts w:ascii="Times New Roman" w:hAnsi="Times New Roman" w:cs="Times New Roman"/>
          <w:sz w:val="24"/>
          <w:szCs w:val="24"/>
        </w:rPr>
        <w:t xml:space="preserve">, δηλαδή </w:t>
      </w:r>
      <w:r w:rsidRPr="00510FFF">
        <w:rPr>
          <w:rFonts w:ascii="Times New Roman" w:hAnsi="Times New Roman" w:cs="Times New Roman"/>
          <w:sz w:val="24"/>
          <w:szCs w:val="24"/>
          <w:lang w:val="en-US"/>
        </w:rPr>
        <w:t>W</w:t>
      </w:r>
      <w:r w:rsidRPr="00510FFF">
        <w:rPr>
          <w:rFonts w:ascii="Times New Roman" w:hAnsi="Times New Roman" w:cs="Times New Roman"/>
          <w:sz w:val="24"/>
          <w:szCs w:val="24"/>
          <w:vertAlign w:val="subscript"/>
          <w:lang w:val="en-US"/>
        </w:rPr>
        <w:t>a</w:t>
      </w:r>
      <w:r w:rsidRPr="00510FFF">
        <w:rPr>
          <w:rFonts w:ascii="Times New Roman" w:hAnsi="Times New Roman" w:cs="Times New Roman"/>
          <w:sz w:val="24"/>
          <w:szCs w:val="24"/>
        </w:rPr>
        <w:t xml:space="preserve"> = 0.063 </w:t>
      </w:r>
      <w:r w:rsidRPr="00510FFF">
        <w:rPr>
          <w:rFonts w:ascii="Times New Roman" w:hAnsi="Times New Roman" w:cs="Times New Roman"/>
          <w:sz w:val="24"/>
          <w:szCs w:val="24"/>
          <w:lang w:val="en-US"/>
        </w:rPr>
        <w:t>J</w:t>
      </w:r>
      <w:r w:rsidRPr="00510FFF">
        <w:rPr>
          <w:rFonts w:ascii="Times New Roman" w:hAnsi="Times New Roman" w:cs="Times New Roman"/>
          <w:sz w:val="24"/>
          <w:szCs w:val="24"/>
          <w:lang w:val="en-US"/>
        </w:rPr>
        <w:sym w:font="Symbol" w:char="F0D7"/>
      </w:r>
      <w:r w:rsidRPr="00510FFF">
        <w:rPr>
          <w:rFonts w:ascii="Times New Roman" w:hAnsi="Times New Roman" w:cs="Times New Roman"/>
          <w:sz w:val="24"/>
          <w:szCs w:val="24"/>
          <w:lang w:val="en-US"/>
        </w:rPr>
        <w:t>m</w:t>
      </w:r>
      <w:r w:rsidRPr="00510FFF">
        <w:rPr>
          <w:rFonts w:ascii="Times New Roman" w:hAnsi="Times New Roman" w:cs="Times New Roman"/>
          <w:sz w:val="24"/>
          <w:szCs w:val="24"/>
          <w:vertAlign w:val="superscript"/>
        </w:rPr>
        <w:t>-2</w:t>
      </w:r>
      <w:r w:rsidRPr="00510FFF">
        <w:rPr>
          <w:rFonts w:ascii="Times New Roman" w:hAnsi="Times New Roman" w:cs="Times New Roman"/>
          <w:sz w:val="24"/>
          <w:szCs w:val="24"/>
        </w:rPr>
        <w:t xml:space="preserve">. (Αν γράφαμε στην κορυφή της στήλης </w:t>
      </w:r>
      <w:r w:rsidRPr="00510FFF">
        <w:rPr>
          <w:rFonts w:ascii="Times New Roman" w:hAnsi="Times New Roman" w:cs="Times New Roman"/>
          <w:sz w:val="24"/>
          <w:szCs w:val="24"/>
          <w:lang w:val="en-US"/>
        </w:rPr>
        <w:t>W</w:t>
      </w:r>
      <w:r w:rsidRPr="00510FFF">
        <w:rPr>
          <w:rFonts w:ascii="Times New Roman" w:hAnsi="Times New Roman" w:cs="Times New Roman"/>
          <w:sz w:val="24"/>
          <w:szCs w:val="24"/>
          <w:vertAlign w:val="subscript"/>
          <w:lang w:val="en-US"/>
        </w:rPr>
        <w:t>a</w:t>
      </w:r>
      <w:r w:rsidRPr="00510FFF">
        <w:rPr>
          <w:rFonts w:ascii="Times New Roman" w:hAnsi="Times New Roman" w:cs="Times New Roman"/>
          <w:sz w:val="24"/>
          <w:szCs w:val="24"/>
          <w:lang w:val="en-US"/>
        </w:rPr>
        <w:t>x</w:t>
      </w:r>
      <w:r w:rsidRPr="00510FFF">
        <w:rPr>
          <w:rFonts w:ascii="Times New Roman" w:hAnsi="Times New Roman" w:cs="Times New Roman"/>
          <w:sz w:val="24"/>
          <w:szCs w:val="24"/>
        </w:rPr>
        <w:t>10</w:t>
      </w:r>
      <w:r w:rsidRPr="00510FFF">
        <w:rPr>
          <w:rFonts w:ascii="Times New Roman" w:hAnsi="Times New Roman" w:cs="Times New Roman"/>
          <w:sz w:val="24"/>
          <w:szCs w:val="24"/>
          <w:vertAlign w:val="superscript"/>
        </w:rPr>
        <w:t>-2</w:t>
      </w:r>
      <w:r w:rsidRPr="00510FFF">
        <w:rPr>
          <w:rFonts w:ascii="Times New Roman" w:hAnsi="Times New Roman" w:cs="Times New Roman"/>
          <w:sz w:val="24"/>
          <w:szCs w:val="24"/>
        </w:rPr>
        <w:t xml:space="preserve">, τότε αυτό θα σήμαινε ότι </w:t>
      </w:r>
      <w:r w:rsidRPr="00510FFF">
        <w:rPr>
          <w:rFonts w:ascii="Times New Roman" w:hAnsi="Times New Roman" w:cs="Times New Roman"/>
          <w:sz w:val="24"/>
          <w:szCs w:val="24"/>
          <w:lang w:val="en-US"/>
        </w:rPr>
        <w:t>W</w:t>
      </w:r>
      <w:r w:rsidRPr="00510FFF">
        <w:rPr>
          <w:rFonts w:ascii="Times New Roman" w:hAnsi="Times New Roman" w:cs="Times New Roman"/>
          <w:sz w:val="24"/>
          <w:szCs w:val="24"/>
          <w:vertAlign w:val="subscript"/>
          <w:lang w:val="en-US"/>
        </w:rPr>
        <w:t>a</w:t>
      </w:r>
      <w:r w:rsidRPr="00510FFF">
        <w:rPr>
          <w:rFonts w:ascii="Times New Roman" w:hAnsi="Times New Roman" w:cs="Times New Roman"/>
          <w:sz w:val="24"/>
          <w:szCs w:val="24"/>
          <w:lang w:val="en-US"/>
        </w:rPr>
        <w:t>x</w:t>
      </w:r>
      <w:r w:rsidRPr="00510FFF">
        <w:rPr>
          <w:rFonts w:ascii="Times New Roman" w:hAnsi="Times New Roman" w:cs="Times New Roman"/>
          <w:sz w:val="24"/>
          <w:szCs w:val="24"/>
        </w:rPr>
        <w:t>10</w:t>
      </w:r>
      <w:r w:rsidRPr="00510FFF">
        <w:rPr>
          <w:rFonts w:ascii="Times New Roman" w:hAnsi="Times New Roman" w:cs="Times New Roman"/>
          <w:sz w:val="24"/>
          <w:szCs w:val="24"/>
          <w:vertAlign w:val="superscript"/>
        </w:rPr>
        <w:t>-2</w:t>
      </w:r>
      <w:r w:rsidRPr="00510FFF">
        <w:rPr>
          <w:rFonts w:ascii="Times New Roman" w:hAnsi="Times New Roman" w:cs="Times New Roman"/>
          <w:sz w:val="24"/>
          <w:szCs w:val="24"/>
        </w:rPr>
        <w:t xml:space="preserve"> = 6.3 </w:t>
      </w:r>
      <w:r w:rsidRPr="00510FFF">
        <w:rPr>
          <w:rFonts w:ascii="Times New Roman" w:hAnsi="Times New Roman" w:cs="Times New Roman"/>
          <w:sz w:val="24"/>
          <w:szCs w:val="24"/>
          <w:lang w:val="en-US"/>
        </w:rPr>
        <w:t>J</w:t>
      </w:r>
      <w:r w:rsidRPr="00510FFF">
        <w:rPr>
          <w:rFonts w:ascii="Times New Roman" w:hAnsi="Times New Roman" w:cs="Times New Roman"/>
          <w:sz w:val="24"/>
          <w:szCs w:val="24"/>
          <w:lang w:val="en-US"/>
        </w:rPr>
        <w:sym w:font="Symbol" w:char="F0D7"/>
      </w:r>
      <w:r w:rsidRPr="00510FFF">
        <w:rPr>
          <w:rFonts w:ascii="Times New Roman" w:hAnsi="Times New Roman" w:cs="Times New Roman"/>
          <w:sz w:val="24"/>
          <w:szCs w:val="24"/>
          <w:lang w:val="en-US"/>
        </w:rPr>
        <w:t>m</w:t>
      </w:r>
      <w:r w:rsidRPr="00510FFF">
        <w:rPr>
          <w:rFonts w:ascii="Times New Roman" w:hAnsi="Times New Roman" w:cs="Times New Roman"/>
          <w:sz w:val="24"/>
          <w:szCs w:val="24"/>
          <w:vertAlign w:val="superscript"/>
        </w:rPr>
        <w:t>-2</w:t>
      </w:r>
      <w:r w:rsidRPr="00510FFF">
        <w:rPr>
          <w:rFonts w:ascii="Times New Roman" w:hAnsi="Times New Roman" w:cs="Times New Roman"/>
          <w:sz w:val="24"/>
          <w:szCs w:val="24"/>
        </w:rPr>
        <w:t xml:space="preserve">, δηλαδή </w:t>
      </w:r>
      <w:r w:rsidRPr="00510FFF">
        <w:rPr>
          <w:rFonts w:ascii="Times New Roman" w:hAnsi="Times New Roman" w:cs="Times New Roman"/>
          <w:sz w:val="24"/>
          <w:szCs w:val="24"/>
          <w:lang w:val="en-US"/>
        </w:rPr>
        <w:t>W</w:t>
      </w:r>
      <w:r w:rsidRPr="00510FFF">
        <w:rPr>
          <w:rFonts w:ascii="Times New Roman" w:hAnsi="Times New Roman" w:cs="Times New Roman"/>
          <w:sz w:val="24"/>
          <w:szCs w:val="24"/>
          <w:vertAlign w:val="subscript"/>
          <w:lang w:val="en-US"/>
        </w:rPr>
        <w:t>a</w:t>
      </w:r>
      <w:r w:rsidRPr="00510FFF">
        <w:rPr>
          <w:rFonts w:ascii="Times New Roman" w:hAnsi="Times New Roman" w:cs="Times New Roman"/>
          <w:sz w:val="24"/>
          <w:szCs w:val="24"/>
        </w:rPr>
        <w:t xml:space="preserve"> = 630 </w:t>
      </w:r>
      <w:r w:rsidRPr="00510FFF">
        <w:rPr>
          <w:rFonts w:ascii="Times New Roman" w:hAnsi="Times New Roman" w:cs="Times New Roman"/>
          <w:sz w:val="24"/>
          <w:szCs w:val="24"/>
          <w:lang w:val="en-US"/>
        </w:rPr>
        <w:t>J</w:t>
      </w:r>
      <w:r w:rsidRPr="00510FFF">
        <w:rPr>
          <w:rFonts w:ascii="Times New Roman" w:hAnsi="Times New Roman" w:cs="Times New Roman"/>
          <w:sz w:val="24"/>
          <w:szCs w:val="24"/>
          <w:lang w:val="en-US"/>
        </w:rPr>
        <w:sym w:font="Symbol" w:char="F0D7"/>
      </w:r>
      <w:r w:rsidRPr="00510FFF">
        <w:rPr>
          <w:rFonts w:ascii="Times New Roman" w:hAnsi="Times New Roman" w:cs="Times New Roman"/>
          <w:sz w:val="24"/>
          <w:szCs w:val="24"/>
          <w:lang w:val="en-US"/>
        </w:rPr>
        <w:t>m</w:t>
      </w:r>
      <w:r w:rsidRPr="00510FFF">
        <w:rPr>
          <w:rFonts w:ascii="Times New Roman" w:hAnsi="Times New Roman" w:cs="Times New Roman"/>
          <w:sz w:val="24"/>
          <w:szCs w:val="24"/>
          <w:vertAlign w:val="superscript"/>
        </w:rPr>
        <w:t>-2</w:t>
      </w:r>
      <w:r w:rsidRPr="00510FFF">
        <w:rPr>
          <w:rFonts w:ascii="Times New Roman" w:hAnsi="Times New Roman" w:cs="Times New Roman"/>
          <w:sz w:val="24"/>
          <w:szCs w:val="24"/>
        </w:rPr>
        <w:t xml:space="preserve">, το οποίο προφανώς είναι λάθος). </w:t>
      </w:r>
    </w:p>
    <w:p w:rsidR="0020399B" w:rsidRDefault="0020399B" w:rsidP="0020399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Προσέξτε ότι οι Πίνακες είναι στοιχισμένοι στη μέση της σελίδας, καταλαμβάνουν όλο το πλάτος της, γραμμές υπάρχουν μόνο στην πρώτη γραμμή και στο τέλος (όχι στη μέση και όχι κάθετες), και το διάστιχο είναι μονό με +3 πάνω και κάτω από κάθε γραμμή. Ένας τέτοιος τρόπος είναι ο τρόπος που αναγράφονται οι πίνακες στις επιστημονικές δημοσιεύσεις, και προτείνεται να τον υιοθετήσετε. </w:t>
      </w:r>
    </w:p>
    <w:p w:rsidR="0020399B" w:rsidRPr="00510FFF" w:rsidRDefault="0020399B" w:rsidP="0020399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Επίσης, οι Πίνακες έχουν μία κενή γραμμή πάνω και κάτω για να ξεχωρίζουν από το κείμενο. </w:t>
      </w:r>
    </w:p>
    <w:p w:rsidR="0020399B" w:rsidRDefault="0020399B" w:rsidP="0020399B">
      <w:pPr>
        <w:rPr>
          <w:rFonts w:ascii="Times New Roman" w:hAnsi="Times New Roman" w:cs="Times New Roman"/>
          <w:b/>
          <w:sz w:val="24"/>
          <w:szCs w:val="24"/>
        </w:rPr>
      </w:pPr>
    </w:p>
    <w:p w:rsidR="0020399B" w:rsidRPr="00510FFF" w:rsidRDefault="0020399B" w:rsidP="002039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Παρουσίαση δ</w:t>
      </w:r>
      <w:r w:rsidRPr="00510FFF">
        <w:rPr>
          <w:rFonts w:ascii="Times New Roman" w:hAnsi="Times New Roman" w:cs="Times New Roman"/>
          <w:b/>
          <w:sz w:val="24"/>
          <w:szCs w:val="24"/>
        </w:rPr>
        <w:t xml:space="preserve">ιαγράμματα και </w:t>
      </w:r>
      <w:r>
        <w:rPr>
          <w:rFonts w:ascii="Times New Roman" w:hAnsi="Times New Roman" w:cs="Times New Roman"/>
          <w:b/>
          <w:sz w:val="24"/>
          <w:szCs w:val="24"/>
        </w:rPr>
        <w:t>ε</w:t>
      </w:r>
      <w:r w:rsidRPr="00510FFF">
        <w:rPr>
          <w:rFonts w:ascii="Times New Roman" w:hAnsi="Times New Roman" w:cs="Times New Roman"/>
          <w:b/>
          <w:sz w:val="24"/>
          <w:szCs w:val="24"/>
        </w:rPr>
        <w:t>ικόν</w:t>
      </w:r>
      <w:r>
        <w:rPr>
          <w:rFonts w:ascii="Times New Roman" w:hAnsi="Times New Roman" w:cs="Times New Roman"/>
          <w:b/>
          <w:sz w:val="24"/>
          <w:szCs w:val="24"/>
        </w:rPr>
        <w:t>ων</w:t>
      </w:r>
    </w:p>
    <w:p w:rsidR="0020399B" w:rsidRPr="008537A4" w:rsidRDefault="0020399B" w:rsidP="008537A4">
      <w:pPr>
        <w:pStyle w:val="ab"/>
        <w:numPr>
          <w:ilvl w:val="0"/>
          <w:numId w:val="41"/>
        </w:numPr>
        <w:spacing w:after="0" w:line="360" w:lineRule="auto"/>
        <w:jc w:val="both"/>
        <w:rPr>
          <w:rFonts w:ascii="Times New Roman" w:hAnsi="Times New Roman" w:cs="Times New Roman"/>
          <w:b/>
          <w:sz w:val="24"/>
          <w:szCs w:val="24"/>
        </w:rPr>
      </w:pPr>
      <w:r w:rsidRPr="008537A4">
        <w:rPr>
          <w:rFonts w:ascii="Times New Roman" w:hAnsi="Times New Roman" w:cs="Times New Roman"/>
          <w:b/>
          <w:sz w:val="24"/>
          <w:szCs w:val="24"/>
        </w:rPr>
        <w:t>Τι περιλαμβάνεται στις εικόνες</w:t>
      </w:r>
    </w:p>
    <w:p w:rsidR="0020399B" w:rsidRPr="00BC5ADC" w:rsidRDefault="0020399B" w:rsidP="0020399B">
      <w:pPr>
        <w:spacing w:after="0" w:line="360" w:lineRule="auto"/>
        <w:ind w:firstLine="567"/>
        <w:jc w:val="both"/>
        <w:rPr>
          <w:rFonts w:ascii="Times New Roman" w:hAnsi="Times New Roman" w:cs="Times New Roman"/>
          <w:sz w:val="24"/>
          <w:szCs w:val="24"/>
        </w:rPr>
      </w:pPr>
      <w:r w:rsidRPr="00510FFF">
        <w:rPr>
          <w:rFonts w:ascii="Times New Roman" w:hAnsi="Times New Roman" w:cs="Times New Roman"/>
          <w:sz w:val="24"/>
          <w:szCs w:val="24"/>
        </w:rPr>
        <w:t xml:space="preserve">Εικόνες είναι </w:t>
      </w:r>
      <w:r>
        <w:rPr>
          <w:rFonts w:ascii="Times New Roman" w:hAnsi="Times New Roman" w:cs="Times New Roman"/>
          <w:sz w:val="24"/>
          <w:szCs w:val="24"/>
        </w:rPr>
        <w:t xml:space="preserve">οι </w:t>
      </w:r>
      <w:r w:rsidRPr="00510FFF">
        <w:rPr>
          <w:rFonts w:ascii="Times New Roman" w:hAnsi="Times New Roman" w:cs="Times New Roman"/>
          <w:sz w:val="24"/>
          <w:szCs w:val="24"/>
        </w:rPr>
        <w:t xml:space="preserve">φωτογραφίες, </w:t>
      </w:r>
      <w:r>
        <w:rPr>
          <w:rFonts w:ascii="Times New Roman" w:hAnsi="Times New Roman" w:cs="Times New Roman"/>
          <w:sz w:val="24"/>
          <w:szCs w:val="24"/>
        </w:rPr>
        <w:t xml:space="preserve">τα </w:t>
      </w:r>
      <w:r w:rsidRPr="00510FFF">
        <w:rPr>
          <w:rFonts w:ascii="Times New Roman" w:hAnsi="Times New Roman" w:cs="Times New Roman"/>
          <w:sz w:val="24"/>
          <w:szCs w:val="24"/>
        </w:rPr>
        <w:t xml:space="preserve">σκαριφήματα και </w:t>
      </w:r>
      <w:r>
        <w:rPr>
          <w:rFonts w:ascii="Times New Roman" w:hAnsi="Times New Roman" w:cs="Times New Roman"/>
          <w:sz w:val="24"/>
          <w:szCs w:val="24"/>
        </w:rPr>
        <w:t xml:space="preserve">τα </w:t>
      </w:r>
      <w:r w:rsidRPr="00510FFF">
        <w:rPr>
          <w:rFonts w:ascii="Times New Roman" w:hAnsi="Times New Roman" w:cs="Times New Roman"/>
          <w:sz w:val="24"/>
          <w:szCs w:val="24"/>
        </w:rPr>
        <w:t xml:space="preserve">διαγράμματα. </w:t>
      </w:r>
      <w:r>
        <w:rPr>
          <w:rFonts w:ascii="Times New Roman" w:hAnsi="Times New Roman" w:cs="Times New Roman"/>
          <w:sz w:val="24"/>
          <w:szCs w:val="24"/>
        </w:rPr>
        <w:t xml:space="preserve">Μεταφράζοντας τον όρο </w:t>
      </w:r>
      <w:r>
        <w:rPr>
          <w:rFonts w:ascii="Times New Roman" w:hAnsi="Times New Roman" w:cs="Times New Roman"/>
          <w:sz w:val="24"/>
          <w:szCs w:val="24"/>
          <w:lang w:val="en-US"/>
        </w:rPr>
        <w:t>Figures</w:t>
      </w:r>
      <w:r>
        <w:rPr>
          <w:rFonts w:ascii="Times New Roman" w:hAnsi="Times New Roman" w:cs="Times New Roman"/>
          <w:sz w:val="24"/>
          <w:szCs w:val="24"/>
        </w:rPr>
        <w:t>,</w:t>
      </w:r>
      <w:r w:rsidRPr="00BC5ADC">
        <w:rPr>
          <w:rFonts w:ascii="Times New Roman" w:hAnsi="Times New Roman" w:cs="Times New Roman"/>
          <w:sz w:val="24"/>
          <w:szCs w:val="24"/>
        </w:rPr>
        <w:t xml:space="preserve"> </w:t>
      </w:r>
      <w:r>
        <w:rPr>
          <w:rFonts w:ascii="Times New Roman" w:hAnsi="Times New Roman" w:cs="Times New Roman"/>
          <w:sz w:val="24"/>
          <w:szCs w:val="24"/>
        </w:rPr>
        <w:t>που ακολουθείται στις επιστημονικές δημοσιεύσεις, μην χρησιμοποιείτε τους όρους Σχήμα, Διάγραμμα, Εικόνα, γιατί θα έχετε πολλές διαφορετικές αριθμήσεις για το καθένα</w:t>
      </w:r>
      <w:r w:rsidRPr="00803601">
        <w:rPr>
          <w:rFonts w:ascii="Times New Roman" w:hAnsi="Times New Roman" w:cs="Times New Roman"/>
          <w:sz w:val="24"/>
          <w:szCs w:val="24"/>
        </w:rPr>
        <w:t>.</w:t>
      </w:r>
      <w:r>
        <w:rPr>
          <w:rFonts w:ascii="Times New Roman" w:hAnsi="Times New Roman" w:cs="Times New Roman"/>
          <w:sz w:val="24"/>
          <w:szCs w:val="24"/>
        </w:rPr>
        <w:t xml:space="preserve"> Επίσης, ίσως κάποια εικόνα δεν θα ξέρετε αν είναι σχήμα, εικόνα ή διάγραμμα. </w:t>
      </w:r>
    </w:p>
    <w:p w:rsidR="0020399B" w:rsidRDefault="0020399B" w:rsidP="0020399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Οι Εικόνες </w:t>
      </w:r>
      <w:r w:rsidRPr="00510FFF">
        <w:rPr>
          <w:rFonts w:ascii="Times New Roman" w:hAnsi="Times New Roman" w:cs="Times New Roman"/>
          <w:sz w:val="24"/>
          <w:szCs w:val="24"/>
        </w:rPr>
        <w:t xml:space="preserve">έχουν </w:t>
      </w:r>
      <w:r w:rsidRPr="00510FFF">
        <w:rPr>
          <w:rFonts w:ascii="Times New Roman" w:hAnsi="Times New Roman" w:cs="Times New Roman"/>
          <w:i/>
          <w:sz w:val="24"/>
          <w:szCs w:val="24"/>
          <w:u w:val="single"/>
        </w:rPr>
        <w:t>αρίθμηση</w:t>
      </w:r>
      <w:r w:rsidRPr="00510FFF">
        <w:rPr>
          <w:rFonts w:ascii="Times New Roman" w:hAnsi="Times New Roman" w:cs="Times New Roman"/>
          <w:sz w:val="24"/>
          <w:szCs w:val="24"/>
        </w:rPr>
        <w:t xml:space="preserve"> η οποία γίνεται με αραβικούς αριθμούς. </w:t>
      </w:r>
    </w:p>
    <w:p w:rsidR="0020399B" w:rsidRDefault="0020399B" w:rsidP="0020399B">
      <w:pPr>
        <w:spacing w:after="0" w:line="360" w:lineRule="auto"/>
        <w:ind w:firstLine="567"/>
        <w:jc w:val="both"/>
        <w:rPr>
          <w:rFonts w:ascii="Times New Roman" w:hAnsi="Times New Roman" w:cs="Times New Roman"/>
          <w:sz w:val="24"/>
          <w:szCs w:val="24"/>
        </w:rPr>
      </w:pPr>
      <w:r w:rsidRPr="00510FFF">
        <w:rPr>
          <w:rFonts w:ascii="Times New Roman" w:hAnsi="Times New Roman" w:cs="Times New Roman"/>
          <w:sz w:val="24"/>
          <w:szCs w:val="24"/>
        </w:rPr>
        <w:t xml:space="preserve">Η λεζάντα </w:t>
      </w:r>
      <w:r>
        <w:rPr>
          <w:rFonts w:ascii="Times New Roman" w:hAnsi="Times New Roman" w:cs="Times New Roman"/>
          <w:sz w:val="24"/>
          <w:szCs w:val="24"/>
        </w:rPr>
        <w:t xml:space="preserve">των Εικόνων </w:t>
      </w:r>
      <w:r w:rsidRPr="00510FFF">
        <w:rPr>
          <w:rFonts w:ascii="Times New Roman" w:hAnsi="Times New Roman" w:cs="Times New Roman"/>
          <w:sz w:val="24"/>
          <w:szCs w:val="24"/>
        </w:rPr>
        <w:t xml:space="preserve">γράφεται </w:t>
      </w:r>
      <w:r>
        <w:rPr>
          <w:rFonts w:ascii="Times New Roman" w:hAnsi="Times New Roman" w:cs="Times New Roman"/>
          <w:sz w:val="24"/>
          <w:szCs w:val="24"/>
        </w:rPr>
        <w:t xml:space="preserve">πάντοτε </w:t>
      </w:r>
      <w:r w:rsidRPr="00510FFF">
        <w:rPr>
          <w:rFonts w:ascii="Times New Roman" w:hAnsi="Times New Roman" w:cs="Times New Roman"/>
          <w:sz w:val="24"/>
          <w:szCs w:val="24"/>
        </w:rPr>
        <w:t xml:space="preserve">στο </w:t>
      </w:r>
      <w:r w:rsidRPr="00510FFF">
        <w:rPr>
          <w:rFonts w:ascii="Times New Roman" w:hAnsi="Times New Roman" w:cs="Times New Roman"/>
          <w:i/>
          <w:sz w:val="24"/>
          <w:szCs w:val="24"/>
          <w:u w:val="single"/>
        </w:rPr>
        <w:t>κάτω</w:t>
      </w:r>
      <w:r w:rsidRPr="00510FFF">
        <w:rPr>
          <w:rFonts w:ascii="Times New Roman" w:hAnsi="Times New Roman" w:cs="Times New Roman"/>
          <w:sz w:val="24"/>
          <w:szCs w:val="24"/>
        </w:rPr>
        <w:t xml:space="preserve"> μέρος </w:t>
      </w:r>
      <w:r>
        <w:rPr>
          <w:rFonts w:ascii="Times New Roman" w:hAnsi="Times New Roman" w:cs="Times New Roman"/>
          <w:sz w:val="24"/>
          <w:szCs w:val="24"/>
        </w:rPr>
        <w:t>της Εικόνας.</w:t>
      </w:r>
    </w:p>
    <w:p w:rsidR="0020399B" w:rsidRDefault="0020399B" w:rsidP="0020399B">
      <w:pPr>
        <w:spacing w:after="0" w:line="360" w:lineRule="auto"/>
        <w:jc w:val="both"/>
        <w:rPr>
          <w:rFonts w:ascii="Times New Roman" w:hAnsi="Times New Roman" w:cs="Times New Roman"/>
          <w:sz w:val="24"/>
          <w:szCs w:val="24"/>
        </w:rPr>
      </w:pPr>
    </w:p>
    <w:p w:rsidR="0020399B" w:rsidRPr="008537A4" w:rsidRDefault="0020399B" w:rsidP="008537A4">
      <w:pPr>
        <w:pStyle w:val="ab"/>
        <w:numPr>
          <w:ilvl w:val="0"/>
          <w:numId w:val="41"/>
        </w:numPr>
        <w:spacing w:after="0" w:line="360" w:lineRule="auto"/>
        <w:jc w:val="both"/>
        <w:rPr>
          <w:rFonts w:ascii="Times New Roman" w:hAnsi="Times New Roman" w:cs="Times New Roman"/>
          <w:b/>
          <w:sz w:val="24"/>
          <w:szCs w:val="24"/>
        </w:rPr>
      </w:pPr>
      <w:r w:rsidRPr="008537A4">
        <w:rPr>
          <w:rFonts w:ascii="Times New Roman" w:hAnsi="Times New Roman" w:cs="Times New Roman"/>
          <w:b/>
          <w:sz w:val="24"/>
          <w:szCs w:val="24"/>
        </w:rPr>
        <w:t>Φωτογραφίες</w:t>
      </w:r>
    </w:p>
    <w:p w:rsidR="0020399B" w:rsidRDefault="0020399B" w:rsidP="0020399B">
      <w:pPr>
        <w:spacing w:after="0" w:line="360" w:lineRule="auto"/>
        <w:ind w:firstLine="567"/>
        <w:jc w:val="both"/>
        <w:rPr>
          <w:rFonts w:ascii="Times New Roman" w:hAnsi="Times New Roman" w:cs="Times New Roman"/>
          <w:sz w:val="24"/>
          <w:szCs w:val="24"/>
        </w:rPr>
      </w:pPr>
      <w:r w:rsidRPr="00510FFF">
        <w:rPr>
          <w:rFonts w:ascii="Times New Roman" w:hAnsi="Times New Roman" w:cs="Times New Roman"/>
          <w:sz w:val="24"/>
          <w:szCs w:val="24"/>
        </w:rPr>
        <w:t>Οι φωτογραφίες</w:t>
      </w:r>
      <w:r>
        <w:rPr>
          <w:rFonts w:ascii="Times New Roman" w:hAnsi="Times New Roman" w:cs="Times New Roman"/>
          <w:sz w:val="24"/>
          <w:szCs w:val="24"/>
        </w:rPr>
        <w:t xml:space="preserve"> ιδιαίτερα </w:t>
      </w:r>
      <w:r w:rsidRPr="00510FFF">
        <w:rPr>
          <w:rFonts w:ascii="Times New Roman" w:hAnsi="Times New Roman" w:cs="Times New Roman"/>
          <w:sz w:val="24"/>
          <w:szCs w:val="24"/>
        </w:rPr>
        <w:t xml:space="preserve">από οπτικό μικροσκόπιο, </w:t>
      </w:r>
      <w:r w:rsidRPr="00510FFF">
        <w:rPr>
          <w:rFonts w:ascii="Times New Roman" w:hAnsi="Times New Roman" w:cs="Times New Roman"/>
          <w:sz w:val="24"/>
          <w:szCs w:val="24"/>
          <w:lang w:val="en-US"/>
        </w:rPr>
        <w:t>SEM</w:t>
      </w:r>
      <w:r w:rsidRPr="00510FFF">
        <w:rPr>
          <w:rFonts w:ascii="Times New Roman" w:hAnsi="Times New Roman" w:cs="Times New Roman"/>
          <w:sz w:val="24"/>
          <w:szCs w:val="24"/>
        </w:rPr>
        <w:t xml:space="preserve">, ή </w:t>
      </w:r>
      <w:r w:rsidRPr="00510FFF">
        <w:rPr>
          <w:rFonts w:ascii="Times New Roman" w:hAnsi="Times New Roman" w:cs="Times New Roman"/>
          <w:sz w:val="24"/>
          <w:szCs w:val="24"/>
          <w:lang w:val="en-US"/>
        </w:rPr>
        <w:t>TEM</w:t>
      </w:r>
      <w:r w:rsidRPr="00510FFF">
        <w:rPr>
          <w:rFonts w:ascii="Times New Roman" w:hAnsi="Times New Roman" w:cs="Times New Roman"/>
          <w:sz w:val="24"/>
          <w:szCs w:val="24"/>
        </w:rPr>
        <w:t xml:space="preserve">, πρέπει οπωσδήποτε να έχουν πάνω </w:t>
      </w:r>
      <w:r w:rsidRPr="00510FFF">
        <w:rPr>
          <w:rFonts w:ascii="Times New Roman" w:hAnsi="Times New Roman" w:cs="Times New Roman"/>
          <w:sz w:val="24"/>
          <w:szCs w:val="24"/>
          <w:u w:val="single"/>
        </w:rPr>
        <w:t>κλίμακα</w:t>
      </w:r>
      <w:r w:rsidRPr="00510FFF">
        <w:rPr>
          <w:rFonts w:ascii="Times New Roman" w:hAnsi="Times New Roman" w:cs="Times New Roman"/>
          <w:sz w:val="24"/>
          <w:szCs w:val="24"/>
        </w:rPr>
        <w:t xml:space="preserve"> (διαφορετικά, είναι πρακτικά άχρηστες). </w:t>
      </w:r>
    </w:p>
    <w:p w:rsidR="0020399B" w:rsidRDefault="0020399B" w:rsidP="0020399B">
      <w:pPr>
        <w:spacing w:after="0" w:line="360" w:lineRule="auto"/>
        <w:ind w:firstLine="567"/>
        <w:jc w:val="both"/>
        <w:rPr>
          <w:rFonts w:ascii="Times New Roman" w:hAnsi="Times New Roman" w:cs="Times New Roman"/>
          <w:sz w:val="24"/>
          <w:szCs w:val="24"/>
        </w:rPr>
      </w:pPr>
      <w:r w:rsidRPr="00510FFF">
        <w:rPr>
          <w:rFonts w:ascii="Times New Roman" w:hAnsi="Times New Roman" w:cs="Times New Roman"/>
          <w:sz w:val="24"/>
          <w:szCs w:val="24"/>
        </w:rPr>
        <w:t xml:space="preserve">Επίσης, αν αλλάζουμε τις διαστάσεις </w:t>
      </w:r>
      <w:r>
        <w:rPr>
          <w:rFonts w:ascii="Times New Roman" w:hAnsi="Times New Roman" w:cs="Times New Roman"/>
          <w:sz w:val="24"/>
          <w:szCs w:val="24"/>
        </w:rPr>
        <w:t>τους (π.χ. με το ποντίκι)</w:t>
      </w:r>
      <w:r w:rsidRPr="00510FFF">
        <w:rPr>
          <w:rFonts w:ascii="Times New Roman" w:hAnsi="Times New Roman" w:cs="Times New Roman"/>
          <w:sz w:val="24"/>
          <w:szCs w:val="24"/>
        </w:rPr>
        <w:t xml:space="preserve">, </w:t>
      </w:r>
      <w:r w:rsidRPr="00510FFF">
        <w:rPr>
          <w:rFonts w:ascii="Times New Roman" w:hAnsi="Times New Roman" w:cs="Times New Roman"/>
          <w:sz w:val="24"/>
          <w:szCs w:val="24"/>
          <w:u w:val="single"/>
        </w:rPr>
        <w:t>ποτέ</w:t>
      </w:r>
      <w:r w:rsidRPr="00510FFF">
        <w:rPr>
          <w:rFonts w:ascii="Times New Roman" w:hAnsi="Times New Roman" w:cs="Times New Roman"/>
          <w:sz w:val="24"/>
          <w:szCs w:val="24"/>
        </w:rPr>
        <w:t xml:space="preserve"> δεν αλλάζουμε μόνο τη </w:t>
      </w:r>
      <w:r w:rsidRPr="00510FFF">
        <w:rPr>
          <w:rFonts w:ascii="Times New Roman" w:hAnsi="Times New Roman" w:cs="Times New Roman"/>
          <w:sz w:val="24"/>
          <w:szCs w:val="24"/>
          <w:lang w:val="en-US"/>
        </w:rPr>
        <w:t>x</w:t>
      </w:r>
      <w:r w:rsidRPr="00510FFF">
        <w:rPr>
          <w:rFonts w:ascii="Times New Roman" w:hAnsi="Times New Roman" w:cs="Times New Roman"/>
          <w:sz w:val="24"/>
          <w:szCs w:val="24"/>
        </w:rPr>
        <w:t xml:space="preserve"> ή την </w:t>
      </w:r>
      <w:r w:rsidRPr="00510FFF">
        <w:rPr>
          <w:rFonts w:ascii="Times New Roman" w:hAnsi="Times New Roman" w:cs="Times New Roman"/>
          <w:sz w:val="24"/>
          <w:szCs w:val="24"/>
          <w:lang w:val="en-US"/>
        </w:rPr>
        <w:t>y</w:t>
      </w:r>
      <w:r w:rsidRPr="00510FFF">
        <w:rPr>
          <w:rFonts w:ascii="Times New Roman" w:hAnsi="Times New Roman" w:cs="Times New Roman"/>
          <w:sz w:val="24"/>
          <w:szCs w:val="24"/>
        </w:rPr>
        <w:t xml:space="preserve"> διάσταση αλλά </w:t>
      </w:r>
      <w:r w:rsidRPr="00510FFF">
        <w:rPr>
          <w:rFonts w:ascii="Times New Roman" w:hAnsi="Times New Roman" w:cs="Times New Roman"/>
          <w:sz w:val="24"/>
          <w:szCs w:val="24"/>
          <w:u w:val="single"/>
        </w:rPr>
        <w:t>κλειδώνουμε</w:t>
      </w:r>
      <w:r w:rsidRPr="00510FFF">
        <w:rPr>
          <w:rFonts w:ascii="Times New Roman" w:hAnsi="Times New Roman" w:cs="Times New Roman"/>
          <w:sz w:val="24"/>
          <w:szCs w:val="24"/>
        </w:rPr>
        <w:t xml:space="preserve"> την αναλογία </w:t>
      </w:r>
      <w:r w:rsidRPr="00510FFF">
        <w:rPr>
          <w:rFonts w:ascii="Times New Roman" w:hAnsi="Times New Roman" w:cs="Times New Roman"/>
          <w:sz w:val="24"/>
          <w:szCs w:val="24"/>
          <w:lang w:val="en-US"/>
        </w:rPr>
        <w:t>x</w:t>
      </w:r>
      <w:r w:rsidRPr="00510FFF">
        <w:rPr>
          <w:rFonts w:ascii="Times New Roman" w:hAnsi="Times New Roman" w:cs="Times New Roman"/>
          <w:sz w:val="24"/>
          <w:szCs w:val="24"/>
        </w:rPr>
        <w:t>/</w:t>
      </w:r>
      <w:r w:rsidRPr="00510FFF">
        <w:rPr>
          <w:rFonts w:ascii="Times New Roman" w:hAnsi="Times New Roman" w:cs="Times New Roman"/>
          <w:sz w:val="24"/>
          <w:szCs w:val="24"/>
          <w:lang w:val="en-US"/>
        </w:rPr>
        <w:t>y</w:t>
      </w:r>
      <w:r w:rsidRPr="00510FFF">
        <w:rPr>
          <w:rFonts w:ascii="Times New Roman" w:hAnsi="Times New Roman" w:cs="Times New Roman"/>
          <w:sz w:val="24"/>
          <w:szCs w:val="24"/>
        </w:rPr>
        <w:t xml:space="preserve"> (διαφορετικά, τις παραμορφώνουμε). </w:t>
      </w:r>
    </w:p>
    <w:p w:rsidR="0020399B" w:rsidRDefault="0020399B" w:rsidP="0020399B">
      <w:pPr>
        <w:spacing w:after="0" w:line="360" w:lineRule="auto"/>
        <w:ind w:firstLine="567"/>
        <w:jc w:val="both"/>
        <w:rPr>
          <w:rFonts w:ascii="Times New Roman" w:hAnsi="Times New Roman" w:cs="Times New Roman"/>
          <w:sz w:val="24"/>
          <w:szCs w:val="24"/>
        </w:rPr>
      </w:pPr>
      <w:r w:rsidRPr="00510FFF">
        <w:rPr>
          <w:rFonts w:ascii="Times New Roman" w:hAnsi="Times New Roman" w:cs="Times New Roman"/>
          <w:sz w:val="24"/>
          <w:szCs w:val="24"/>
        </w:rPr>
        <w:t xml:space="preserve">Επίσης, φροντίζουμε ώστε η εικόνα να αποδοθεί σωστά (και να μην χαθούν πληροφορίες) εάν φωτοτυπηθεί σε </w:t>
      </w:r>
      <w:r w:rsidRPr="00510FFF">
        <w:rPr>
          <w:rFonts w:ascii="Times New Roman" w:hAnsi="Times New Roman" w:cs="Times New Roman"/>
          <w:sz w:val="24"/>
          <w:szCs w:val="24"/>
          <w:u w:val="single"/>
        </w:rPr>
        <w:t>ασπρόμαυρη φωτοτυπία</w:t>
      </w:r>
      <w:r w:rsidRPr="00510FFF">
        <w:rPr>
          <w:rFonts w:ascii="Times New Roman" w:hAnsi="Times New Roman" w:cs="Times New Roman"/>
          <w:sz w:val="24"/>
          <w:szCs w:val="24"/>
        </w:rPr>
        <w:t xml:space="preserve"> (ή σταλεί με </w:t>
      </w:r>
      <w:r w:rsidRPr="00510FFF">
        <w:rPr>
          <w:rFonts w:ascii="Times New Roman" w:hAnsi="Times New Roman" w:cs="Times New Roman"/>
          <w:sz w:val="24"/>
          <w:szCs w:val="24"/>
          <w:lang w:val="en-US"/>
        </w:rPr>
        <w:t>fax</w:t>
      </w:r>
      <w:r w:rsidRPr="00510FFF">
        <w:rPr>
          <w:rFonts w:ascii="Times New Roman" w:hAnsi="Times New Roman" w:cs="Times New Roman"/>
          <w:sz w:val="24"/>
          <w:szCs w:val="24"/>
        </w:rPr>
        <w:t xml:space="preserve"> κλπ). </w:t>
      </w:r>
    </w:p>
    <w:p w:rsidR="00EE258F" w:rsidRDefault="00EE258F" w:rsidP="0020399B">
      <w:pPr>
        <w:spacing w:after="0" w:line="360" w:lineRule="auto"/>
        <w:ind w:firstLine="567"/>
        <w:jc w:val="both"/>
        <w:rPr>
          <w:rFonts w:ascii="Times New Roman" w:hAnsi="Times New Roman" w:cs="Times New Roman"/>
          <w:sz w:val="24"/>
          <w:szCs w:val="24"/>
        </w:rPr>
      </w:pPr>
    </w:p>
    <w:p w:rsidR="00EE258F" w:rsidRPr="008537A4" w:rsidRDefault="00EE258F" w:rsidP="008537A4">
      <w:pPr>
        <w:pStyle w:val="ab"/>
        <w:numPr>
          <w:ilvl w:val="0"/>
          <w:numId w:val="41"/>
        </w:numPr>
        <w:spacing w:after="0" w:line="360" w:lineRule="auto"/>
        <w:jc w:val="both"/>
        <w:rPr>
          <w:rFonts w:ascii="Times New Roman" w:hAnsi="Times New Roman" w:cs="Times New Roman"/>
          <w:b/>
          <w:sz w:val="24"/>
          <w:szCs w:val="24"/>
        </w:rPr>
      </w:pPr>
      <w:r w:rsidRPr="008537A4">
        <w:rPr>
          <w:rFonts w:ascii="Times New Roman" w:hAnsi="Times New Roman" w:cs="Times New Roman"/>
          <w:b/>
          <w:sz w:val="24"/>
          <w:szCs w:val="24"/>
        </w:rPr>
        <w:t>Μέγεθος μνήμης των εικόνων</w:t>
      </w:r>
    </w:p>
    <w:p w:rsidR="00EE258F" w:rsidRDefault="00EE258F" w:rsidP="00EE258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Προτείνεται να φροντίζεται να μην κάνετε </w:t>
      </w:r>
      <w:r>
        <w:rPr>
          <w:rFonts w:ascii="Times New Roman" w:hAnsi="Times New Roman" w:cs="Times New Roman"/>
          <w:sz w:val="24"/>
          <w:szCs w:val="24"/>
          <w:lang w:val="en-US"/>
        </w:rPr>
        <w:t>insert</w:t>
      </w:r>
      <w:r w:rsidRPr="00EE258F">
        <w:rPr>
          <w:rFonts w:ascii="Times New Roman" w:hAnsi="Times New Roman" w:cs="Times New Roman"/>
          <w:sz w:val="24"/>
          <w:szCs w:val="24"/>
        </w:rPr>
        <w:t xml:space="preserve"> </w:t>
      </w:r>
      <w:r>
        <w:rPr>
          <w:rFonts w:ascii="Times New Roman" w:hAnsi="Times New Roman" w:cs="Times New Roman"/>
          <w:sz w:val="24"/>
          <w:szCs w:val="24"/>
        </w:rPr>
        <w:t xml:space="preserve">εικόνων με μεγάλο μέγεθος μνήμης και κάνετε πολύ μεγάλα τα τελικά αρχεία της εργασίας σας, τα οποία μπορεί να προκαλέσουν </w:t>
      </w:r>
      <w:r>
        <w:rPr>
          <w:rFonts w:ascii="Times New Roman" w:hAnsi="Times New Roman" w:cs="Times New Roman"/>
          <w:sz w:val="24"/>
          <w:szCs w:val="24"/>
        </w:rPr>
        <w:lastRenderedPageBreak/>
        <w:t xml:space="preserve">εμπλοκή στον υπολογιστή σας και επίσης είναι δύσκολο να τα στείλετε με </w:t>
      </w:r>
      <w:r>
        <w:rPr>
          <w:rFonts w:ascii="Times New Roman" w:hAnsi="Times New Roman" w:cs="Times New Roman"/>
          <w:sz w:val="24"/>
          <w:szCs w:val="24"/>
          <w:lang w:val="en-US"/>
        </w:rPr>
        <w:t>email</w:t>
      </w:r>
      <w:r>
        <w:rPr>
          <w:rFonts w:ascii="Times New Roman" w:hAnsi="Times New Roman" w:cs="Times New Roman"/>
          <w:sz w:val="24"/>
          <w:szCs w:val="24"/>
        </w:rPr>
        <w:t xml:space="preserve">, π.χ. στον Καθηγητή σας. </w:t>
      </w:r>
    </w:p>
    <w:p w:rsidR="00EE258F" w:rsidRDefault="00EE258F" w:rsidP="00EE258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Συγκεκριμένα, </w:t>
      </w:r>
    </w:p>
    <w:p w:rsidR="00EE258F" w:rsidRPr="00421782" w:rsidRDefault="00EE258F" w:rsidP="00EE258F">
      <w:pPr>
        <w:pStyle w:val="ab"/>
        <w:numPr>
          <w:ilvl w:val="0"/>
          <w:numId w:val="39"/>
        </w:numPr>
        <w:spacing w:after="0" w:line="360" w:lineRule="auto"/>
        <w:ind w:left="426" w:hanging="284"/>
        <w:jc w:val="both"/>
        <w:rPr>
          <w:rFonts w:ascii="Times New Roman" w:hAnsi="Times New Roman" w:cs="Times New Roman"/>
          <w:sz w:val="24"/>
          <w:szCs w:val="24"/>
        </w:rPr>
      </w:pPr>
      <w:r w:rsidRPr="00421782">
        <w:rPr>
          <w:rFonts w:ascii="Times New Roman" w:hAnsi="Times New Roman" w:cs="Times New Roman"/>
          <w:sz w:val="24"/>
          <w:szCs w:val="24"/>
        </w:rPr>
        <w:t xml:space="preserve">κάνετε </w:t>
      </w:r>
      <w:r w:rsidRPr="00421782">
        <w:rPr>
          <w:rFonts w:ascii="Times New Roman" w:hAnsi="Times New Roman" w:cs="Times New Roman"/>
          <w:sz w:val="24"/>
          <w:szCs w:val="24"/>
          <w:lang w:val="en-US"/>
        </w:rPr>
        <w:t>resize</w:t>
      </w:r>
      <w:r w:rsidRPr="00421782">
        <w:rPr>
          <w:rFonts w:ascii="Times New Roman" w:hAnsi="Times New Roman" w:cs="Times New Roman"/>
          <w:sz w:val="24"/>
          <w:szCs w:val="24"/>
        </w:rPr>
        <w:t xml:space="preserve"> στις φωτογραφίες, γιατί φωτογραφίες με μέγεθος 200 ή 300 </w:t>
      </w:r>
      <w:r w:rsidRPr="00421782">
        <w:rPr>
          <w:rFonts w:ascii="Times New Roman" w:hAnsi="Times New Roman" w:cs="Times New Roman"/>
          <w:sz w:val="24"/>
          <w:szCs w:val="24"/>
          <w:lang w:val="en-US"/>
        </w:rPr>
        <w:t>kb</w:t>
      </w:r>
      <w:r w:rsidRPr="00421782">
        <w:rPr>
          <w:rFonts w:ascii="Times New Roman" w:hAnsi="Times New Roman" w:cs="Times New Roman"/>
          <w:sz w:val="24"/>
          <w:szCs w:val="24"/>
        </w:rPr>
        <w:t xml:space="preserve"> αποδίνονται πολύ καλά μέσα στο κείμενο, και </w:t>
      </w:r>
    </w:p>
    <w:p w:rsidR="00EE258F" w:rsidRPr="00421782" w:rsidRDefault="00EE258F" w:rsidP="00EE258F">
      <w:pPr>
        <w:pStyle w:val="ab"/>
        <w:numPr>
          <w:ilvl w:val="0"/>
          <w:numId w:val="39"/>
        </w:numPr>
        <w:spacing w:after="0" w:line="360" w:lineRule="auto"/>
        <w:ind w:left="426" w:hanging="284"/>
        <w:jc w:val="both"/>
        <w:rPr>
          <w:rFonts w:ascii="Times New Roman" w:hAnsi="Times New Roman" w:cs="Times New Roman"/>
          <w:sz w:val="24"/>
          <w:szCs w:val="24"/>
        </w:rPr>
      </w:pPr>
      <w:r w:rsidRPr="00421782">
        <w:rPr>
          <w:rFonts w:ascii="Times New Roman" w:hAnsi="Times New Roman" w:cs="Times New Roman"/>
          <w:sz w:val="24"/>
          <w:szCs w:val="24"/>
        </w:rPr>
        <w:t xml:space="preserve">μην κάνετε </w:t>
      </w:r>
      <w:r w:rsidRPr="00421782">
        <w:rPr>
          <w:rFonts w:ascii="Times New Roman" w:hAnsi="Times New Roman" w:cs="Times New Roman"/>
          <w:sz w:val="24"/>
          <w:szCs w:val="24"/>
          <w:lang w:val="en-US"/>
        </w:rPr>
        <w:t>copy</w:t>
      </w:r>
      <w:r w:rsidRPr="00421782">
        <w:rPr>
          <w:rFonts w:ascii="Times New Roman" w:hAnsi="Times New Roman" w:cs="Times New Roman"/>
          <w:sz w:val="24"/>
          <w:szCs w:val="24"/>
        </w:rPr>
        <w:t>-</w:t>
      </w:r>
      <w:r w:rsidRPr="00421782">
        <w:rPr>
          <w:rFonts w:ascii="Times New Roman" w:hAnsi="Times New Roman" w:cs="Times New Roman"/>
          <w:sz w:val="24"/>
          <w:szCs w:val="24"/>
          <w:lang w:val="en-US"/>
        </w:rPr>
        <w:t>paste</w:t>
      </w:r>
      <w:r w:rsidRPr="00421782">
        <w:rPr>
          <w:rFonts w:ascii="Times New Roman" w:hAnsi="Times New Roman" w:cs="Times New Roman"/>
          <w:sz w:val="24"/>
          <w:szCs w:val="24"/>
        </w:rPr>
        <w:t xml:space="preserve"> διαγραμμάτων από το </w:t>
      </w:r>
      <w:r w:rsidRPr="00421782">
        <w:rPr>
          <w:rFonts w:ascii="Times New Roman" w:hAnsi="Times New Roman" w:cs="Times New Roman"/>
          <w:sz w:val="24"/>
          <w:szCs w:val="24"/>
          <w:lang w:val="en-US"/>
        </w:rPr>
        <w:t>EXCEL</w:t>
      </w:r>
      <w:r w:rsidRPr="00421782">
        <w:rPr>
          <w:rFonts w:ascii="Times New Roman" w:hAnsi="Times New Roman" w:cs="Times New Roman"/>
          <w:sz w:val="24"/>
          <w:szCs w:val="24"/>
        </w:rPr>
        <w:t xml:space="preserve"> στο WORD αλλά κάντε </w:t>
      </w:r>
      <w:r w:rsidRPr="00421782">
        <w:rPr>
          <w:rFonts w:ascii="Times New Roman" w:hAnsi="Times New Roman" w:cs="Times New Roman"/>
          <w:sz w:val="24"/>
          <w:szCs w:val="24"/>
          <w:lang w:val="en-US"/>
        </w:rPr>
        <w:t>special</w:t>
      </w:r>
      <w:r w:rsidRPr="00421782">
        <w:rPr>
          <w:rFonts w:ascii="Times New Roman" w:hAnsi="Times New Roman" w:cs="Times New Roman"/>
          <w:sz w:val="24"/>
          <w:szCs w:val="24"/>
        </w:rPr>
        <w:t xml:space="preserve"> </w:t>
      </w:r>
      <w:r w:rsidRPr="00421782">
        <w:rPr>
          <w:rFonts w:ascii="Times New Roman" w:hAnsi="Times New Roman" w:cs="Times New Roman"/>
          <w:sz w:val="24"/>
          <w:szCs w:val="24"/>
          <w:lang w:val="en-US"/>
        </w:rPr>
        <w:t>paste</w:t>
      </w:r>
      <w:r w:rsidRPr="00421782">
        <w:rPr>
          <w:rFonts w:ascii="Times New Roman" w:hAnsi="Times New Roman" w:cs="Times New Roman"/>
          <w:sz w:val="24"/>
          <w:szCs w:val="24"/>
        </w:rPr>
        <w:t xml:space="preserve"> στο WORD σαν εικόνα στο κείμενο. </w:t>
      </w:r>
    </w:p>
    <w:p w:rsidR="0020399B" w:rsidRPr="00BC5ADC" w:rsidRDefault="0020399B" w:rsidP="0020399B">
      <w:pPr>
        <w:spacing w:after="0" w:line="360" w:lineRule="auto"/>
        <w:jc w:val="both"/>
        <w:rPr>
          <w:rFonts w:ascii="Times New Roman" w:hAnsi="Times New Roman" w:cs="Times New Roman"/>
          <w:i/>
          <w:sz w:val="24"/>
          <w:szCs w:val="24"/>
          <w:u w:val="single"/>
        </w:rPr>
      </w:pPr>
    </w:p>
    <w:p w:rsidR="0020399B" w:rsidRPr="00803601" w:rsidRDefault="008537A4" w:rsidP="002039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0399B" w:rsidRPr="00803601">
        <w:rPr>
          <w:rFonts w:ascii="Times New Roman" w:hAnsi="Times New Roman" w:cs="Times New Roman"/>
          <w:b/>
          <w:sz w:val="24"/>
          <w:szCs w:val="24"/>
        </w:rPr>
        <w:t>Τρόπος κατασκευής διαγράμματος</w:t>
      </w:r>
    </w:p>
    <w:p w:rsidR="0020399B" w:rsidRPr="00510FFF" w:rsidRDefault="0020399B" w:rsidP="0020399B">
      <w:pPr>
        <w:tabs>
          <w:tab w:val="left" w:pos="284"/>
        </w:tabs>
        <w:spacing w:after="0" w:line="360" w:lineRule="auto"/>
        <w:ind w:left="284" w:hanging="284"/>
        <w:jc w:val="both"/>
        <w:rPr>
          <w:rFonts w:ascii="Times New Roman" w:hAnsi="Times New Roman" w:cs="Times New Roman"/>
          <w:sz w:val="24"/>
          <w:szCs w:val="24"/>
        </w:rPr>
      </w:pPr>
      <w:r w:rsidRPr="00510FFF">
        <w:rPr>
          <w:rFonts w:ascii="Times New Roman" w:hAnsi="Times New Roman" w:cs="Times New Roman"/>
          <w:sz w:val="24"/>
          <w:szCs w:val="24"/>
        </w:rPr>
        <w:t>1.</w:t>
      </w:r>
      <w:r w:rsidRPr="00510FFF">
        <w:rPr>
          <w:rFonts w:ascii="Times New Roman" w:hAnsi="Times New Roman" w:cs="Times New Roman"/>
          <w:sz w:val="24"/>
          <w:szCs w:val="24"/>
        </w:rPr>
        <w:tab/>
        <w:t xml:space="preserve">Επιλέγεται η κλίμακα έτσι ώστε το διάγραμμα να είναι όσο το δυνατόν περισσότερο τετράγωνο. Γύρω από το διάγραμμα θα πρέπει να υπάρχει περιθώριο και να μην κολλάνε οι άξονες στα περιθώρια της σελίδας (σε καμία περίπτωση να τα υπερβαίνουν). </w:t>
      </w:r>
    </w:p>
    <w:p w:rsidR="0020399B" w:rsidRPr="00510FFF" w:rsidRDefault="0020399B" w:rsidP="0020399B">
      <w:pPr>
        <w:tabs>
          <w:tab w:val="left" w:pos="284"/>
        </w:tabs>
        <w:spacing w:after="0" w:line="360" w:lineRule="auto"/>
        <w:ind w:left="284" w:hanging="284"/>
        <w:jc w:val="both"/>
        <w:rPr>
          <w:rFonts w:ascii="Times New Roman" w:hAnsi="Times New Roman" w:cs="Times New Roman"/>
          <w:sz w:val="24"/>
          <w:szCs w:val="24"/>
        </w:rPr>
      </w:pPr>
      <w:r w:rsidRPr="00510FFF">
        <w:rPr>
          <w:rFonts w:ascii="Times New Roman" w:hAnsi="Times New Roman" w:cs="Times New Roman"/>
          <w:sz w:val="24"/>
          <w:szCs w:val="24"/>
        </w:rPr>
        <w:t>2.</w:t>
      </w:r>
      <w:r w:rsidRPr="00510FFF">
        <w:rPr>
          <w:rFonts w:ascii="Times New Roman" w:hAnsi="Times New Roman" w:cs="Times New Roman"/>
          <w:sz w:val="24"/>
          <w:szCs w:val="24"/>
        </w:rPr>
        <w:tab/>
        <w:t xml:space="preserve">Βαθμονομούνται οι άξονες. </w:t>
      </w:r>
      <w:r w:rsidRPr="00510FFF">
        <w:rPr>
          <w:rFonts w:ascii="Times New Roman" w:hAnsi="Times New Roman" w:cs="Times New Roman"/>
          <w:i/>
          <w:sz w:val="24"/>
          <w:szCs w:val="24"/>
          <w:u w:val="single"/>
        </w:rPr>
        <w:t>Ποτέ</w:t>
      </w:r>
      <w:r w:rsidRPr="00510FFF">
        <w:rPr>
          <w:rFonts w:ascii="Times New Roman" w:hAnsi="Times New Roman" w:cs="Times New Roman"/>
          <w:sz w:val="24"/>
          <w:szCs w:val="24"/>
        </w:rPr>
        <w:t xml:space="preserve"> δεν σημειώνονται πάνω στους άξονες οι τιμές των πειραματικών μετρήσεων. Γράφονται στους άξονες τα μεγέθη που αναπαριστούν, η τάξη μεγέθους με δύναμη του 10 και σε παρένθεση οι μονάδες (όπως ακριβώς και με τους πίνακες). Δηλαδή, αν στον άξονα είναι σημειωμένο το Τ</w:t>
      </w:r>
      <w:r w:rsidRPr="00510FFF">
        <w:rPr>
          <w:rFonts w:ascii="Times New Roman" w:hAnsi="Times New Roman" w:cs="Times New Roman"/>
          <w:sz w:val="24"/>
          <w:szCs w:val="24"/>
          <w:lang w:val="en-US"/>
        </w:rPr>
        <w:t>x</w:t>
      </w:r>
      <w:r w:rsidRPr="00510FFF">
        <w:rPr>
          <w:rFonts w:ascii="Times New Roman" w:hAnsi="Times New Roman" w:cs="Times New Roman"/>
          <w:sz w:val="24"/>
          <w:szCs w:val="24"/>
        </w:rPr>
        <w:t>10</w:t>
      </w:r>
      <w:r w:rsidRPr="00510FFF">
        <w:rPr>
          <w:rFonts w:ascii="Times New Roman" w:hAnsi="Times New Roman" w:cs="Times New Roman"/>
          <w:sz w:val="24"/>
          <w:szCs w:val="24"/>
          <w:vertAlign w:val="superscript"/>
        </w:rPr>
        <w:t>-2</w:t>
      </w:r>
      <w:r w:rsidRPr="00510FFF">
        <w:rPr>
          <w:rFonts w:ascii="Times New Roman" w:hAnsi="Times New Roman" w:cs="Times New Roman"/>
          <w:sz w:val="24"/>
          <w:szCs w:val="24"/>
        </w:rPr>
        <w:t xml:space="preserve"> (</w:t>
      </w:r>
      <w:r w:rsidRPr="00510FFF">
        <w:rPr>
          <w:rFonts w:ascii="Times New Roman" w:hAnsi="Times New Roman" w:cs="Times New Roman"/>
          <w:sz w:val="24"/>
          <w:szCs w:val="24"/>
          <w:lang w:val="en-US"/>
        </w:rPr>
        <w:t>K</w:t>
      </w:r>
      <w:r w:rsidRPr="00510FFF">
        <w:rPr>
          <w:rFonts w:ascii="Times New Roman" w:hAnsi="Times New Roman" w:cs="Times New Roman"/>
          <w:sz w:val="24"/>
          <w:szCs w:val="24"/>
        </w:rPr>
        <w:t xml:space="preserve">), τότε το σημείο με συντεταγμένη π.χ. 6.0 θα αντιστοιχεί σε Τ=600 Κ. </w:t>
      </w:r>
    </w:p>
    <w:p w:rsidR="0020399B" w:rsidRPr="00510FFF" w:rsidRDefault="0020399B" w:rsidP="0020399B">
      <w:pPr>
        <w:tabs>
          <w:tab w:val="left" w:pos="284"/>
        </w:tabs>
        <w:spacing w:after="0" w:line="360" w:lineRule="auto"/>
        <w:ind w:left="284" w:hanging="284"/>
        <w:jc w:val="both"/>
        <w:rPr>
          <w:rFonts w:ascii="Times New Roman" w:hAnsi="Times New Roman" w:cs="Times New Roman"/>
          <w:sz w:val="24"/>
          <w:szCs w:val="24"/>
        </w:rPr>
      </w:pPr>
      <w:r w:rsidRPr="00510FFF">
        <w:rPr>
          <w:rFonts w:ascii="Times New Roman" w:hAnsi="Times New Roman" w:cs="Times New Roman"/>
          <w:sz w:val="24"/>
          <w:szCs w:val="24"/>
        </w:rPr>
        <w:t>3.</w:t>
      </w:r>
      <w:r w:rsidRPr="00510FFF">
        <w:rPr>
          <w:rFonts w:ascii="Times New Roman" w:hAnsi="Times New Roman" w:cs="Times New Roman"/>
          <w:sz w:val="24"/>
          <w:szCs w:val="24"/>
        </w:rPr>
        <w:tab/>
        <w:t xml:space="preserve">Τοποθετούμε τα πειραματικά σημεία στο διάγραμμα τα οποία τα σημειώνουμε </w:t>
      </w:r>
      <w:r w:rsidRPr="00510FFF">
        <w:rPr>
          <w:rFonts w:ascii="Times New Roman" w:hAnsi="Times New Roman" w:cs="Times New Roman"/>
          <w:i/>
          <w:sz w:val="24"/>
          <w:szCs w:val="24"/>
          <w:u w:val="single"/>
        </w:rPr>
        <w:t>έντονα</w:t>
      </w:r>
      <w:r w:rsidRPr="00510FFF">
        <w:rPr>
          <w:rFonts w:ascii="Times New Roman" w:hAnsi="Times New Roman" w:cs="Times New Roman"/>
          <w:sz w:val="24"/>
          <w:szCs w:val="24"/>
        </w:rPr>
        <w:t xml:space="preserve">. Σύμβολα που μπορούν να χρησιμοποιηθούν είναι κυκλάκια, τετραγωνάκια, ρόμβοι, τρίγωνα κ.α. (και όχι απλά σημεία που είναι δυσδιάκριτα). Αν υπάρχουν περισσότερα από ένα σύμβολα, θα πρέπει να εξηγούνται στη λεζάντα. </w:t>
      </w:r>
    </w:p>
    <w:p w:rsidR="0020399B" w:rsidRPr="00510FFF" w:rsidRDefault="0020399B" w:rsidP="0020399B">
      <w:pPr>
        <w:tabs>
          <w:tab w:val="left" w:pos="284"/>
        </w:tabs>
        <w:spacing w:after="0" w:line="360" w:lineRule="auto"/>
        <w:ind w:left="284" w:hanging="284"/>
        <w:jc w:val="both"/>
        <w:rPr>
          <w:rFonts w:ascii="Times New Roman" w:hAnsi="Times New Roman" w:cs="Times New Roman"/>
          <w:sz w:val="24"/>
          <w:szCs w:val="24"/>
        </w:rPr>
      </w:pPr>
      <w:r w:rsidRPr="00510FFF">
        <w:rPr>
          <w:rFonts w:ascii="Times New Roman" w:hAnsi="Times New Roman" w:cs="Times New Roman"/>
          <w:sz w:val="24"/>
          <w:szCs w:val="24"/>
        </w:rPr>
        <w:t>4.</w:t>
      </w:r>
      <w:r w:rsidRPr="00510FFF">
        <w:rPr>
          <w:rFonts w:ascii="Times New Roman" w:hAnsi="Times New Roman" w:cs="Times New Roman"/>
          <w:sz w:val="24"/>
          <w:szCs w:val="24"/>
        </w:rPr>
        <w:tab/>
        <w:t>Χαράσσουμε τις ευθείες ή τις καμπύλες του διαγράμματος οι οποίες μπορούν να έχουν διάφορες μορφές (συνεχής γραμμή, στικτή γραμμή κ.α.)</w:t>
      </w:r>
    </w:p>
    <w:p w:rsidR="0020399B" w:rsidRPr="00510FFF" w:rsidRDefault="0020399B" w:rsidP="0020399B">
      <w:pPr>
        <w:tabs>
          <w:tab w:val="left" w:pos="284"/>
        </w:tabs>
        <w:spacing w:after="0" w:line="360" w:lineRule="auto"/>
        <w:ind w:left="284" w:hanging="284"/>
        <w:jc w:val="both"/>
        <w:rPr>
          <w:rFonts w:ascii="Times New Roman" w:hAnsi="Times New Roman" w:cs="Times New Roman"/>
          <w:sz w:val="24"/>
          <w:szCs w:val="24"/>
        </w:rPr>
      </w:pPr>
      <w:r w:rsidRPr="00510FFF">
        <w:rPr>
          <w:rFonts w:ascii="Times New Roman" w:hAnsi="Times New Roman" w:cs="Times New Roman"/>
          <w:sz w:val="24"/>
          <w:szCs w:val="24"/>
        </w:rPr>
        <w:t>5.</w:t>
      </w:r>
      <w:r w:rsidRPr="00510FFF">
        <w:rPr>
          <w:rFonts w:ascii="Times New Roman" w:hAnsi="Times New Roman" w:cs="Times New Roman"/>
          <w:sz w:val="24"/>
          <w:szCs w:val="24"/>
        </w:rPr>
        <w:tab/>
      </w:r>
      <w:r>
        <w:rPr>
          <w:rFonts w:ascii="Times New Roman" w:hAnsi="Times New Roman" w:cs="Times New Roman"/>
          <w:sz w:val="24"/>
          <w:szCs w:val="24"/>
        </w:rPr>
        <w:t>Δ</w:t>
      </w:r>
      <w:r w:rsidRPr="00510FFF">
        <w:rPr>
          <w:rFonts w:ascii="Times New Roman" w:hAnsi="Times New Roman" w:cs="Times New Roman"/>
          <w:sz w:val="24"/>
          <w:szCs w:val="24"/>
        </w:rPr>
        <w:t xml:space="preserve">εν γράφουμε πάνω στο διάγραμμα. Ότι θέλουμε το γράφουμε στη λεζάντα του. </w:t>
      </w:r>
    </w:p>
    <w:p w:rsidR="0020399B" w:rsidRPr="00510FFF" w:rsidRDefault="0020399B" w:rsidP="0020399B">
      <w:pPr>
        <w:spacing w:after="0" w:line="360" w:lineRule="auto"/>
        <w:jc w:val="both"/>
        <w:rPr>
          <w:rFonts w:ascii="Times New Roman" w:hAnsi="Times New Roman" w:cs="Times New Roman"/>
          <w:i/>
          <w:sz w:val="24"/>
          <w:szCs w:val="24"/>
          <w:u w:val="single"/>
        </w:rPr>
      </w:pPr>
      <w:r w:rsidRPr="00510FFF">
        <w:rPr>
          <w:rFonts w:ascii="Times New Roman" w:hAnsi="Times New Roman" w:cs="Times New Roman"/>
          <w:i/>
          <w:sz w:val="24"/>
          <w:szCs w:val="24"/>
          <w:u w:val="single"/>
        </w:rPr>
        <w:t>Κατασκευή διαγράμματος με Η/Υ</w:t>
      </w:r>
    </w:p>
    <w:p w:rsidR="0020399B" w:rsidRPr="00510FFF" w:rsidRDefault="0020399B" w:rsidP="0020399B">
      <w:pPr>
        <w:spacing w:after="0" w:line="360" w:lineRule="auto"/>
        <w:ind w:firstLine="567"/>
        <w:jc w:val="both"/>
        <w:rPr>
          <w:rFonts w:ascii="Times New Roman" w:hAnsi="Times New Roman" w:cs="Times New Roman"/>
          <w:sz w:val="24"/>
          <w:szCs w:val="24"/>
        </w:rPr>
      </w:pPr>
      <w:r w:rsidRPr="00510FFF">
        <w:rPr>
          <w:rFonts w:ascii="Times New Roman" w:hAnsi="Times New Roman" w:cs="Times New Roman"/>
          <w:sz w:val="24"/>
          <w:szCs w:val="24"/>
        </w:rPr>
        <w:t>Με τον υπολογιστή, (</w:t>
      </w:r>
      <w:r w:rsidRPr="00510FFF">
        <w:rPr>
          <w:rFonts w:ascii="Times New Roman" w:hAnsi="Times New Roman" w:cs="Times New Roman"/>
          <w:sz w:val="24"/>
          <w:szCs w:val="24"/>
          <w:lang w:val="en-US"/>
        </w:rPr>
        <w:t>EXCEL</w:t>
      </w:r>
      <w:r w:rsidRPr="00510FFF">
        <w:rPr>
          <w:rFonts w:ascii="Times New Roman" w:hAnsi="Times New Roman" w:cs="Times New Roman"/>
          <w:sz w:val="24"/>
          <w:szCs w:val="24"/>
        </w:rPr>
        <w:t xml:space="preserve">, </w:t>
      </w:r>
      <w:r w:rsidRPr="00510FFF">
        <w:rPr>
          <w:rFonts w:ascii="Times New Roman" w:hAnsi="Times New Roman" w:cs="Times New Roman"/>
          <w:sz w:val="24"/>
          <w:szCs w:val="24"/>
          <w:lang w:val="en-US"/>
        </w:rPr>
        <w:t>Origin</w:t>
      </w:r>
      <w:r w:rsidRPr="00510FFF">
        <w:rPr>
          <w:rFonts w:ascii="Times New Roman" w:hAnsi="Times New Roman" w:cs="Times New Roman"/>
          <w:sz w:val="24"/>
          <w:szCs w:val="24"/>
        </w:rPr>
        <w:t xml:space="preserve">), υπάρχει μεγάλη ευκολία για να ρυθμιστούν οι παραπάνω βασικές αρχές, που είναι οι ίδιες, ανά πάσα στιγμή. </w:t>
      </w:r>
    </w:p>
    <w:p w:rsidR="0020399B" w:rsidRPr="00510FFF" w:rsidRDefault="0020399B" w:rsidP="0020399B">
      <w:pPr>
        <w:spacing w:after="0" w:line="360" w:lineRule="auto"/>
        <w:ind w:firstLine="567"/>
        <w:jc w:val="both"/>
        <w:rPr>
          <w:rFonts w:ascii="Times New Roman" w:hAnsi="Times New Roman" w:cs="Times New Roman"/>
          <w:sz w:val="24"/>
          <w:szCs w:val="24"/>
        </w:rPr>
      </w:pPr>
      <w:r w:rsidRPr="00510FFF">
        <w:rPr>
          <w:rFonts w:ascii="Times New Roman" w:hAnsi="Times New Roman" w:cs="Times New Roman"/>
          <w:sz w:val="24"/>
          <w:szCs w:val="24"/>
        </w:rPr>
        <w:t>Με τον υπολογιστή μπορούμε να σχεδιάσουμε υπό μορφή διαγράμματος και περιθλασιογραφήματα (</w:t>
      </w:r>
      <w:r w:rsidRPr="00510FFF">
        <w:rPr>
          <w:rFonts w:ascii="Times New Roman" w:hAnsi="Times New Roman" w:cs="Times New Roman"/>
          <w:sz w:val="24"/>
          <w:szCs w:val="24"/>
          <w:lang w:val="en-US"/>
        </w:rPr>
        <w:t>XRD</w:t>
      </w:r>
      <w:r w:rsidRPr="00510FFF">
        <w:rPr>
          <w:rFonts w:ascii="Times New Roman" w:hAnsi="Times New Roman" w:cs="Times New Roman"/>
          <w:sz w:val="24"/>
          <w:szCs w:val="24"/>
        </w:rPr>
        <w:t xml:space="preserve">), φάσματα κλπ. από τα </w:t>
      </w:r>
      <w:r w:rsidRPr="00510FFF">
        <w:rPr>
          <w:rFonts w:ascii="Times New Roman" w:hAnsi="Times New Roman" w:cs="Times New Roman"/>
          <w:sz w:val="24"/>
          <w:szCs w:val="24"/>
          <w:lang w:val="en-US"/>
        </w:rPr>
        <w:t>data</w:t>
      </w:r>
      <w:r w:rsidRPr="00510FFF">
        <w:rPr>
          <w:rFonts w:ascii="Times New Roman" w:hAnsi="Times New Roman" w:cs="Times New Roman"/>
          <w:sz w:val="24"/>
          <w:szCs w:val="24"/>
        </w:rPr>
        <w:t xml:space="preserve"> (αρχεία </w:t>
      </w:r>
      <w:r w:rsidRPr="00510FFF">
        <w:rPr>
          <w:rFonts w:ascii="Times New Roman" w:hAnsi="Times New Roman" w:cs="Times New Roman"/>
          <w:sz w:val="24"/>
          <w:szCs w:val="24"/>
          <w:lang w:val="en-US"/>
        </w:rPr>
        <w:t>txt</w:t>
      </w:r>
      <w:r w:rsidRPr="00510FFF">
        <w:rPr>
          <w:rFonts w:ascii="Times New Roman" w:hAnsi="Times New Roman" w:cs="Times New Roman"/>
          <w:sz w:val="24"/>
          <w:szCs w:val="24"/>
        </w:rPr>
        <w:t xml:space="preserve">) του οργάνου. </w:t>
      </w:r>
    </w:p>
    <w:p w:rsidR="0020399B" w:rsidRDefault="0020399B" w:rsidP="0020399B">
      <w:pPr>
        <w:spacing w:after="0" w:line="360" w:lineRule="auto"/>
        <w:ind w:firstLine="567"/>
        <w:jc w:val="both"/>
        <w:rPr>
          <w:rFonts w:ascii="Times New Roman" w:hAnsi="Times New Roman" w:cs="Times New Roman"/>
          <w:sz w:val="24"/>
          <w:szCs w:val="24"/>
        </w:rPr>
      </w:pPr>
      <w:r w:rsidRPr="00510FFF">
        <w:rPr>
          <w:rFonts w:ascii="Times New Roman" w:hAnsi="Times New Roman" w:cs="Times New Roman"/>
          <w:i/>
          <w:sz w:val="24"/>
          <w:szCs w:val="24"/>
        </w:rPr>
        <w:t>Σημαντικά σημεία είναι:</w:t>
      </w:r>
      <w:r w:rsidRPr="00510FFF">
        <w:rPr>
          <w:rFonts w:ascii="Times New Roman" w:hAnsi="Times New Roman" w:cs="Times New Roman"/>
          <w:sz w:val="24"/>
          <w:szCs w:val="24"/>
        </w:rPr>
        <w:t xml:space="preserve"> </w:t>
      </w:r>
    </w:p>
    <w:p w:rsidR="0020399B" w:rsidRPr="00BB75AA" w:rsidRDefault="0020399B" w:rsidP="0020399B">
      <w:pPr>
        <w:pStyle w:val="ab"/>
        <w:numPr>
          <w:ilvl w:val="0"/>
          <w:numId w:val="38"/>
        </w:numPr>
        <w:spacing w:after="0" w:line="360" w:lineRule="auto"/>
        <w:ind w:left="567" w:hanging="283"/>
        <w:jc w:val="both"/>
        <w:rPr>
          <w:rFonts w:ascii="Times New Roman" w:hAnsi="Times New Roman" w:cs="Times New Roman"/>
          <w:sz w:val="24"/>
          <w:szCs w:val="24"/>
        </w:rPr>
      </w:pPr>
      <w:r w:rsidRPr="00BB75AA">
        <w:rPr>
          <w:rFonts w:ascii="Times New Roman" w:hAnsi="Times New Roman" w:cs="Times New Roman"/>
          <w:sz w:val="24"/>
          <w:szCs w:val="24"/>
        </w:rPr>
        <w:t>Χρησιμοποιείτε μεγάλα γράμματα (</w:t>
      </w:r>
      <w:r w:rsidRPr="00BB75AA">
        <w:rPr>
          <w:rFonts w:ascii="Times New Roman" w:hAnsi="Times New Roman" w:cs="Times New Roman"/>
          <w:sz w:val="24"/>
          <w:szCs w:val="24"/>
          <w:u w:val="single"/>
        </w:rPr>
        <w:t xml:space="preserve">20 και 24 </w:t>
      </w:r>
      <w:r w:rsidRPr="00BB75AA">
        <w:rPr>
          <w:rFonts w:ascii="Times New Roman" w:hAnsi="Times New Roman" w:cs="Times New Roman"/>
          <w:sz w:val="24"/>
          <w:szCs w:val="24"/>
          <w:u w:val="single"/>
          <w:lang w:val="en-US"/>
        </w:rPr>
        <w:t>font</w:t>
      </w:r>
      <w:r w:rsidRPr="00BB75AA">
        <w:rPr>
          <w:rFonts w:ascii="Times New Roman" w:hAnsi="Times New Roman" w:cs="Times New Roman"/>
          <w:sz w:val="24"/>
          <w:szCs w:val="24"/>
          <w:u w:val="single"/>
        </w:rPr>
        <w:t xml:space="preserve"> </w:t>
      </w:r>
      <w:r w:rsidRPr="00BB75AA">
        <w:rPr>
          <w:rFonts w:ascii="Times New Roman" w:hAnsi="Times New Roman" w:cs="Times New Roman"/>
          <w:sz w:val="24"/>
          <w:szCs w:val="24"/>
          <w:u w:val="single"/>
          <w:lang w:val="en-US"/>
        </w:rPr>
        <w:t>size</w:t>
      </w:r>
      <w:r w:rsidRPr="00BB75AA">
        <w:rPr>
          <w:rFonts w:ascii="Times New Roman" w:hAnsi="Times New Roman" w:cs="Times New Roman"/>
          <w:sz w:val="24"/>
          <w:szCs w:val="24"/>
        </w:rPr>
        <w:t>), μεγάλα σύμβολα για τα πειραματικά σημεία (</w:t>
      </w:r>
      <w:r w:rsidRPr="00BB75AA">
        <w:rPr>
          <w:rFonts w:ascii="Times New Roman" w:hAnsi="Times New Roman" w:cs="Times New Roman"/>
          <w:sz w:val="24"/>
          <w:szCs w:val="24"/>
          <w:u w:val="single"/>
        </w:rPr>
        <w:t xml:space="preserve">8-12 </w:t>
      </w:r>
      <w:r w:rsidRPr="00BB75AA">
        <w:rPr>
          <w:rFonts w:ascii="Times New Roman" w:hAnsi="Times New Roman" w:cs="Times New Roman"/>
          <w:sz w:val="24"/>
          <w:szCs w:val="24"/>
          <w:u w:val="single"/>
          <w:lang w:val="en-US"/>
        </w:rPr>
        <w:t>size</w:t>
      </w:r>
      <w:r w:rsidRPr="00BB75AA">
        <w:rPr>
          <w:rFonts w:ascii="Times New Roman" w:hAnsi="Times New Roman" w:cs="Times New Roman"/>
          <w:sz w:val="24"/>
          <w:szCs w:val="24"/>
        </w:rPr>
        <w:t>), και παχιές γραμμές (</w:t>
      </w:r>
      <w:r w:rsidRPr="00BB75AA">
        <w:rPr>
          <w:rFonts w:ascii="Times New Roman" w:hAnsi="Times New Roman" w:cs="Times New Roman"/>
          <w:sz w:val="24"/>
          <w:szCs w:val="24"/>
          <w:u w:val="single"/>
        </w:rPr>
        <w:t>1 για τους άξονες και 2-3 για τα πειραματικά αποτελέσματα</w:t>
      </w:r>
      <w:r w:rsidRPr="00BB75AA">
        <w:rPr>
          <w:rFonts w:ascii="Times New Roman" w:hAnsi="Times New Roman" w:cs="Times New Roman"/>
          <w:sz w:val="24"/>
          <w:szCs w:val="24"/>
        </w:rPr>
        <w:t xml:space="preserve">). </w:t>
      </w:r>
    </w:p>
    <w:p w:rsidR="0020399B" w:rsidRPr="00BB75AA" w:rsidRDefault="0020399B" w:rsidP="0020399B">
      <w:pPr>
        <w:pStyle w:val="ab"/>
        <w:numPr>
          <w:ilvl w:val="0"/>
          <w:numId w:val="38"/>
        </w:numPr>
        <w:spacing w:after="0" w:line="360" w:lineRule="auto"/>
        <w:ind w:left="567" w:hanging="283"/>
        <w:jc w:val="both"/>
        <w:rPr>
          <w:rFonts w:ascii="Times New Roman" w:hAnsi="Times New Roman" w:cs="Times New Roman"/>
          <w:sz w:val="24"/>
          <w:szCs w:val="24"/>
        </w:rPr>
      </w:pPr>
      <w:r w:rsidRPr="00BB75AA">
        <w:rPr>
          <w:rFonts w:ascii="Times New Roman" w:hAnsi="Times New Roman" w:cs="Times New Roman"/>
          <w:sz w:val="24"/>
          <w:szCs w:val="24"/>
        </w:rPr>
        <w:lastRenderedPageBreak/>
        <w:t xml:space="preserve">Αποφεύγετε στο ίδιο διάγραμμα </w:t>
      </w:r>
      <w:r w:rsidRPr="00BB75AA">
        <w:rPr>
          <w:rFonts w:ascii="Times New Roman" w:hAnsi="Times New Roman" w:cs="Times New Roman"/>
          <w:sz w:val="24"/>
          <w:szCs w:val="24"/>
          <w:u w:val="single"/>
        </w:rPr>
        <w:t>κόκκινο και πράσινο</w:t>
      </w:r>
      <w:r w:rsidRPr="00BB75AA">
        <w:rPr>
          <w:rFonts w:ascii="Times New Roman" w:hAnsi="Times New Roman" w:cs="Times New Roman"/>
          <w:sz w:val="24"/>
          <w:szCs w:val="24"/>
        </w:rPr>
        <w:t xml:space="preserve"> ταυτόχρονα (γιατί όσοι έχουν αχρωματοψία δεν διακρίνουν τα δύο αυτά χρώματα – αυτό να το έχετε υπόψη και όταν ετοιμάζετε διαφάνειες για παρουσίαση γιατί δεν γνωρίζετε ποιοι έχουν αχρωματοψία από το ακροατήριό σας). </w:t>
      </w:r>
    </w:p>
    <w:p w:rsidR="0020399B" w:rsidRPr="00BB75AA" w:rsidRDefault="0020399B" w:rsidP="0020399B">
      <w:pPr>
        <w:pStyle w:val="ab"/>
        <w:numPr>
          <w:ilvl w:val="0"/>
          <w:numId w:val="38"/>
        </w:numPr>
        <w:spacing w:after="0" w:line="360" w:lineRule="auto"/>
        <w:ind w:left="567" w:hanging="283"/>
        <w:jc w:val="both"/>
        <w:rPr>
          <w:rFonts w:ascii="Times New Roman" w:hAnsi="Times New Roman" w:cs="Times New Roman"/>
          <w:sz w:val="24"/>
          <w:szCs w:val="24"/>
        </w:rPr>
      </w:pPr>
      <w:r w:rsidRPr="00BB75AA">
        <w:rPr>
          <w:rFonts w:ascii="Times New Roman" w:hAnsi="Times New Roman" w:cs="Times New Roman"/>
          <w:sz w:val="24"/>
          <w:szCs w:val="24"/>
        </w:rPr>
        <w:t xml:space="preserve">Σε τυπωμένες εργασίες, φροντίζουμε ώστε το έγχρωμο διάγραμμα που πιθανώς κατασκευάσαμε να αποδοθεί σωστά (δηλ. να μην χαθούν πληροφορίες) εάν φωτοτυπηθεί σε </w:t>
      </w:r>
      <w:r w:rsidRPr="00BB75AA">
        <w:rPr>
          <w:rFonts w:ascii="Times New Roman" w:hAnsi="Times New Roman" w:cs="Times New Roman"/>
          <w:sz w:val="24"/>
          <w:szCs w:val="24"/>
          <w:u w:val="single"/>
        </w:rPr>
        <w:t>ασπρόμαυρη φωτοτυπία</w:t>
      </w:r>
      <w:r w:rsidRPr="00BB75AA">
        <w:rPr>
          <w:rFonts w:ascii="Times New Roman" w:hAnsi="Times New Roman" w:cs="Times New Roman"/>
          <w:sz w:val="24"/>
          <w:szCs w:val="24"/>
        </w:rPr>
        <w:t xml:space="preserve"> (ή σταλεί με </w:t>
      </w:r>
      <w:r w:rsidRPr="00BB75AA">
        <w:rPr>
          <w:rFonts w:ascii="Times New Roman" w:hAnsi="Times New Roman" w:cs="Times New Roman"/>
          <w:sz w:val="24"/>
          <w:szCs w:val="24"/>
          <w:lang w:val="en-US"/>
        </w:rPr>
        <w:t>fax</w:t>
      </w:r>
      <w:r w:rsidRPr="00BB75AA">
        <w:rPr>
          <w:rFonts w:ascii="Times New Roman" w:hAnsi="Times New Roman" w:cs="Times New Roman"/>
          <w:sz w:val="24"/>
          <w:szCs w:val="24"/>
        </w:rPr>
        <w:t xml:space="preserve"> κλπ). </w:t>
      </w:r>
    </w:p>
    <w:p w:rsidR="00803601" w:rsidRPr="00510FFF" w:rsidRDefault="00803601" w:rsidP="00510FFF">
      <w:pPr>
        <w:spacing w:after="0" w:line="360" w:lineRule="auto"/>
        <w:ind w:firstLine="567"/>
        <w:jc w:val="both"/>
        <w:rPr>
          <w:rFonts w:ascii="Times New Roman" w:hAnsi="Times New Roman" w:cs="Times New Roman"/>
          <w:sz w:val="24"/>
          <w:szCs w:val="24"/>
        </w:rPr>
      </w:pPr>
    </w:p>
    <w:p w:rsidR="00510FFF" w:rsidRDefault="00510FFF" w:rsidP="00510FFF">
      <w:pPr>
        <w:spacing w:after="0" w:line="360" w:lineRule="auto"/>
        <w:jc w:val="both"/>
        <w:rPr>
          <w:rFonts w:ascii="Times New Roman" w:hAnsi="Times New Roman" w:cs="Times New Roman"/>
          <w:i/>
          <w:sz w:val="24"/>
          <w:szCs w:val="24"/>
        </w:rPr>
      </w:pPr>
      <w:r w:rsidRPr="00BB75AA">
        <w:rPr>
          <w:rFonts w:ascii="Times New Roman" w:hAnsi="Times New Roman" w:cs="Times New Roman"/>
          <w:i/>
          <w:sz w:val="24"/>
          <w:szCs w:val="24"/>
        </w:rPr>
        <w:t xml:space="preserve">Παράδειγμα διαγράμματος σε χαρτί </w:t>
      </w:r>
      <w:r w:rsidRPr="00BB75AA">
        <w:rPr>
          <w:rFonts w:ascii="Times New Roman" w:hAnsi="Times New Roman" w:cs="Times New Roman"/>
          <w:i/>
          <w:sz w:val="24"/>
          <w:szCs w:val="24"/>
          <w:lang w:val="en-US"/>
        </w:rPr>
        <w:t>millimetre</w:t>
      </w:r>
      <w:r w:rsidRPr="00BB75AA">
        <w:rPr>
          <w:rFonts w:ascii="Times New Roman" w:hAnsi="Times New Roman" w:cs="Times New Roman"/>
          <w:i/>
          <w:sz w:val="24"/>
          <w:szCs w:val="24"/>
        </w:rPr>
        <w:t xml:space="preserve"> με τη λεζάντα της </w:t>
      </w:r>
      <w:r w:rsidR="00BB75AA">
        <w:rPr>
          <w:rFonts w:ascii="Times New Roman" w:hAnsi="Times New Roman" w:cs="Times New Roman"/>
          <w:i/>
          <w:sz w:val="24"/>
          <w:szCs w:val="24"/>
        </w:rPr>
        <w:t>Εικόνας.</w:t>
      </w:r>
    </w:p>
    <w:p w:rsidR="00BB75AA" w:rsidRPr="00BB75AA" w:rsidRDefault="00BB75AA" w:rsidP="00510FFF">
      <w:pPr>
        <w:spacing w:after="0" w:line="360" w:lineRule="auto"/>
        <w:jc w:val="both"/>
        <w:rPr>
          <w:rFonts w:ascii="Times New Roman" w:hAnsi="Times New Roman" w:cs="Times New Roman"/>
          <w:i/>
          <w:sz w:val="24"/>
          <w:szCs w:val="24"/>
        </w:rPr>
      </w:pPr>
    </w:p>
    <w:p w:rsidR="00510FFF" w:rsidRPr="00510FFF" w:rsidRDefault="00510FFF" w:rsidP="00510FFF">
      <w:pPr>
        <w:spacing w:after="0" w:line="360" w:lineRule="auto"/>
        <w:jc w:val="center"/>
        <w:rPr>
          <w:rFonts w:ascii="Times New Roman" w:hAnsi="Times New Roman" w:cs="Times New Roman"/>
          <w:i/>
          <w:sz w:val="24"/>
          <w:szCs w:val="24"/>
          <w:u w:val="single"/>
        </w:rPr>
      </w:pPr>
      <w:r w:rsidRPr="00510FFF">
        <w:rPr>
          <w:rFonts w:ascii="Times New Roman" w:hAnsi="Times New Roman" w:cs="Times New Roman"/>
          <w:i/>
          <w:noProof/>
          <w:sz w:val="24"/>
          <w:szCs w:val="24"/>
          <w:u w:val="single"/>
          <w:lang w:eastAsia="el-GR"/>
        </w:rPr>
        <w:drawing>
          <wp:inline distT="0" distB="0" distL="0" distR="0">
            <wp:extent cx="3669665" cy="3622040"/>
            <wp:effectExtent l="19050" t="0" r="6985" b="0"/>
            <wp:docPr id="56" name="Picture 1" descr="D:\AKIS\UI-Lessons\ERGASTHRIA YLIKON II\p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KIS\UI-Lessons\ERGASTHRIA YLIKON II\plot.jpg"/>
                    <pic:cNvPicPr>
                      <a:picLocks noChangeAspect="1" noChangeArrowheads="1"/>
                    </pic:cNvPicPr>
                  </pic:nvPicPr>
                  <pic:blipFill>
                    <a:blip r:embed="rId11" cstate="print"/>
                    <a:srcRect/>
                    <a:stretch>
                      <a:fillRect/>
                    </a:stretch>
                  </pic:blipFill>
                  <pic:spPr bwMode="auto">
                    <a:xfrm>
                      <a:off x="0" y="0"/>
                      <a:ext cx="3669665" cy="3622040"/>
                    </a:xfrm>
                    <a:prstGeom prst="rect">
                      <a:avLst/>
                    </a:prstGeom>
                    <a:noFill/>
                    <a:ln w="9525">
                      <a:noFill/>
                      <a:miter lim="800000"/>
                      <a:headEnd/>
                      <a:tailEnd/>
                    </a:ln>
                  </pic:spPr>
                </pic:pic>
              </a:graphicData>
            </a:graphic>
          </wp:inline>
        </w:drawing>
      </w:r>
    </w:p>
    <w:p w:rsidR="00510FFF" w:rsidRDefault="00510FFF" w:rsidP="00510FFF">
      <w:pPr>
        <w:tabs>
          <w:tab w:val="left" w:pos="993"/>
        </w:tabs>
        <w:spacing w:after="0" w:line="360" w:lineRule="auto"/>
        <w:ind w:left="993" w:hanging="993"/>
        <w:jc w:val="both"/>
        <w:rPr>
          <w:rFonts w:ascii="Times New Roman" w:hAnsi="Times New Roman" w:cs="Times New Roman"/>
          <w:sz w:val="24"/>
          <w:szCs w:val="24"/>
        </w:rPr>
      </w:pPr>
      <w:r w:rsidRPr="00510FFF">
        <w:rPr>
          <w:rFonts w:ascii="Times New Roman" w:hAnsi="Times New Roman" w:cs="Times New Roman"/>
          <w:sz w:val="24"/>
          <w:szCs w:val="24"/>
        </w:rPr>
        <w:t>Εικόνα 1.</w:t>
      </w:r>
      <w:r w:rsidRPr="00510FFF">
        <w:rPr>
          <w:rFonts w:ascii="Times New Roman" w:hAnsi="Times New Roman" w:cs="Times New Roman"/>
          <w:sz w:val="24"/>
          <w:szCs w:val="24"/>
        </w:rPr>
        <w:tab/>
        <w:t xml:space="preserve">Πειραματικές τιμές γωνίας επαφής (θ) σε συνάρτηση με τη θερμοκρασία (Τ) σε συστήματα </w:t>
      </w:r>
      <w:r w:rsidRPr="00510FFF">
        <w:rPr>
          <w:rFonts w:ascii="Times New Roman" w:hAnsi="Times New Roman" w:cs="Times New Roman"/>
          <w:sz w:val="24"/>
          <w:szCs w:val="24"/>
          <w:lang w:val="en-US"/>
        </w:rPr>
        <w:t>Al</w:t>
      </w:r>
      <w:r w:rsidRPr="00510FFF">
        <w:rPr>
          <w:rFonts w:ascii="Times New Roman" w:hAnsi="Times New Roman" w:cs="Times New Roman"/>
          <w:sz w:val="24"/>
          <w:szCs w:val="24"/>
          <w:vertAlign w:val="subscript"/>
        </w:rPr>
        <w:t>2</w:t>
      </w:r>
      <w:r w:rsidRPr="00510FFF">
        <w:rPr>
          <w:rFonts w:ascii="Times New Roman" w:hAnsi="Times New Roman" w:cs="Times New Roman"/>
          <w:sz w:val="24"/>
          <w:szCs w:val="24"/>
          <w:lang w:val="en-US"/>
        </w:rPr>
        <w:t>O</w:t>
      </w:r>
      <w:r w:rsidRPr="00510FFF">
        <w:rPr>
          <w:rFonts w:ascii="Times New Roman" w:hAnsi="Times New Roman" w:cs="Times New Roman"/>
          <w:sz w:val="24"/>
          <w:szCs w:val="24"/>
          <w:vertAlign w:val="subscript"/>
        </w:rPr>
        <w:t>3</w:t>
      </w:r>
      <w:r w:rsidRPr="00510FFF">
        <w:rPr>
          <w:rFonts w:ascii="Times New Roman" w:hAnsi="Times New Roman" w:cs="Times New Roman"/>
          <w:sz w:val="24"/>
          <w:szCs w:val="24"/>
        </w:rPr>
        <w:t>/</w:t>
      </w:r>
      <w:r w:rsidRPr="00510FFF">
        <w:rPr>
          <w:rFonts w:ascii="Times New Roman" w:hAnsi="Times New Roman" w:cs="Times New Roman"/>
          <w:sz w:val="24"/>
          <w:szCs w:val="24"/>
          <w:lang w:val="en-US"/>
        </w:rPr>
        <w:t>Sn</w:t>
      </w:r>
      <w:r w:rsidRPr="00510FFF">
        <w:rPr>
          <w:rFonts w:ascii="Times New Roman" w:hAnsi="Times New Roman" w:cs="Times New Roman"/>
          <w:sz w:val="24"/>
          <w:szCs w:val="24"/>
        </w:rPr>
        <w:t xml:space="preserve"> (</w:t>
      </w:r>
      <w:r w:rsidRPr="00510FFF">
        <w:rPr>
          <w:rFonts w:ascii="Times New Roman" w:hAnsi="Times New Roman" w:cs="Times New Roman"/>
          <w:sz w:val="24"/>
          <w:szCs w:val="24"/>
        </w:rPr>
        <w:sym w:font="Symbol" w:char="F0B7"/>
      </w:r>
      <w:r w:rsidRPr="00510FFF">
        <w:rPr>
          <w:rFonts w:ascii="Times New Roman" w:hAnsi="Times New Roman" w:cs="Times New Roman"/>
          <w:sz w:val="24"/>
          <w:szCs w:val="24"/>
        </w:rPr>
        <w:t xml:space="preserve">) και </w:t>
      </w:r>
      <w:r w:rsidRPr="00510FFF">
        <w:rPr>
          <w:rFonts w:ascii="Times New Roman" w:hAnsi="Times New Roman" w:cs="Times New Roman"/>
          <w:sz w:val="24"/>
          <w:szCs w:val="24"/>
          <w:lang w:val="en-US"/>
        </w:rPr>
        <w:t>Al</w:t>
      </w:r>
      <w:r w:rsidRPr="00510FFF">
        <w:rPr>
          <w:rFonts w:ascii="Times New Roman" w:hAnsi="Times New Roman" w:cs="Times New Roman"/>
          <w:sz w:val="24"/>
          <w:szCs w:val="24"/>
          <w:vertAlign w:val="subscript"/>
        </w:rPr>
        <w:t>2</w:t>
      </w:r>
      <w:r w:rsidRPr="00510FFF">
        <w:rPr>
          <w:rFonts w:ascii="Times New Roman" w:hAnsi="Times New Roman" w:cs="Times New Roman"/>
          <w:sz w:val="24"/>
          <w:szCs w:val="24"/>
          <w:lang w:val="en-US"/>
        </w:rPr>
        <w:t>O</w:t>
      </w:r>
      <w:r w:rsidRPr="00510FFF">
        <w:rPr>
          <w:rFonts w:ascii="Times New Roman" w:hAnsi="Times New Roman" w:cs="Times New Roman"/>
          <w:sz w:val="24"/>
          <w:szCs w:val="24"/>
          <w:vertAlign w:val="subscript"/>
        </w:rPr>
        <w:t>3</w:t>
      </w:r>
      <w:r w:rsidRPr="00510FFF">
        <w:rPr>
          <w:rFonts w:ascii="Times New Roman" w:hAnsi="Times New Roman" w:cs="Times New Roman"/>
          <w:sz w:val="24"/>
          <w:szCs w:val="24"/>
        </w:rPr>
        <w:t>/</w:t>
      </w:r>
      <w:r w:rsidRPr="00510FFF">
        <w:rPr>
          <w:rFonts w:ascii="Times New Roman" w:hAnsi="Times New Roman" w:cs="Times New Roman"/>
          <w:sz w:val="24"/>
          <w:szCs w:val="24"/>
          <w:lang w:val="en-US"/>
        </w:rPr>
        <w:t>Bi</w:t>
      </w:r>
      <w:r w:rsidRPr="00510FFF">
        <w:rPr>
          <w:rFonts w:ascii="Times New Roman" w:hAnsi="Times New Roman" w:cs="Times New Roman"/>
          <w:sz w:val="24"/>
          <w:szCs w:val="24"/>
        </w:rPr>
        <w:t xml:space="preserve"> (</w:t>
      </w:r>
      <w:r w:rsidRPr="00510FFF">
        <w:rPr>
          <w:rFonts w:ascii="Times New Roman" w:hAnsi="Times New Roman" w:cs="Times New Roman"/>
          <w:sz w:val="24"/>
          <w:szCs w:val="24"/>
        </w:rPr>
        <w:sym w:font="Wingdings" w:char="F06E"/>
      </w:r>
      <w:r w:rsidRPr="00510FFF">
        <w:rPr>
          <w:rFonts w:ascii="Times New Roman" w:hAnsi="Times New Roman" w:cs="Times New Roman"/>
          <w:sz w:val="24"/>
          <w:szCs w:val="24"/>
        </w:rPr>
        <w:t>).</w:t>
      </w:r>
    </w:p>
    <w:p w:rsidR="00BB75AA" w:rsidRDefault="00BB75AA">
      <w:pPr>
        <w:rPr>
          <w:rFonts w:ascii="Times New Roman" w:hAnsi="Times New Roman" w:cs="Times New Roman"/>
          <w:sz w:val="24"/>
          <w:szCs w:val="24"/>
        </w:rPr>
      </w:pPr>
      <w:r>
        <w:rPr>
          <w:rFonts w:ascii="Times New Roman" w:hAnsi="Times New Roman" w:cs="Times New Roman"/>
          <w:sz w:val="24"/>
          <w:szCs w:val="24"/>
        </w:rPr>
        <w:br w:type="page"/>
      </w:r>
    </w:p>
    <w:p w:rsidR="0020399B" w:rsidRPr="0020399B" w:rsidRDefault="0020399B" w:rsidP="0020399B">
      <w:pPr>
        <w:spacing w:after="0" w:line="360" w:lineRule="auto"/>
        <w:jc w:val="both"/>
        <w:rPr>
          <w:rFonts w:ascii="Times New Roman" w:hAnsi="Times New Roman" w:cs="Times New Roman"/>
          <w:i/>
          <w:sz w:val="24"/>
          <w:szCs w:val="24"/>
        </w:rPr>
      </w:pPr>
      <w:r w:rsidRPr="0020399B">
        <w:rPr>
          <w:rFonts w:ascii="Times New Roman" w:hAnsi="Times New Roman" w:cs="Times New Roman"/>
          <w:i/>
          <w:sz w:val="24"/>
          <w:szCs w:val="24"/>
        </w:rPr>
        <w:lastRenderedPageBreak/>
        <w:t xml:space="preserve">Παράδειγμα διαγράμματος του ίδιου διαγράμματος που παρουσιάζεται στην προηγούμενη σελίδα, χαραγμένου σε χαρτί </w:t>
      </w:r>
      <w:r w:rsidRPr="0020399B">
        <w:rPr>
          <w:rFonts w:ascii="Times New Roman" w:hAnsi="Times New Roman" w:cs="Times New Roman"/>
          <w:i/>
          <w:sz w:val="24"/>
          <w:szCs w:val="24"/>
          <w:lang w:val="en-US"/>
        </w:rPr>
        <w:t>millimeter</w:t>
      </w:r>
      <w:r w:rsidRPr="0020399B">
        <w:rPr>
          <w:rFonts w:ascii="Times New Roman" w:hAnsi="Times New Roman" w:cs="Times New Roman"/>
          <w:i/>
          <w:sz w:val="24"/>
          <w:szCs w:val="24"/>
        </w:rPr>
        <w:t>, φτιαγμένο τώρα με το πρόγρ</w:t>
      </w:r>
      <w:r>
        <w:rPr>
          <w:rFonts w:ascii="Times New Roman" w:hAnsi="Times New Roman" w:cs="Times New Roman"/>
          <w:i/>
          <w:sz w:val="24"/>
          <w:szCs w:val="24"/>
        </w:rPr>
        <w:t>α</w:t>
      </w:r>
      <w:r w:rsidRPr="0020399B">
        <w:rPr>
          <w:rFonts w:ascii="Times New Roman" w:hAnsi="Times New Roman" w:cs="Times New Roman"/>
          <w:i/>
          <w:sz w:val="24"/>
          <w:szCs w:val="24"/>
        </w:rPr>
        <w:t xml:space="preserve">μμα </w:t>
      </w:r>
      <w:r w:rsidRPr="0020399B">
        <w:rPr>
          <w:rFonts w:ascii="Times New Roman" w:hAnsi="Times New Roman" w:cs="Times New Roman"/>
          <w:i/>
          <w:sz w:val="24"/>
          <w:szCs w:val="24"/>
          <w:lang w:val="en-US"/>
        </w:rPr>
        <w:t>MS</w:t>
      </w:r>
      <w:r w:rsidRPr="0020399B">
        <w:rPr>
          <w:rFonts w:ascii="Times New Roman" w:hAnsi="Times New Roman" w:cs="Times New Roman"/>
          <w:i/>
          <w:sz w:val="24"/>
          <w:szCs w:val="24"/>
        </w:rPr>
        <w:t>-</w:t>
      </w:r>
      <w:r w:rsidRPr="0020399B">
        <w:rPr>
          <w:rFonts w:ascii="Times New Roman" w:hAnsi="Times New Roman" w:cs="Times New Roman"/>
          <w:i/>
          <w:sz w:val="24"/>
          <w:szCs w:val="24"/>
          <w:lang w:val="en-US"/>
        </w:rPr>
        <w:t>EXCEL</w:t>
      </w:r>
      <w:r w:rsidRPr="0020399B">
        <w:rPr>
          <w:rFonts w:ascii="Times New Roman" w:hAnsi="Times New Roman" w:cs="Times New Roman"/>
          <w:i/>
          <w:sz w:val="24"/>
          <w:szCs w:val="24"/>
        </w:rPr>
        <w:t xml:space="preserve"> και με τη σχετική λεζάντα της Εικόνας.</w:t>
      </w:r>
    </w:p>
    <w:p w:rsidR="00BB75AA" w:rsidRPr="00BB75AA" w:rsidRDefault="00BB75AA" w:rsidP="00BB75AA">
      <w:pPr>
        <w:spacing w:after="0" w:line="360" w:lineRule="auto"/>
        <w:jc w:val="both"/>
        <w:rPr>
          <w:rFonts w:ascii="Times New Roman" w:hAnsi="Times New Roman" w:cs="Times New Roman"/>
          <w:i/>
          <w:sz w:val="24"/>
          <w:szCs w:val="24"/>
          <w:u w:val="single"/>
        </w:rPr>
      </w:pPr>
    </w:p>
    <w:p w:rsidR="00510FFF" w:rsidRPr="00510FFF" w:rsidRDefault="00510FFF" w:rsidP="00510FFF">
      <w:pPr>
        <w:spacing w:after="0" w:line="360" w:lineRule="auto"/>
        <w:jc w:val="center"/>
        <w:rPr>
          <w:rFonts w:ascii="Times New Roman" w:hAnsi="Times New Roman" w:cs="Times New Roman"/>
          <w:sz w:val="24"/>
          <w:szCs w:val="24"/>
        </w:rPr>
      </w:pPr>
      <w:r w:rsidRPr="00510FFF">
        <w:rPr>
          <w:rFonts w:ascii="Times New Roman" w:hAnsi="Times New Roman" w:cs="Times New Roman"/>
          <w:noProof/>
          <w:sz w:val="24"/>
          <w:szCs w:val="24"/>
          <w:lang w:eastAsia="el-GR"/>
        </w:rPr>
        <w:drawing>
          <wp:inline distT="0" distB="0" distL="0" distR="0">
            <wp:extent cx="5130165" cy="3348990"/>
            <wp:effectExtent l="19050" t="0" r="0" b="0"/>
            <wp:docPr id="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130165" cy="3348990"/>
                    </a:xfrm>
                    <a:prstGeom prst="rect">
                      <a:avLst/>
                    </a:prstGeom>
                    <a:noFill/>
                    <a:ln w="9525">
                      <a:noFill/>
                      <a:miter lim="800000"/>
                      <a:headEnd/>
                      <a:tailEnd/>
                    </a:ln>
                  </pic:spPr>
                </pic:pic>
              </a:graphicData>
            </a:graphic>
          </wp:inline>
        </w:drawing>
      </w:r>
    </w:p>
    <w:p w:rsidR="00510FFF" w:rsidRPr="00510FFF" w:rsidRDefault="00510FFF" w:rsidP="00510FFF">
      <w:pPr>
        <w:tabs>
          <w:tab w:val="left" w:pos="993"/>
        </w:tabs>
        <w:spacing w:after="0" w:line="360" w:lineRule="auto"/>
        <w:ind w:left="993" w:hanging="993"/>
        <w:rPr>
          <w:rFonts w:ascii="Times New Roman" w:hAnsi="Times New Roman" w:cs="Times New Roman"/>
          <w:sz w:val="24"/>
          <w:szCs w:val="24"/>
        </w:rPr>
      </w:pPr>
      <w:r w:rsidRPr="00510FFF">
        <w:rPr>
          <w:rFonts w:ascii="Times New Roman" w:hAnsi="Times New Roman" w:cs="Times New Roman"/>
          <w:sz w:val="24"/>
          <w:szCs w:val="24"/>
        </w:rPr>
        <w:t>Εικόνα 1.</w:t>
      </w:r>
      <w:r w:rsidRPr="00510FFF">
        <w:rPr>
          <w:rFonts w:ascii="Times New Roman" w:hAnsi="Times New Roman" w:cs="Times New Roman"/>
          <w:sz w:val="24"/>
          <w:szCs w:val="24"/>
        </w:rPr>
        <w:tab/>
        <w:t xml:space="preserve">Πειραματικές τιμές γωνίας επαφής (θ) σε συνάρτηση με τη θερμοκρασία (Τ) σε συστήματα </w:t>
      </w:r>
      <w:r w:rsidRPr="00510FFF">
        <w:rPr>
          <w:rFonts w:ascii="Times New Roman" w:hAnsi="Times New Roman" w:cs="Times New Roman"/>
          <w:sz w:val="24"/>
          <w:szCs w:val="24"/>
          <w:lang w:val="en-US"/>
        </w:rPr>
        <w:t>Al</w:t>
      </w:r>
      <w:r w:rsidRPr="00510FFF">
        <w:rPr>
          <w:rFonts w:ascii="Times New Roman" w:hAnsi="Times New Roman" w:cs="Times New Roman"/>
          <w:sz w:val="24"/>
          <w:szCs w:val="24"/>
          <w:vertAlign w:val="subscript"/>
        </w:rPr>
        <w:t>2</w:t>
      </w:r>
      <w:r w:rsidRPr="00510FFF">
        <w:rPr>
          <w:rFonts w:ascii="Times New Roman" w:hAnsi="Times New Roman" w:cs="Times New Roman"/>
          <w:sz w:val="24"/>
          <w:szCs w:val="24"/>
          <w:lang w:val="en-US"/>
        </w:rPr>
        <w:t>O</w:t>
      </w:r>
      <w:r w:rsidRPr="00510FFF">
        <w:rPr>
          <w:rFonts w:ascii="Times New Roman" w:hAnsi="Times New Roman" w:cs="Times New Roman"/>
          <w:sz w:val="24"/>
          <w:szCs w:val="24"/>
          <w:vertAlign w:val="subscript"/>
        </w:rPr>
        <w:t>3</w:t>
      </w:r>
      <w:r w:rsidRPr="00510FFF">
        <w:rPr>
          <w:rFonts w:ascii="Times New Roman" w:hAnsi="Times New Roman" w:cs="Times New Roman"/>
          <w:sz w:val="24"/>
          <w:szCs w:val="24"/>
        </w:rPr>
        <w:t>/</w:t>
      </w:r>
      <w:r w:rsidRPr="00510FFF">
        <w:rPr>
          <w:rFonts w:ascii="Times New Roman" w:hAnsi="Times New Roman" w:cs="Times New Roman"/>
          <w:sz w:val="24"/>
          <w:szCs w:val="24"/>
          <w:lang w:val="en-US"/>
        </w:rPr>
        <w:t>Sn</w:t>
      </w:r>
      <w:r w:rsidRPr="00510FFF">
        <w:rPr>
          <w:rFonts w:ascii="Times New Roman" w:hAnsi="Times New Roman" w:cs="Times New Roman"/>
          <w:sz w:val="24"/>
          <w:szCs w:val="24"/>
        </w:rPr>
        <w:t xml:space="preserve"> και </w:t>
      </w:r>
      <w:r w:rsidRPr="00510FFF">
        <w:rPr>
          <w:rFonts w:ascii="Times New Roman" w:hAnsi="Times New Roman" w:cs="Times New Roman"/>
          <w:sz w:val="24"/>
          <w:szCs w:val="24"/>
          <w:lang w:val="en-US"/>
        </w:rPr>
        <w:t>Al</w:t>
      </w:r>
      <w:r w:rsidRPr="00510FFF">
        <w:rPr>
          <w:rFonts w:ascii="Times New Roman" w:hAnsi="Times New Roman" w:cs="Times New Roman"/>
          <w:sz w:val="24"/>
          <w:szCs w:val="24"/>
          <w:vertAlign w:val="subscript"/>
        </w:rPr>
        <w:t>2</w:t>
      </w:r>
      <w:r w:rsidRPr="00510FFF">
        <w:rPr>
          <w:rFonts w:ascii="Times New Roman" w:hAnsi="Times New Roman" w:cs="Times New Roman"/>
          <w:sz w:val="24"/>
          <w:szCs w:val="24"/>
          <w:lang w:val="en-US"/>
        </w:rPr>
        <w:t>O</w:t>
      </w:r>
      <w:r w:rsidRPr="00510FFF">
        <w:rPr>
          <w:rFonts w:ascii="Times New Roman" w:hAnsi="Times New Roman" w:cs="Times New Roman"/>
          <w:sz w:val="24"/>
          <w:szCs w:val="24"/>
          <w:vertAlign w:val="subscript"/>
        </w:rPr>
        <w:t>3</w:t>
      </w:r>
      <w:r w:rsidRPr="00510FFF">
        <w:rPr>
          <w:rFonts w:ascii="Times New Roman" w:hAnsi="Times New Roman" w:cs="Times New Roman"/>
          <w:sz w:val="24"/>
          <w:szCs w:val="24"/>
        </w:rPr>
        <w:t>/</w:t>
      </w:r>
      <w:r w:rsidRPr="00510FFF">
        <w:rPr>
          <w:rFonts w:ascii="Times New Roman" w:hAnsi="Times New Roman" w:cs="Times New Roman"/>
          <w:sz w:val="24"/>
          <w:szCs w:val="24"/>
          <w:lang w:val="en-US"/>
        </w:rPr>
        <w:t>Bi</w:t>
      </w:r>
      <w:r w:rsidRPr="00510FFF">
        <w:rPr>
          <w:rFonts w:ascii="Times New Roman" w:hAnsi="Times New Roman" w:cs="Times New Roman"/>
          <w:sz w:val="24"/>
          <w:szCs w:val="24"/>
        </w:rPr>
        <w:t>.</w:t>
      </w:r>
    </w:p>
    <w:p w:rsidR="007D724E" w:rsidRPr="00A4056A" w:rsidRDefault="007D724E">
      <w:pPr>
        <w:rPr>
          <w:rFonts w:ascii="Times New Roman" w:hAnsi="Times New Roman" w:cs="Times New Roman"/>
          <w:sz w:val="24"/>
          <w:szCs w:val="24"/>
        </w:rPr>
      </w:pPr>
    </w:p>
    <w:p w:rsidR="005A5726" w:rsidRDefault="00A4056A" w:rsidP="00B546C4">
      <w:pPr>
        <w:rPr>
          <w:rFonts w:ascii="Times New Roman" w:hAnsi="Times New Roman" w:cs="Times New Roman"/>
          <w:sz w:val="24"/>
          <w:szCs w:val="24"/>
        </w:rPr>
      </w:pPr>
      <w:r>
        <w:rPr>
          <w:rFonts w:ascii="Times New Roman" w:hAnsi="Times New Roman" w:cs="Times New Roman"/>
          <w:sz w:val="24"/>
          <w:szCs w:val="24"/>
        </w:rPr>
        <w:br w:type="page"/>
      </w:r>
    </w:p>
    <w:p w:rsidR="00B546C4" w:rsidRPr="00B546C4" w:rsidRDefault="00B546C4" w:rsidP="00B546C4"/>
    <w:p w:rsidR="00B546C4" w:rsidRPr="008537A4" w:rsidRDefault="008537A4" w:rsidP="00B546C4">
      <w:pPr>
        <w:spacing w:after="0" w:line="360" w:lineRule="auto"/>
        <w:jc w:val="both"/>
        <w:rPr>
          <w:rFonts w:ascii="Times New Roman" w:hAnsi="Times New Roman" w:cs="Times New Roman"/>
          <w:b/>
          <w:sz w:val="36"/>
          <w:szCs w:val="36"/>
        </w:rPr>
      </w:pPr>
      <w:r>
        <w:rPr>
          <w:rFonts w:ascii="Times New Roman" w:hAnsi="Times New Roman" w:cs="Times New Roman"/>
          <w:b/>
          <w:sz w:val="36"/>
          <w:szCs w:val="36"/>
        </w:rPr>
        <w:t>Κεφάλαιο 5: Συμ</w:t>
      </w:r>
      <w:r w:rsidR="00B546C4" w:rsidRPr="008537A4">
        <w:rPr>
          <w:rFonts w:ascii="Times New Roman" w:hAnsi="Times New Roman" w:cs="Times New Roman"/>
          <w:b/>
          <w:sz w:val="36"/>
          <w:szCs w:val="36"/>
        </w:rPr>
        <w:t>π</w:t>
      </w:r>
      <w:r>
        <w:rPr>
          <w:rFonts w:ascii="Times New Roman" w:hAnsi="Times New Roman" w:cs="Times New Roman"/>
          <w:b/>
          <w:sz w:val="36"/>
          <w:szCs w:val="36"/>
        </w:rPr>
        <w:t>ε</w:t>
      </w:r>
      <w:r w:rsidR="00B546C4" w:rsidRPr="008537A4">
        <w:rPr>
          <w:rFonts w:ascii="Times New Roman" w:hAnsi="Times New Roman" w:cs="Times New Roman"/>
          <w:b/>
          <w:sz w:val="36"/>
          <w:szCs w:val="36"/>
        </w:rPr>
        <w:t xml:space="preserve">ράσματα – Προτάσεις για μελλοντική έρευνα </w:t>
      </w:r>
    </w:p>
    <w:p w:rsidR="00A4056A" w:rsidRDefault="00B546C4" w:rsidP="00A53B0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Αναφέρετε τρόπο συν</w:t>
      </w:r>
      <w:r w:rsidR="008537A4">
        <w:rPr>
          <w:rFonts w:ascii="Times New Roman" w:hAnsi="Times New Roman" w:cs="Times New Roman"/>
          <w:sz w:val="24"/>
          <w:szCs w:val="24"/>
        </w:rPr>
        <w:t>ο</w:t>
      </w:r>
      <w:r>
        <w:rPr>
          <w:rFonts w:ascii="Times New Roman" w:hAnsi="Times New Roman" w:cs="Times New Roman"/>
          <w:sz w:val="24"/>
          <w:szCs w:val="24"/>
        </w:rPr>
        <w:t>πτικό τα βασικά συμπεράσματα που προκύπτουν από την πειραματική της διαδικασία συνδέοντας τάσεις, συμπεριφορές και παραμέτρους με πιθανούς μηχανισμούς</w:t>
      </w:r>
    </w:p>
    <w:p w:rsidR="00B546C4" w:rsidRPr="00A4056A" w:rsidRDefault="00B546C4" w:rsidP="00A53B0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Προτείνετε στάδια και νέες πειραματικές διαδικασίες που να στοιχειοθετούν μία δημιουργική συνέχιση του θέματός σας με βάση τις γνώσεις που αποκτήσατε και τα αποτελέσματα που λάβατε. </w:t>
      </w:r>
    </w:p>
    <w:p w:rsidR="00B576EC" w:rsidRDefault="00B576EC">
      <w:pPr>
        <w:rPr>
          <w:rFonts w:ascii="Times New Roman" w:hAnsi="Times New Roman" w:cs="Times New Roman"/>
          <w:sz w:val="24"/>
          <w:szCs w:val="24"/>
        </w:rPr>
      </w:pPr>
      <w:r>
        <w:rPr>
          <w:rFonts w:ascii="Times New Roman" w:hAnsi="Times New Roman" w:cs="Times New Roman"/>
          <w:sz w:val="24"/>
          <w:szCs w:val="24"/>
        </w:rPr>
        <w:br w:type="page"/>
      </w:r>
    </w:p>
    <w:p w:rsidR="00A4056A" w:rsidRPr="008537A4" w:rsidRDefault="0025090D" w:rsidP="00F317B4">
      <w:pPr>
        <w:spacing w:after="0" w:line="360" w:lineRule="auto"/>
        <w:jc w:val="center"/>
        <w:rPr>
          <w:rFonts w:ascii="Times New Roman" w:hAnsi="Times New Roman" w:cs="Times New Roman"/>
          <w:b/>
          <w:color w:val="FF0000"/>
          <w:sz w:val="36"/>
          <w:szCs w:val="36"/>
        </w:rPr>
      </w:pPr>
      <w:r>
        <w:rPr>
          <w:rFonts w:ascii="Times New Roman" w:hAnsi="Times New Roman" w:cs="Times New Roman"/>
          <w:b/>
          <w:sz w:val="36"/>
          <w:szCs w:val="36"/>
        </w:rPr>
        <w:lastRenderedPageBreak/>
        <w:t>Παράρτημα</w:t>
      </w:r>
      <w:r w:rsidR="00F317B4" w:rsidRPr="008537A4">
        <w:rPr>
          <w:rFonts w:ascii="Times New Roman" w:hAnsi="Times New Roman" w:cs="Times New Roman"/>
          <w:b/>
          <w:sz w:val="36"/>
          <w:szCs w:val="36"/>
        </w:rPr>
        <w:t xml:space="preserve"> </w:t>
      </w:r>
      <w:r w:rsidR="00A4056A" w:rsidRPr="008537A4">
        <w:rPr>
          <w:rFonts w:ascii="Times New Roman" w:hAnsi="Times New Roman" w:cs="Times New Roman"/>
          <w:b/>
          <w:sz w:val="36"/>
          <w:szCs w:val="36"/>
        </w:rPr>
        <w:t>Α</w:t>
      </w:r>
      <w:r w:rsidR="00F317B4" w:rsidRPr="008537A4">
        <w:rPr>
          <w:rFonts w:ascii="Times New Roman" w:hAnsi="Times New Roman" w:cs="Times New Roman"/>
          <w:b/>
          <w:sz w:val="36"/>
          <w:szCs w:val="36"/>
        </w:rPr>
        <w:t xml:space="preserve"> (Παράδειγμα – τεχνικές χαρακτηρισμού)</w:t>
      </w:r>
    </w:p>
    <w:p w:rsidR="00F317B4" w:rsidRDefault="00F317B4" w:rsidP="00A4056A">
      <w:pPr>
        <w:tabs>
          <w:tab w:val="left" w:pos="426"/>
        </w:tabs>
        <w:ind w:left="426" w:hanging="426"/>
        <w:jc w:val="both"/>
        <w:rPr>
          <w:rFonts w:ascii="Times New Roman" w:hAnsi="Times New Roman" w:cs="Times New Roman"/>
          <w:sz w:val="32"/>
          <w:szCs w:val="32"/>
        </w:rPr>
      </w:pPr>
    </w:p>
    <w:p w:rsidR="00A4056A" w:rsidRPr="00A4056A" w:rsidRDefault="00A4056A" w:rsidP="00A4056A">
      <w:pPr>
        <w:tabs>
          <w:tab w:val="left" w:pos="426"/>
        </w:tabs>
        <w:ind w:left="426" w:hanging="426"/>
        <w:jc w:val="both"/>
        <w:rPr>
          <w:rFonts w:ascii="Times New Roman" w:hAnsi="Times New Roman" w:cs="Times New Roman"/>
          <w:sz w:val="32"/>
          <w:szCs w:val="32"/>
        </w:rPr>
      </w:pPr>
      <w:r w:rsidRPr="00A4056A">
        <w:rPr>
          <w:rFonts w:ascii="Times New Roman" w:hAnsi="Times New Roman" w:cs="Times New Roman"/>
          <w:sz w:val="32"/>
          <w:szCs w:val="32"/>
        </w:rPr>
        <w:t>Φασματοσκοπία υπερύθρου (FTIR)</w:t>
      </w:r>
    </w:p>
    <w:p w:rsidR="00A4056A" w:rsidRPr="00A4056A" w:rsidRDefault="00A4056A" w:rsidP="000A567D">
      <w:pPr>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Προτείνεται κάθε </w:t>
      </w:r>
      <w:r w:rsidR="000A567D">
        <w:rPr>
          <w:rFonts w:ascii="Times New Roman" w:hAnsi="Times New Roman" w:cs="Times New Roman"/>
          <w:color w:val="FF0000"/>
          <w:sz w:val="24"/>
          <w:szCs w:val="24"/>
        </w:rPr>
        <w:t>Π</w:t>
      </w:r>
      <w:r>
        <w:rPr>
          <w:rFonts w:ascii="Times New Roman" w:hAnsi="Times New Roman" w:cs="Times New Roman"/>
          <w:color w:val="FF0000"/>
          <w:sz w:val="24"/>
          <w:szCs w:val="24"/>
        </w:rPr>
        <w:t xml:space="preserve">αράτημα να ξεκινάει από </w:t>
      </w:r>
      <w:r w:rsidR="000A567D">
        <w:rPr>
          <w:rFonts w:ascii="Times New Roman" w:hAnsi="Times New Roman" w:cs="Times New Roman"/>
          <w:color w:val="FF0000"/>
          <w:sz w:val="24"/>
          <w:szCs w:val="24"/>
        </w:rPr>
        <w:t>την αρχή της σελίδας, όχι όμως από δεξία σελίδα αλλά ότι τύχει</w:t>
      </w:r>
      <w:r w:rsidR="005A5726">
        <w:rPr>
          <w:rFonts w:ascii="Times New Roman" w:hAnsi="Times New Roman" w:cs="Times New Roman"/>
          <w:color w:val="FF0000"/>
          <w:sz w:val="24"/>
          <w:szCs w:val="24"/>
        </w:rPr>
        <w:t>, (φυσικά, εκτός από το πρώτο,</w:t>
      </w:r>
      <w:r w:rsidR="0020399B">
        <w:rPr>
          <w:rFonts w:ascii="Times New Roman" w:hAnsi="Times New Roman" w:cs="Times New Roman"/>
          <w:color w:val="FF0000"/>
          <w:sz w:val="24"/>
          <w:szCs w:val="24"/>
        </w:rPr>
        <w:t xml:space="preserve"> που πρέπει να ξεκινάει από δεξιά</w:t>
      </w:r>
      <w:r w:rsidR="005A5726">
        <w:rPr>
          <w:rFonts w:ascii="Times New Roman" w:hAnsi="Times New Roman" w:cs="Times New Roman"/>
          <w:color w:val="FF0000"/>
          <w:sz w:val="24"/>
          <w:szCs w:val="24"/>
        </w:rPr>
        <w:t xml:space="preserve"> (μονή) σελίδα)</w:t>
      </w:r>
      <w:r w:rsidR="000A567D">
        <w:rPr>
          <w:rFonts w:ascii="Times New Roman" w:hAnsi="Times New Roman" w:cs="Times New Roman"/>
          <w:color w:val="FF0000"/>
          <w:sz w:val="24"/>
          <w:szCs w:val="24"/>
        </w:rPr>
        <w:t>.</w:t>
      </w:r>
    </w:p>
    <w:p w:rsidR="00A4056A" w:rsidRDefault="00A4056A">
      <w:pPr>
        <w:rPr>
          <w:rFonts w:ascii="Times New Roman" w:hAnsi="Times New Roman" w:cs="Times New Roman"/>
          <w:sz w:val="24"/>
          <w:szCs w:val="24"/>
        </w:rPr>
      </w:pPr>
      <w:r>
        <w:rPr>
          <w:rFonts w:ascii="Times New Roman" w:hAnsi="Times New Roman" w:cs="Times New Roman"/>
          <w:sz w:val="24"/>
          <w:szCs w:val="24"/>
        </w:rPr>
        <w:br w:type="page"/>
      </w:r>
    </w:p>
    <w:p w:rsidR="00A4056A" w:rsidRPr="0025090D" w:rsidRDefault="0025090D" w:rsidP="0025090D">
      <w:pPr>
        <w:tabs>
          <w:tab w:val="left" w:pos="426"/>
        </w:tabs>
        <w:ind w:left="426" w:hanging="426"/>
        <w:jc w:val="both"/>
        <w:rPr>
          <w:rFonts w:ascii="Times New Roman" w:hAnsi="Times New Roman" w:cs="Times New Roman"/>
          <w:b/>
          <w:sz w:val="36"/>
          <w:szCs w:val="36"/>
        </w:rPr>
      </w:pPr>
      <w:r>
        <w:rPr>
          <w:rFonts w:ascii="Times New Roman" w:hAnsi="Times New Roman" w:cs="Times New Roman"/>
          <w:b/>
          <w:sz w:val="36"/>
          <w:szCs w:val="36"/>
        </w:rPr>
        <w:lastRenderedPageBreak/>
        <w:t>Παράρτημα</w:t>
      </w:r>
      <w:r w:rsidR="00A4056A" w:rsidRPr="0025090D">
        <w:rPr>
          <w:rFonts w:ascii="Times New Roman" w:hAnsi="Times New Roman" w:cs="Times New Roman"/>
          <w:b/>
          <w:sz w:val="36"/>
          <w:szCs w:val="36"/>
        </w:rPr>
        <w:t xml:space="preserve"> Β</w:t>
      </w:r>
    </w:p>
    <w:p w:rsidR="00A4056A" w:rsidRPr="00A4056A" w:rsidRDefault="00A4056A" w:rsidP="00A4056A">
      <w:pPr>
        <w:tabs>
          <w:tab w:val="left" w:pos="426"/>
        </w:tabs>
        <w:ind w:left="426" w:hanging="426"/>
        <w:jc w:val="both"/>
        <w:rPr>
          <w:rFonts w:ascii="Times New Roman" w:hAnsi="Times New Roman" w:cs="Times New Roman"/>
          <w:sz w:val="32"/>
          <w:szCs w:val="32"/>
        </w:rPr>
      </w:pPr>
      <w:r w:rsidRPr="00A4056A">
        <w:rPr>
          <w:rFonts w:ascii="Times New Roman" w:hAnsi="Times New Roman" w:cs="Times New Roman"/>
          <w:sz w:val="32"/>
          <w:szCs w:val="32"/>
        </w:rPr>
        <w:t>Διαφορική θερμιδομετρία σάρωσης (DSC)</w:t>
      </w:r>
    </w:p>
    <w:p w:rsidR="00A4056A" w:rsidRDefault="00A4056A" w:rsidP="00A4056A">
      <w:pPr>
        <w:tabs>
          <w:tab w:val="left" w:pos="426"/>
        </w:tabs>
        <w:ind w:left="426" w:hanging="426"/>
        <w:jc w:val="both"/>
        <w:rPr>
          <w:rFonts w:ascii="Times New Roman" w:hAnsi="Times New Roman" w:cs="Times New Roman"/>
          <w:sz w:val="24"/>
          <w:szCs w:val="24"/>
        </w:rPr>
      </w:pPr>
    </w:p>
    <w:p w:rsidR="00A4056A" w:rsidRDefault="00A4056A" w:rsidP="00A4056A">
      <w:pPr>
        <w:tabs>
          <w:tab w:val="left" w:pos="426"/>
        </w:tabs>
        <w:ind w:left="426" w:hanging="426"/>
        <w:jc w:val="both"/>
        <w:rPr>
          <w:rFonts w:ascii="Times New Roman" w:hAnsi="Times New Roman" w:cs="Times New Roman"/>
          <w:sz w:val="24"/>
          <w:szCs w:val="24"/>
        </w:rPr>
      </w:pPr>
    </w:p>
    <w:p w:rsidR="00A4056A" w:rsidRPr="008537A4" w:rsidRDefault="00A4056A" w:rsidP="007D2452">
      <w:pPr>
        <w:tabs>
          <w:tab w:val="left" w:pos="426"/>
        </w:tabs>
        <w:spacing w:after="0" w:line="360" w:lineRule="auto"/>
        <w:ind w:left="426" w:hanging="426"/>
        <w:jc w:val="both"/>
        <w:rPr>
          <w:rFonts w:ascii="Times New Roman" w:hAnsi="Times New Roman" w:cs="Times New Roman"/>
          <w:b/>
          <w:sz w:val="32"/>
          <w:szCs w:val="32"/>
          <w:lang w:val="en-US"/>
        </w:rPr>
      </w:pPr>
      <w:r w:rsidRPr="00FD24AF">
        <w:rPr>
          <w:rFonts w:ascii="Times New Roman" w:hAnsi="Times New Roman" w:cs="Times New Roman"/>
          <w:sz w:val="24"/>
          <w:szCs w:val="24"/>
          <w:lang w:val="en-US"/>
        </w:rPr>
        <w:br w:type="page"/>
      </w:r>
      <w:r w:rsidR="0025090D">
        <w:rPr>
          <w:rFonts w:ascii="Times New Roman" w:hAnsi="Times New Roman" w:cs="Times New Roman"/>
          <w:b/>
          <w:sz w:val="32"/>
          <w:szCs w:val="32"/>
        </w:rPr>
        <w:lastRenderedPageBreak/>
        <w:t>Βιβλιογραφικές</w:t>
      </w:r>
      <w:r w:rsidR="0025090D" w:rsidRPr="00FD24AF">
        <w:rPr>
          <w:rFonts w:ascii="Times New Roman" w:hAnsi="Times New Roman" w:cs="Times New Roman"/>
          <w:b/>
          <w:sz w:val="32"/>
          <w:szCs w:val="32"/>
          <w:lang w:val="en-US"/>
        </w:rPr>
        <w:t xml:space="preserve"> </w:t>
      </w:r>
      <w:r w:rsidR="0025090D">
        <w:rPr>
          <w:rFonts w:ascii="Times New Roman" w:hAnsi="Times New Roman" w:cs="Times New Roman"/>
          <w:b/>
          <w:sz w:val="32"/>
          <w:szCs w:val="32"/>
        </w:rPr>
        <w:t>Αναφορές</w:t>
      </w:r>
      <w:r w:rsidR="0025090D" w:rsidRPr="00FD24AF">
        <w:rPr>
          <w:rFonts w:ascii="Times New Roman" w:hAnsi="Times New Roman" w:cs="Times New Roman"/>
          <w:b/>
          <w:sz w:val="32"/>
          <w:szCs w:val="32"/>
          <w:lang w:val="en-US"/>
        </w:rPr>
        <w:t xml:space="preserve"> </w:t>
      </w:r>
    </w:p>
    <w:p w:rsidR="0020399B" w:rsidRPr="000A567D" w:rsidRDefault="0020399B" w:rsidP="0020399B">
      <w:pPr>
        <w:tabs>
          <w:tab w:val="left" w:pos="426"/>
        </w:tabs>
        <w:spacing w:after="0" w:line="360" w:lineRule="auto"/>
        <w:ind w:left="425" w:hanging="425"/>
        <w:jc w:val="both"/>
        <w:rPr>
          <w:rFonts w:ascii="Times New Roman" w:hAnsi="Times New Roman" w:cs="Times New Roman"/>
          <w:color w:val="000000"/>
          <w:sz w:val="24"/>
          <w:szCs w:val="24"/>
          <w:lang w:val="en-US"/>
        </w:rPr>
      </w:pPr>
      <w:r w:rsidRPr="000A567D">
        <w:rPr>
          <w:rFonts w:ascii="Times New Roman" w:hAnsi="Times New Roman" w:cs="Times New Roman"/>
          <w:color w:val="000000"/>
          <w:sz w:val="24"/>
          <w:szCs w:val="24"/>
          <w:lang w:val="en-US"/>
        </w:rPr>
        <w:t>[1]</w:t>
      </w:r>
      <w:r w:rsidRPr="000A567D">
        <w:rPr>
          <w:rFonts w:ascii="Times New Roman" w:hAnsi="Times New Roman" w:cs="Times New Roman"/>
          <w:color w:val="000000"/>
          <w:sz w:val="24"/>
          <w:szCs w:val="24"/>
          <w:lang w:val="en-US"/>
        </w:rPr>
        <w:tab/>
        <w:t xml:space="preserve">G. W. Scherer, 'Theory of Drying,' </w:t>
      </w:r>
      <w:r w:rsidRPr="000A567D">
        <w:rPr>
          <w:rFonts w:ascii="Times New Roman" w:hAnsi="Times New Roman" w:cs="Times New Roman"/>
          <w:i/>
          <w:iCs/>
          <w:color w:val="000000"/>
          <w:sz w:val="24"/>
          <w:szCs w:val="24"/>
          <w:lang w:val="en-US"/>
        </w:rPr>
        <w:t>J. Am. Ceram. Soc.</w:t>
      </w:r>
      <w:r w:rsidRPr="000A567D">
        <w:rPr>
          <w:rFonts w:ascii="Times New Roman" w:hAnsi="Times New Roman" w:cs="Times New Roman"/>
          <w:color w:val="000000"/>
          <w:sz w:val="24"/>
          <w:szCs w:val="24"/>
          <w:lang w:val="en-US"/>
        </w:rPr>
        <w:t xml:space="preserve">, </w:t>
      </w:r>
      <w:r w:rsidRPr="006E3D59">
        <w:rPr>
          <w:rFonts w:ascii="Times New Roman" w:hAnsi="Times New Roman" w:cs="Times New Roman"/>
          <w:b/>
          <w:color w:val="000000"/>
          <w:sz w:val="24"/>
          <w:szCs w:val="24"/>
          <w:lang w:val="en-US"/>
        </w:rPr>
        <w:t>73</w:t>
      </w:r>
      <w:r w:rsidRPr="000A567D">
        <w:rPr>
          <w:rFonts w:ascii="Times New Roman" w:hAnsi="Times New Roman" w:cs="Times New Roman"/>
          <w:color w:val="000000"/>
          <w:sz w:val="24"/>
          <w:szCs w:val="24"/>
          <w:lang w:val="en-US"/>
        </w:rPr>
        <w:t xml:space="preserve"> [11] (1990)</w:t>
      </w:r>
      <w:r w:rsidRPr="00824FB4">
        <w:rPr>
          <w:rFonts w:ascii="Times New Roman" w:hAnsi="Times New Roman" w:cs="Times New Roman"/>
          <w:color w:val="000000"/>
          <w:sz w:val="24"/>
          <w:szCs w:val="24"/>
          <w:lang w:val="en-US"/>
        </w:rPr>
        <w:t xml:space="preserve"> </w:t>
      </w:r>
      <w:r w:rsidRPr="000A567D">
        <w:rPr>
          <w:rFonts w:ascii="Times New Roman" w:hAnsi="Times New Roman" w:cs="Times New Roman"/>
          <w:color w:val="000000"/>
          <w:sz w:val="24"/>
          <w:szCs w:val="24"/>
          <w:lang w:val="en-US"/>
        </w:rPr>
        <w:t>3-14.</w:t>
      </w:r>
    </w:p>
    <w:p w:rsidR="0020399B" w:rsidRPr="000A567D" w:rsidRDefault="0020399B" w:rsidP="0020399B">
      <w:pPr>
        <w:tabs>
          <w:tab w:val="left" w:pos="426"/>
        </w:tabs>
        <w:spacing w:after="0" w:line="360" w:lineRule="auto"/>
        <w:ind w:left="425" w:hanging="425"/>
        <w:jc w:val="both"/>
        <w:rPr>
          <w:rFonts w:ascii="Times New Roman" w:hAnsi="Times New Roman" w:cs="Times New Roman"/>
          <w:color w:val="000000"/>
          <w:sz w:val="24"/>
          <w:szCs w:val="24"/>
          <w:lang w:val="en-US"/>
        </w:rPr>
      </w:pPr>
      <w:r w:rsidRPr="000A567D">
        <w:rPr>
          <w:rFonts w:ascii="Times New Roman" w:hAnsi="Times New Roman" w:cs="Times New Roman"/>
          <w:color w:val="000000"/>
          <w:sz w:val="24"/>
          <w:szCs w:val="24"/>
          <w:lang w:val="en-US"/>
        </w:rPr>
        <w:t>[2]</w:t>
      </w:r>
      <w:r w:rsidRPr="000A567D">
        <w:rPr>
          <w:rFonts w:ascii="Times New Roman" w:hAnsi="Times New Roman" w:cs="Times New Roman"/>
          <w:color w:val="000000"/>
          <w:sz w:val="24"/>
          <w:szCs w:val="24"/>
          <w:lang w:val="en-US"/>
        </w:rPr>
        <w:tab/>
        <w:t xml:space="preserve">H. R. Baumgartner and B. R. Ressing, 'Sintering and Properties of Plasma Synthesized SiC Powder'; pp. 3-16 in Ceramic Transactions, Vol. 2, </w:t>
      </w:r>
      <w:r w:rsidRPr="000A567D">
        <w:rPr>
          <w:rFonts w:ascii="Times New Roman" w:hAnsi="Times New Roman" w:cs="Times New Roman"/>
          <w:i/>
          <w:iCs/>
          <w:color w:val="000000"/>
          <w:sz w:val="24"/>
          <w:szCs w:val="24"/>
          <w:lang w:val="en-US"/>
        </w:rPr>
        <w:t>Silicon Carbide '87</w:t>
      </w:r>
      <w:r w:rsidRPr="000A567D">
        <w:rPr>
          <w:rFonts w:ascii="Times New Roman" w:hAnsi="Times New Roman" w:cs="Times New Roman"/>
          <w:color w:val="000000"/>
          <w:sz w:val="24"/>
          <w:szCs w:val="24"/>
          <w:lang w:val="en-US"/>
        </w:rPr>
        <w:t>. Edited by J. D. Cawley and C. F. Semler. American Ceramic Society, Westerville, OH, 1989.</w:t>
      </w:r>
    </w:p>
    <w:p w:rsidR="0020399B" w:rsidRPr="000A567D" w:rsidRDefault="0020399B" w:rsidP="0020399B">
      <w:pPr>
        <w:tabs>
          <w:tab w:val="left" w:pos="426"/>
        </w:tabs>
        <w:spacing w:after="0" w:line="360" w:lineRule="auto"/>
        <w:ind w:left="425" w:hanging="425"/>
        <w:jc w:val="both"/>
        <w:rPr>
          <w:rFonts w:ascii="Times New Roman" w:hAnsi="Times New Roman" w:cs="Times New Roman"/>
          <w:color w:val="000000"/>
          <w:sz w:val="24"/>
          <w:szCs w:val="24"/>
          <w:lang w:val="en-US"/>
        </w:rPr>
      </w:pPr>
      <w:r w:rsidRPr="000A567D">
        <w:rPr>
          <w:rFonts w:ascii="Times New Roman" w:hAnsi="Times New Roman" w:cs="Times New Roman"/>
          <w:color w:val="000000"/>
          <w:sz w:val="24"/>
          <w:szCs w:val="24"/>
          <w:lang w:val="en-US"/>
        </w:rPr>
        <w:t>[3]</w:t>
      </w:r>
      <w:r w:rsidRPr="000A567D">
        <w:rPr>
          <w:rFonts w:ascii="Times New Roman" w:hAnsi="Times New Roman" w:cs="Times New Roman"/>
          <w:color w:val="000000"/>
          <w:sz w:val="24"/>
          <w:szCs w:val="24"/>
          <w:lang w:val="en-US"/>
        </w:rPr>
        <w:tab/>
        <w:t xml:space="preserve">J. Moyer, A. Prunier Jr., N. Hughes, and R. Winterton, ''Synthesis of Oxide Ceramic Powders by Aqueous Co-precipitation'; pp. 117-39 in Materials Research Society Symposium Proceedings, Vol. 73, </w:t>
      </w:r>
      <w:r w:rsidRPr="000A567D">
        <w:rPr>
          <w:rFonts w:ascii="Times New Roman" w:hAnsi="Times New Roman" w:cs="Times New Roman"/>
          <w:i/>
          <w:iCs/>
          <w:color w:val="000000"/>
          <w:sz w:val="24"/>
          <w:szCs w:val="24"/>
          <w:lang w:val="en-US"/>
        </w:rPr>
        <w:t>Better Ceramics through Chemistry 11</w:t>
      </w:r>
      <w:r w:rsidRPr="000A567D">
        <w:rPr>
          <w:rFonts w:ascii="Times New Roman" w:hAnsi="Times New Roman" w:cs="Times New Roman"/>
          <w:color w:val="000000"/>
          <w:sz w:val="24"/>
          <w:szCs w:val="24"/>
          <w:lang w:val="en-US"/>
        </w:rPr>
        <w:t>. Edited by C. Brinker, D. Clark, and D. Ulrich. Materials Research Society, Pittsburgh, PA, 1986.</w:t>
      </w:r>
    </w:p>
    <w:p w:rsidR="0020399B" w:rsidRDefault="0020399B" w:rsidP="0020399B">
      <w:pPr>
        <w:tabs>
          <w:tab w:val="left" w:pos="426"/>
        </w:tabs>
        <w:spacing w:after="0" w:line="360" w:lineRule="auto"/>
        <w:ind w:left="425" w:hanging="425"/>
        <w:jc w:val="both"/>
        <w:rPr>
          <w:rFonts w:ascii="Times New Roman" w:hAnsi="Times New Roman" w:cs="Times New Roman"/>
          <w:color w:val="000000"/>
          <w:sz w:val="24"/>
          <w:szCs w:val="24"/>
        </w:rPr>
      </w:pPr>
      <w:r w:rsidRPr="000A567D">
        <w:rPr>
          <w:rFonts w:ascii="Times New Roman" w:hAnsi="Times New Roman" w:cs="Times New Roman"/>
          <w:color w:val="000000"/>
          <w:sz w:val="24"/>
          <w:szCs w:val="24"/>
          <w:lang w:val="en-US"/>
        </w:rPr>
        <w:t>[4]</w:t>
      </w:r>
      <w:r w:rsidRPr="000A567D">
        <w:rPr>
          <w:rFonts w:ascii="Times New Roman" w:hAnsi="Times New Roman" w:cs="Times New Roman"/>
          <w:color w:val="000000"/>
          <w:sz w:val="24"/>
          <w:szCs w:val="24"/>
          <w:lang w:val="en-US"/>
        </w:rPr>
        <w:tab/>
        <w:t xml:space="preserve">S. K. Watson and R. O. Pohl, "Low-energy lattice vibrations of porous silica glass," Phys. </w:t>
      </w:r>
      <w:r w:rsidRPr="000A567D">
        <w:rPr>
          <w:rFonts w:ascii="Times New Roman" w:hAnsi="Times New Roman" w:cs="Times New Roman"/>
          <w:color w:val="000000"/>
          <w:sz w:val="24"/>
          <w:szCs w:val="24"/>
        </w:rPr>
        <w:t>Rev. B, 67 [10] 104203 9pp. (2003)</w:t>
      </w:r>
      <w:r>
        <w:rPr>
          <w:rFonts w:ascii="Times New Roman" w:hAnsi="Times New Roman" w:cs="Times New Roman"/>
          <w:color w:val="000000"/>
          <w:sz w:val="24"/>
          <w:szCs w:val="24"/>
        </w:rPr>
        <w:t>.</w:t>
      </w:r>
    </w:p>
    <w:p w:rsidR="0020399B" w:rsidRPr="00A60A34" w:rsidRDefault="0020399B" w:rsidP="0020399B">
      <w:pPr>
        <w:tabs>
          <w:tab w:val="left" w:pos="426"/>
        </w:tabs>
        <w:spacing w:line="240" w:lineRule="auto"/>
        <w:ind w:left="426" w:hanging="426"/>
        <w:jc w:val="both"/>
        <w:rPr>
          <w:rFonts w:ascii="Times New Roman" w:hAnsi="Times New Roman" w:cs="Times New Roman"/>
        </w:rPr>
      </w:pPr>
      <w:r w:rsidRPr="00A60A34">
        <w:rPr>
          <w:rFonts w:ascii="Times New Roman" w:hAnsi="Times New Roman" w:cs="Times New Roman"/>
        </w:rPr>
        <w:t>[</w:t>
      </w:r>
      <w:r>
        <w:rPr>
          <w:rFonts w:ascii="Times New Roman" w:hAnsi="Times New Roman" w:cs="Times New Roman"/>
        </w:rPr>
        <w:t>5</w:t>
      </w:r>
      <w:r w:rsidRPr="00A60A34">
        <w:rPr>
          <w:rFonts w:ascii="Times New Roman" w:hAnsi="Times New Roman" w:cs="Times New Roman"/>
        </w:rPr>
        <w:t>]</w:t>
      </w:r>
      <w:r>
        <w:rPr>
          <w:rFonts w:ascii="Times New Roman" w:hAnsi="Times New Roman" w:cs="Times New Roman"/>
        </w:rPr>
        <w:tab/>
      </w:r>
      <w:hyperlink r:id="rId13" w:history="1">
        <w:r w:rsidRPr="00A60A34">
          <w:rPr>
            <w:rStyle w:val="-"/>
            <w:rFonts w:ascii="Times New Roman" w:hAnsi="Times New Roman" w:cs="Times New Roman"/>
            <w:lang w:val="en-US"/>
          </w:rPr>
          <w:t>www</w:t>
        </w:r>
        <w:r w:rsidRPr="00A60A34">
          <w:rPr>
            <w:rStyle w:val="-"/>
            <w:rFonts w:ascii="Times New Roman" w:hAnsi="Times New Roman" w:cs="Times New Roman"/>
          </w:rPr>
          <w:t>.</w:t>
        </w:r>
        <w:r w:rsidRPr="00A60A34">
          <w:rPr>
            <w:rStyle w:val="-"/>
            <w:rFonts w:ascii="Times New Roman" w:hAnsi="Times New Roman" w:cs="Times New Roman"/>
            <w:lang w:val="en-US"/>
          </w:rPr>
          <w:t>hellenicpulmonaryhypertension</w:t>
        </w:r>
        <w:r w:rsidRPr="00A60A34">
          <w:rPr>
            <w:rStyle w:val="-"/>
            <w:rFonts w:ascii="Times New Roman" w:hAnsi="Times New Roman" w:cs="Times New Roman"/>
          </w:rPr>
          <w:t>.</w:t>
        </w:r>
        <w:r w:rsidRPr="00A60A34">
          <w:rPr>
            <w:rStyle w:val="-"/>
            <w:rFonts w:ascii="Times New Roman" w:hAnsi="Times New Roman" w:cs="Times New Roman"/>
            <w:lang w:val="en-US"/>
          </w:rPr>
          <w:t>gr</w:t>
        </w:r>
      </w:hyperlink>
      <w:r w:rsidRPr="006E3D59">
        <w:rPr>
          <w:rStyle w:val="-"/>
          <w:rFonts w:ascii="Times New Roman" w:hAnsi="Times New Roman" w:cs="Times New Roman"/>
          <w:u w:val="none"/>
        </w:rPr>
        <w:t xml:space="preserve"> </w:t>
      </w:r>
      <w:r>
        <w:rPr>
          <w:rFonts w:ascii="Times New Roman" w:hAnsi="Times New Roman" w:cs="Times New Roman"/>
        </w:rPr>
        <w:t>(Ελήφθη από το διαδίκτυο</w:t>
      </w:r>
      <w:r w:rsidRPr="003173B1">
        <w:rPr>
          <w:rFonts w:ascii="Times New Roman" w:hAnsi="Times New Roman" w:cs="Times New Roman"/>
        </w:rPr>
        <w:t xml:space="preserve"> </w:t>
      </w:r>
      <w:r>
        <w:rPr>
          <w:rFonts w:ascii="Times New Roman" w:hAnsi="Times New Roman" w:cs="Times New Roman"/>
        </w:rPr>
        <w:t>στις 6/7/16).</w:t>
      </w:r>
    </w:p>
    <w:p w:rsidR="0020399B" w:rsidRDefault="0020399B" w:rsidP="0020399B">
      <w:pPr>
        <w:tabs>
          <w:tab w:val="left" w:pos="426"/>
        </w:tabs>
        <w:spacing w:after="0" w:line="360" w:lineRule="auto"/>
        <w:ind w:left="425" w:hanging="425"/>
        <w:jc w:val="both"/>
        <w:rPr>
          <w:rFonts w:ascii="Times New Roman" w:hAnsi="Times New Roman" w:cs="Times New Roman"/>
          <w:color w:val="000000"/>
          <w:sz w:val="24"/>
          <w:szCs w:val="24"/>
        </w:rPr>
      </w:pPr>
    </w:p>
    <w:p w:rsidR="0020399B" w:rsidRDefault="0020399B" w:rsidP="0020399B">
      <w:pPr>
        <w:tabs>
          <w:tab w:val="left" w:pos="426"/>
        </w:tabs>
        <w:spacing w:after="0" w:line="360" w:lineRule="auto"/>
        <w:ind w:left="426" w:hanging="426"/>
        <w:jc w:val="both"/>
        <w:rPr>
          <w:rFonts w:ascii="Times New Roman" w:hAnsi="Times New Roman" w:cs="Times New Roman"/>
          <w:color w:val="000000"/>
          <w:sz w:val="24"/>
          <w:szCs w:val="24"/>
        </w:rPr>
      </w:pPr>
    </w:p>
    <w:p w:rsidR="0020399B" w:rsidRDefault="0020399B" w:rsidP="0020399B">
      <w:pPr>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Διαβάστε προσεκτικά τις πιο κάτω οδηγίες για την αναγραφή της βιβλιογραφίας, των βιβλιογραφικών αναφορών, πιο σωστά, που έχετε κάνει στο κείμενό σας, και επίσης δείτε πώς γίνονται οι αναφορές στο κείμενο. </w:t>
      </w:r>
    </w:p>
    <w:p w:rsidR="0020399B" w:rsidRPr="000A567D" w:rsidRDefault="0020399B" w:rsidP="0020399B">
      <w:pPr>
        <w:spacing w:after="0" w:line="360" w:lineRule="auto"/>
        <w:ind w:left="284" w:hanging="284"/>
        <w:jc w:val="both"/>
        <w:rPr>
          <w:rFonts w:ascii="Times New Roman" w:hAnsi="Times New Roman" w:cs="Times New Roman"/>
          <w:color w:val="000000" w:themeColor="text1"/>
          <w:sz w:val="24"/>
          <w:szCs w:val="24"/>
        </w:rPr>
      </w:pPr>
      <w:r w:rsidRPr="000A567D">
        <w:rPr>
          <w:rFonts w:ascii="Times New Roman" w:hAnsi="Times New Roman" w:cs="Times New Roman"/>
          <w:color w:val="000000" w:themeColor="text1"/>
          <w:sz w:val="24"/>
          <w:szCs w:val="24"/>
        </w:rPr>
        <w:t xml:space="preserve">1. Η βιβλιογραφία ξεκινάει σε νέα σελίδα που μπορεί να είναι είτε δεξιά (προτιμείται), είτε αριστερή σελίδα. </w:t>
      </w:r>
    </w:p>
    <w:p w:rsidR="0020399B" w:rsidRPr="000A567D" w:rsidRDefault="0020399B" w:rsidP="0020399B">
      <w:pPr>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Pr="000A567D">
        <w:rPr>
          <w:rFonts w:ascii="Times New Roman" w:hAnsi="Times New Roman" w:cs="Times New Roman"/>
          <w:sz w:val="24"/>
          <w:szCs w:val="24"/>
        </w:rPr>
        <w:t>Πολλές φορές, το font size των γραμμάτων του καταλόγου των αναφορών είναι 11 ή και 10</w:t>
      </w:r>
      <w:r>
        <w:rPr>
          <w:rFonts w:ascii="Times New Roman" w:hAnsi="Times New Roman" w:cs="Times New Roman"/>
          <w:sz w:val="24"/>
          <w:szCs w:val="24"/>
        </w:rPr>
        <w:t xml:space="preserve"> (δηλαδή λίγο πιο μικρό από ότι το κύριο κείμενο). Επίσης, το διάστιχο μπορεί να είναι πιο πυκνό. Για μία διπλωματική εργασία, όμως, προτείνεται να χρησιμοποιηθεί το κύριο </w:t>
      </w:r>
      <w:r>
        <w:rPr>
          <w:rFonts w:ascii="Times New Roman" w:hAnsi="Times New Roman" w:cs="Times New Roman"/>
          <w:sz w:val="24"/>
          <w:szCs w:val="24"/>
          <w:lang w:val="en-US"/>
        </w:rPr>
        <w:t>font</w:t>
      </w:r>
      <w:r w:rsidRPr="000A567D">
        <w:rPr>
          <w:rFonts w:ascii="Times New Roman" w:hAnsi="Times New Roman" w:cs="Times New Roman"/>
          <w:sz w:val="24"/>
          <w:szCs w:val="24"/>
        </w:rPr>
        <w:t xml:space="preserve"> </w:t>
      </w:r>
      <w:r>
        <w:rPr>
          <w:rFonts w:ascii="Times New Roman" w:hAnsi="Times New Roman" w:cs="Times New Roman"/>
          <w:sz w:val="24"/>
          <w:szCs w:val="24"/>
          <w:lang w:val="en-US"/>
        </w:rPr>
        <w:t>size</w:t>
      </w:r>
      <w:r w:rsidRPr="000A567D">
        <w:rPr>
          <w:rFonts w:ascii="Times New Roman" w:hAnsi="Times New Roman" w:cs="Times New Roman"/>
          <w:sz w:val="24"/>
          <w:szCs w:val="24"/>
        </w:rPr>
        <w:t xml:space="preserve"> </w:t>
      </w:r>
      <w:r>
        <w:rPr>
          <w:rFonts w:ascii="Times New Roman" w:hAnsi="Times New Roman" w:cs="Times New Roman"/>
          <w:sz w:val="24"/>
          <w:szCs w:val="24"/>
        </w:rPr>
        <w:t>του κειμένου και το ίδιο διάστιχο με το κύριο κείμενο</w:t>
      </w:r>
      <w:r w:rsidRPr="000A567D">
        <w:rPr>
          <w:rFonts w:ascii="Times New Roman" w:hAnsi="Times New Roman" w:cs="Times New Roman"/>
          <w:sz w:val="24"/>
          <w:szCs w:val="24"/>
        </w:rPr>
        <w:t>.</w:t>
      </w:r>
      <w:r>
        <w:rPr>
          <w:rFonts w:ascii="Times New Roman" w:hAnsi="Times New Roman" w:cs="Times New Roman"/>
          <w:sz w:val="24"/>
          <w:szCs w:val="24"/>
        </w:rPr>
        <w:t xml:space="preserve"> Η στοίχιση μπορεί να είναι δεξιά-αριστερά, εκτός και αν το κείμενο δεν δείχνει όμορφο, (δηλαδή είναι πολύ αραιό), οπότε μπορεί να είναι μόνο αριστερά η στοίχιση.</w:t>
      </w:r>
    </w:p>
    <w:p w:rsidR="0020399B" w:rsidRDefault="0020399B" w:rsidP="0020399B">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0A567D">
        <w:rPr>
          <w:rFonts w:ascii="Times New Roman" w:hAnsi="Times New Roman" w:cs="Times New Roman"/>
          <w:sz w:val="24"/>
          <w:szCs w:val="24"/>
        </w:rPr>
        <w:t xml:space="preserve">Η βιβλιογραφία γράφεται με αυστηρά συγκεκριμένο format και με τρόπο όμοιο για όλες τις αναφορές. Υπάρχουν πολλοί τρόποι να γραφούν οι βιβλιογραφικές αναφορές. </w:t>
      </w:r>
      <w:r>
        <w:rPr>
          <w:rFonts w:ascii="Times New Roman" w:hAnsi="Times New Roman" w:cs="Times New Roman"/>
          <w:sz w:val="24"/>
          <w:szCs w:val="24"/>
        </w:rPr>
        <w:t xml:space="preserve">Θα δούμε τους πιο γνωστούς σημαντικούς τρόπους σύμφωνα με τις 4 πρώτες αναφορές που αναφέρονται πιο πάνω στο παράδειγμα. </w:t>
      </w:r>
    </w:p>
    <w:p w:rsidR="0020399B" w:rsidRDefault="0020399B" w:rsidP="0020399B">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Pr="000A567D">
        <w:rPr>
          <w:rFonts w:ascii="Times New Roman" w:hAnsi="Times New Roman" w:cs="Times New Roman"/>
          <w:sz w:val="24"/>
          <w:szCs w:val="24"/>
        </w:rPr>
        <w:t xml:space="preserve">Στα παραδείγματα </w:t>
      </w:r>
      <w:r>
        <w:rPr>
          <w:rFonts w:ascii="Times New Roman" w:hAnsi="Times New Roman" w:cs="Times New Roman"/>
          <w:sz w:val="24"/>
          <w:szCs w:val="24"/>
        </w:rPr>
        <w:t xml:space="preserve">των 4 πρώτων αναφορών που αναφέρονται πιο πάνω, </w:t>
      </w:r>
      <w:r w:rsidRPr="000A567D">
        <w:rPr>
          <w:rFonts w:ascii="Times New Roman" w:hAnsi="Times New Roman" w:cs="Times New Roman"/>
          <w:sz w:val="24"/>
          <w:szCs w:val="24"/>
        </w:rPr>
        <w:t>δείτε πώς γράφεται μία αναφορά σε άρθρο περιοδικού (το [1]), σε κεφάλαιο (ή άρθρο) σε βιβλίο (το [2]), σε άρθρο από πρακτικά συνεδρίου (το [3])</w:t>
      </w:r>
      <w:r>
        <w:rPr>
          <w:rFonts w:ascii="Times New Roman" w:hAnsi="Times New Roman" w:cs="Times New Roman"/>
          <w:sz w:val="24"/>
          <w:szCs w:val="24"/>
        </w:rPr>
        <w:t>,</w:t>
      </w:r>
      <w:r w:rsidRPr="000A567D">
        <w:rPr>
          <w:rFonts w:ascii="Times New Roman" w:hAnsi="Times New Roman" w:cs="Times New Roman"/>
          <w:sz w:val="24"/>
          <w:szCs w:val="24"/>
        </w:rPr>
        <w:t xml:space="preserve"> και σε σελίδες από συγκεκριμένο βιβλίο (το [4]).</w:t>
      </w:r>
      <w:r>
        <w:rPr>
          <w:rFonts w:ascii="Times New Roman" w:hAnsi="Times New Roman" w:cs="Times New Roman"/>
          <w:sz w:val="24"/>
          <w:szCs w:val="24"/>
        </w:rPr>
        <w:t xml:space="preserve"> </w:t>
      </w:r>
      <w:r w:rsidRPr="000A567D">
        <w:rPr>
          <w:rFonts w:ascii="Times New Roman" w:hAnsi="Times New Roman" w:cs="Times New Roman"/>
          <w:sz w:val="24"/>
          <w:szCs w:val="24"/>
        </w:rPr>
        <w:t>Για να καταλάβ</w:t>
      </w:r>
      <w:r>
        <w:rPr>
          <w:rFonts w:ascii="Times New Roman" w:hAnsi="Times New Roman" w:cs="Times New Roman"/>
          <w:sz w:val="24"/>
          <w:szCs w:val="24"/>
        </w:rPr>
        <w:t xml:space="preserve">ετε </w:t>
      </w:r>
      <w:r w:rsidRPr="000A567D">
        <w:rPr>
          <w:rFonts w:ascii="Times New Roman" w:hAnsi="Times New Roman" w:cs="Times New Roman"/>
          <w:sz w:val="24"/>
          <w:szCs w:val="24"/>
        </w:rPr>
        <w:t>τι σημαίνει format</w:t>
      </w:r>
      <w:r>
        <w:rPr>
          <w:rFonts w:ascii="Times New Roman" w:hAnsi="Times New Roman" w:cs="Times New Roman"/>
          <w:sz w:val="24"/>
          <w:szCs w:val="24"/>
        </w:rPr>
        <w:t xml:space="preserve"> βιβλιογραφικής αναφοράς</w:t>
      </w:r>
      <w:r w:rsidRPr="000A567D">
        <w:rPr>
          <w:rFonts w:ascii="Times New Roman" w:hAnsi="Times New Roman" w:cs="Times New Roman"/>
          <w:sz w:val="24"/>
          <w:szCs w:val="24"/>
        </w:rPr>
        <w:t>, προσέξτε τη σειρά</w:t>
      </w:r>
      <w:r>
        <w:rPr>
          <w:rFonts w:ascii="Times New Roman" w:hAnsi="Times New Roman" w:cs="Times New Roman"/>
          <w:sz w:val="24"/>
          <w:szCs w:val="24"/>
        </w:rPr>
        <w:t xml:space="preserve"> που </w:t>
      </w:r>
      <w:r>
        <w:rPr>
          <w:rFonts w:ascii="Times New Roman" w:hAnsi="Times New Roman" w:cs="Times New Roman"/>
          <w:sz w:val="24"/>
          <w:szCs w:val="24"/>
        </w:rPr>
        <w:lastRenderedPageBreak/>
        <w:t xml:space="preserve">γράφεται το κάθε στοιχείο της ταυτότητας, ουσιαστικά, της αναφοράς, </w:t>
      </w:r>
      <w:r w:rsidRPr="000A567D">
        <w:rPr>
          <w:rFonts w:ascii="Times New Roman" w:hAnsi="Times New Roman" w:cs="Times New Roman"/>
          <w:sz w:val="24"/>
          <w:szCs w:val="24"/>
        </w:rPr>
        <w:t xml:space="preserve">τα κόμματα, </w:t>
      </w:r>
      <w:r>
        <w:rPr>
          <w:rFonts w:ascii="Times New Roman" w:hAnsi="Times New Roman" w:cs="Times New Roman"/>
          <w:sz w:val="24"/>
          <w:szCs w:val="24"/>
        </w:rPr>
        <w:t xml:space="preserve">οι </w:t>
      </w:r>
      <w:r w:rsidRPr="000A567D">
        <w:rPr>
          <w:rFonts w:ascii="Times New Roman" w:hAnsi="Times New Roman" w:cs="Times New Roman"/>
          <w:sz w:val="24"/>
          <w:szCs w:val="24"/>
        </w:rPr>
        <w:t xml:space="preserve">τελείες, τα κενά, τα εισαγωγικά και τα </w:t>
      </w:r>
      <w:r>
        <w:rPr>
          <w:rFonts w:ascii="Times New Roman" w:hAnsi="Times New Roman" w:cs="Times New Roman"/>
          <w:sz w:val="24"/>
          <w:szCs w:val="24"/>
          <w:lang w:val="en-US"/>
        </w:rPr>
        <w:t>bold</w:t>
      </w:r>
      <w:r w:rsidRPr="00B33067">
        <w:rPr>
          <w:rFonts w:ascii="Times New Roman" w:hAnsi="Times New Roman" w:cs="Times New Roman"/>
          <w:sz w:val="24"/>
          <w:szCs w:val="24"/>
        </w:rPr>
        <w:t xml:space="preserve"> </w:t>
      </w:r>
      <w:r>
        <w:rPr>
          <w:rFonts w:ascii="Times New Roman" w:hAnsi="Times New Roman" w:cs="Times New Roman"/>
          <w:sz w:val="24"/>
          <w:szCs w:val="24"/>
        </w:rPr>
        <w:t xml:space="preserve">και </w:t>
      </w:r>
      <w:r w:rsidRPr="000A567D">
        <w:rPr>
          <w:rFonts w:ascii="Times New Roman" w:hAnsi="Times New Roman" w:cs="Times New Roman"/>
          <w:i/>
          <w:sz w:val="24"/>
          <w:szCs w:val="24"/>
        </w:rPr>
        <w:t>italics</w:t>
      </w:r>
      <w:r w:rsidRPr="000A567D">
        <w:rPr>
          <w:rFonts w:ascii="Times New Roman" w:hAnsi="Times New Roman" w:cs="Times New Roman"/>
          <w:sz w:val="24"/>
          <w:szCs w:val="24"/>
        </w:rPr>
        <w:t xml:space="preserve">. </w:t>
      </w:r>
      <w:r>
        <w:rPr>
          <w:rFonts w:ascii="Times New Roman" w:hAnsi="Times New Roman" w:cs="Times New Roman"/>
          <w:sz w:val="24"/>
          <w:szCs w:val="24"/>
        </w:rPr>
        <w:t xml:space="preserve">Προσέξτε τη σειρά που αναγράφονται οι συγγραφείς και πώς γράφεται το μικρό και το μεγάλο όνομα, ο τίτλος, το περιοδικό και τα στοιχεία της δημοσίευσης στο περιοδικό, όπως είναι ο τόμος, το τεύχος, οι σελίδες. Κάθε περιοδικό έχει δικό του τρόπο αναγραφής των στοιχείων αυτών. Με το </w:t>
      </w:r>
      <w:r>
        <w:rPr>
          <w:rFonts w:ascii="Times New Roman" w:hAnsi="Times New Roman" w:cs="Times New Roman"/>
          <w:sz w:val="24"/>
          <w:szCs w:val="24"/>
          <w:lang w:val="en-US"/>
        </w:rPr>
        <w:t>end</w:t>
      </w:r>
      <w:r w:rsidRPr="007D2452">
        <w:rPr>
          <w:rFonts w:ascii="Times New Roman" w:hAnsi="Times New Roman" w:cs="Times New Roman"/>
          <w:sz w:val="24"/>
          <w:szCs w:val="24"/>
        </w:rPr>
        <w:t>-</w:t>
      </w:r>
      <w:r>
        <w:rPr>
          <w:rFonts w:ascii="Times New Roman" w:hAnsi="Times New Roman" w:cs="Times New Roman"/>
          <w:sz w:val="24"/>
          <w:szCs w:val="24"/>
          <w:lang w:val="en-US"/>
        </w:rPr>
        <w:t>note</w:t>
      </w:r>
      <w:r w:rsidRPr="007D2452">
        <w:rPr>
          <w:rFonts w:ascii="Times New Roman" w:hAnsi="Times New Roman" w:cs="Times New Roman"/>
          <w:sz w:val="24"/>
          <w:szCs w:val="24"/>
        </w:rPr>
        <w:t xml:space="preserve"> </w:t>
      </w:r>
      <w:r>
        <w:rPr>
          <w:rFonts w:ascii="Times New Roman" w:hAnsi="Times New Roman" w:cs="Times New Roman"/>
          <w:sz w:val="24"/>
          <w:szCs w:val="24"/>
        </w:rPr>
        <w:t xml:space="preserve">μπορείτε να επιλέξετε πώς ακριβώς θέλετε να είναι το </w:t>
      </w:r>
      <w:r>
        <w:rPr>
          <w:rFonts w:ascii="Times New Roman" w:hAnsi="Times New Roman" w:cs="Times New Roman"/>
          <w:sz w:val="24"/>
          <w:szCs w:val="24"/>
          <w:lang w:val="en-US"/>
        </w:rPr>
        <w:t>format</w:t>
      </w:r>
      <w:r w:rsidRPr="007D2452">
        <w:rPr>
          <w:rFonts w:ascii="Times New Roman" w:hAnsi="Times New Roman" w:cs="Times New Roman"/>
          <w:sz w:val="24"/>
          <w:szCs w:val="24"/>
        </w:rPr>
        <w:t xml:space="preserve"> </w:t>
      </w:r>
      <w:r>
        <w:rPr>
          <w:rFonts w:ascii="Times New Roman" w:hAnsi="Times New Roman" w:cs="Times New Roman"/>
          <w:sz w:val="24"/>
          <w:szCs w:val="24"/>
        </w:rPr>
        <w:t xml:space="preserve">ανάλογα με το επιστημονικό περιοδικό, και αυτό βάζει αυτόματα με το σωστό </w:t>
      </w:r>
      <w:r>
        <w:rPr>
          <w:rFonts w:ascii="Times New Roman" w:hAnsi="Times New Roman" w:cs="Times New Roman"/>
          <w:sz w:val="24"/>
          <w:szCs w:val="24"/>
          <w:lang w:val="en-US"/>
        </w:rPr>
        <w:t>format</w:t>
      </w:r>
      <w:r w:rsidRPr="007D2452">
        <w:rPr>
          <w:rFonts w:ascii="Times New Roman" w:hAnsi="Times New Roman" w:cs="Times New Roman"/>
          <w:sz w:val="24"/>
          <w:szCs w:val="24"/>
        </w:rPr>
        <w:t xml:space="preserve"> </w:t>
      </w:r>
      <w:r>
        <w:rPr>
          <w:rFonts w:ascii="Times New Roman" w:hAnsi="Times New Roman" w:cs="Times New Roman"/>
          <w:sz w:val="24"/>
          <w:szCs w:val="24"/>
        </w:rPr>
        <w:t xml:space="preserve">τα στοιχεία αυτά για τις αναφορές σας. Ασφαλώς, πολύ εύκολα, μπορείτε να το κάνετε και χειροκίνητα (δηλαδή, εσείς οι ίδιοι). Το </w:t>
      </w:r>
      <w:r>
        <w:rPr>
          <w:rFonts w:ascii="Times New Roman" w:hAnsi="Times New Roman" w:cs="Times New Roman"/>
          <w:sz w:val="24"/>
          <w:szCs w:val="24"/>
          <w:lang w:val="en-US"/>
        </w:rPr>
        <w:t>format</w:t>
      </w:r>
      <w:r w:rsidRPr="007D2452">
        <w:rPr>
          <w:rFonts w:ascii="Times New Roman" w:hAnsi="Times New Roman" w:cs="Times New Roman"/>
          <w:sz w:val="24"/>
          <w:szCs w:val="24"/>
        </w:rPr>
        <w:t xml:space="preserve"> </w:t>
      </w:r>
      <w:r>
        <w:rPr>
          <w:rFonts w:ascii="Times New Roman" w:hAnsi="Times New Roman" w:cs="Times New Roman"/>
          <w:sz w:val="24"/>
          <w:szCs w:val="24"/>
        </w:rPr>
        <w:t xml:space="preserve">που βλέπετε στα παραπάνω παραδείγματα είναι πλήρης βιβλιογραφική αναφορά, δηλαδή με όλα τα στοιχεία για κάθε αναφορά και αυτή προτείνεται εσείς να ακολουθείτε στις διπλωματικές εργασίες σας (συγκεκριμένα, είναι </w:t>
      </w:r>
      <w:r>
        <w:rPr>
          <w:rFonts w:ascii="Times New Roman" w:hAnsi="Times New Roman" w:cs="Times New Roman"/>
          <w:sz w:val="24"/>
          <w:szCs w:val="24"/>
          <w:lang w:val="en-US"/>
        </w:rPr>
        <w:t>format</w:t>
      </w:r>
      <w:r w:rsidRPr="007D2452">
        <w:rPr>
          <w:rFonts w:ascii="Times New Roman" w:hAnsi="Times New Roman" w:cs="Times New Roman"/>
          <w:sz w:val="24"/>
          <w:szCs w:val="24"/>
        </w:rPr>
        <w:t xml:space="preserve"> </w:t>
      </w:r>
      <w:r>
        <w:rPr>
          <w:rFonts w:ascii="Times New Roman" w:hAnsi="Times New Roman" w:cs="Times New Roman"/>
          <w:sz w:val="24"/>
          <w:szCs w:val="24"/>
        </w:rPr>
        <w:t xml:space="preserve">που ομοιάζει κυρίως σε αυτό που χρησιμοποιεί το </w:t>
      </w:r>
      <w:r w:rsidRPr="000A567D">
        <w:rPr>
          <w:rFonts w:ascii="Times New Roman" w:hAnsi="Times New Roman" w:cs="Times New Roman"/>
          <w:sz w:val="24"/>
          <w:szCs w:val="24"/>
        </w:rPr>
        <w:t>Journal of the American Ceramic Society</w:t>
      </w:r>
      <w:r>
        <w:rPr>
          <w:rFonts w:ascii="Times New Roman" w:hAnsi="Times New Roman" w:cs="Times New Roman"/>
          <w:sz w:val="24"/>
          <w:szCs w:val="24"/>
        </w:rPr>
        <w:t xml:space="preserve">). </w:t>
      </w:r>
    </w:p>
    <w:p w:rsidR="0020399B" w:rsidRPr="007D2452" w:rsidRDefault="0020399B" w:rsidP="0020399B">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5. Η αναφορά 5 είναι αναφορά σε ένα διαδικτυακό τόπο. Σε επιστημονικά κείμενα, όπως μια διπλωματική εργασία, δεν συνίσταται η χρήση τέτοιων πηγών γιατί είναι αδιασταύρωτες και πολλές φορές ατεκμηρίωτες. Όμως, εάν χρησιμοποιήσετε αναφορές σε ιστοσελίδες, τότε, πρέπει να γράψετε ποτέ αντλήσατε την πληροφορία αυτή, δεδομένου ότι η ιστοσελίδα ανανεώνεται και ίσως σε μελλοντικό χρόνο η πληροφορία αυτή να έχει αλλάξει. Επίσης, εκτός από την ηλεκτρονική διεύθυνση μπορείτε, να γράψετε και το</w:t>
      </w:r>
      <w:r>
        <w:rPr>
          <w:rFonts w:ascii="Times New Roman" w:hAnsi="Times New Roman" w:cs="Times New Roman"/>
          <w:sz w:val="24"/>
          <w:szCs w:val="24"/>
          <w:lang w:val="en-US"/>
        </w:rPr>
        <w:t>n</w:t>
      </w:r>
      <w:r>
        <w:rPr>
          <w:rFonts w:ascii="Times New Roman" w:hAnsi="Times New Roman" w:cs="Times New Roman"/>
          <w:sz w:val="24"/>
          <w:szCs w:val="24"/>
        </w:rPr>
        <w:t xml:space="preserve"> τίτλο ή άλλα στοιχεία που αφορούν σε αυτήν την ηλεκτρονική διεύθυνση. </w:t>
      </w:r>
    </w:p>
    <w:p w:rsidR="0020399B" w:rsidRDefault="0020399B" w:rsidP="0020399B">
      <w:pPr>
        <w:spacing w:after="0" w:line="360" w:lineRule="auto"/>
        <w:ind w:firstLine="567"/>
        <w:jc w:val="both"/>
        <w:rPr>
          <w:rFonts w:ascii="Times New Roman" w:hAnsi="Times New Roman" w:cs="Times New Roman"/>
          <w:sz w:val="24"/>
          <w:szCs w:val="24"/>
        </w:rPr>
      </w:pPr>
    </w:p>
    <w:p w:rsidR="0020399B" w:rsidRDefault="0020399B" w:rsidP="0020399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Στη συνέχεια, θα δούμε πώς οι αναφορές αυτές αναφέρονται στο κείμενο, με ένα υποθετικό παράδειγμα. Αυτό μπορεί να γίνει με 3 τρόπους. </w:t>
      </w:r>
    </w:p>
    <w:p w:rsidR="0020399B" w:rsidRDefault="0020399B" w:rsidP="0020399B">
      <w:pPr>
        <w:spacing w:after="0" w:line="360" w:lineRule="auto"/>
        <w:jc w:val="both"/>
        <w:rPr>
          <w:rFonts w:ascii="Times New Roman" w:hAnsi="Times New Roman" w:cs="Times New Roman"/>
          <w:sz w:val="24"/>
          <w:szCs w:val="24"/>
          <w:u w:val="single"/>
        </w:rPr>
      </w:pPr>
    </w:p>
    <w:p w:rsidR="0020399B" w:rsidRPr="00B33067" w:rsidRDefault="0020399B" w:rsidP="0020399B">
      <w:pPr>
        <w:spacing w:after="0" w:line="360" w:lineRule="auto"/>
        <w:jc w:val="both"/>
        <w:rPr>
          <w:rFonts w:ascii="Times New Roman" w:hAnsi="Times New Roman" w:cs="Times New Roman"/>
          <w:b/>
          <w:sz w:val="24"/>
          <w:szCs w:val="24"/>
        </w:rPr>
      </w:pPr>
      <w:r w:rsidRPr="00B33067">
        <w:rPr>
          <w:rFonts w:ascii="Times New Roman" w:hAnsi="Times New Roman" w:cs="Times New Roman"/>
          <w:b/>
          <w:sz w:val="24"/>
          <w:szCs w:val="24"/>
        </w:rPr>
        <w:t>1</w:t>
      </w:r>
      <w:r w:rsidRPr="00764EC8">
        <w:rPr>
          <w:rFonts w:ascii="Times New Roman" w:hAnsi="Times New Roman" w:cs="Times New Roman"/>
          <w:b/>
          <w:sz w:val="24"/>
          <w:szCs w:val="24"/>
          <w:vertAlign w:val="superscript"/>
        </w:rPr>
        <w:t>ος</w:t>
      </w:r>
      <w:r w:rsidRPr="00B33067">
        <w:rPr>
          <w:rFonts w:ascii="Times New Roman" w:hAnsi="Times New Roman" w:cs="Times New Roman"/>
          <w:b/>
          <w:sz w:val="24"/>
          <w:szCs w:val="24"/>
        </w:rPr>
        <w:t xml:space="preserve"> τρόπος: με αγκύλες [..]</w:t>
      </w:r>
    </w:p>
    <w:p w:rsidR="0020399B" w:rsidRPr="000A567D" w:rsidRDefault="0020399B" w:rsidP="002039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Οι αναφορές </w:t>
      </w:r>
      <w:r w:rsidRPr="000A567D">
        <w:rPr>
          <w:rFonts w:ascii="Times New Roman" w:hAnsi="Times New Roman" w:cs="Times New Roman"/>
          <w:sz w:val="24"/>
          <w:szCs w:val="24"/>
        </w:rPr>
        <w:t>αριθμούνται μέσα στο κείμενο με αύξουσα σειρά μέσα σε αγκύλες, π.χ. [15], χωρίς ασυνέχειες στην αρίθμηση.</w:t>
      </w:r>
    </w:p>
    <w:p w:rsidR="0020399B" w:rsidRPr="00A01D6B" w:rsidRDefault="0020399B" w:rsidP="0020399B">
      <w:pPr>
        <w:spacing w:after="0" w:line="360" w:lineRule="auto"/>
        <w:ind w:firstLine="567"/>
        <w:jc w:val="both"/>
        <w:rPr>
          <w:rFonts w:ascii="Times New Roman" w:hAnsi="Times New Roman" w:cs="Times New Roman"/>
          <w:i/>
          <w:sz w:val="24"/>
          <w:szCs w:val="24"/>
        </w:rPr>
      </w:pPr>
      <w:r w:rsidRPr="00A01D6B">
        <w:rPr>
          <w:rFonts w:ascii="Times New Roman" w:hAnsi="Times New Roman" w:cs="Times New Roman"/>
          <w:i/>
          <w:sz w:val="24"/>
          <w:szCs w:val="24"/>
        </w:rPr>
        <w:t>Παράδειγμα</w:t>
      </w:r>
      <w:r w:rsidRPr="00510FFF">
        <w:rPr>
          <w:rFonts w:ascii="Times New Roman" w:hAnsi="Times New Roman" w:cs="Times New Roman"/>
          <w:i/>
          <w:sz w:val="24"/>
          <w:szCs w:val="24"/>
        </w:rPr>
        <w:t>:</w:t>
      </w:r>
      <w:r w:rsidRPr="00A01D6B">
        <w:rPr>
          <w:rFonts w:ascii="Times New Roman" w:hAnsi="Times New Roman" w:cs="Times New Roman"/>
          <w:i/>
          <w:sz w:val="24"/>
          <w:szCs w:val="24"/>
        </w:rPr>
        <w:t xml:space="preserve"> </w:t>
      </w:r>
    </w:p>
    <w:p w:rsidR="0020399B" w:rsidRDefault="0020399B" w:rsidP="002039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Η θεωρία της ξήρανσης [1] έχει απ</w:t>
      </w:r>
      <w:r>
        <w:rPr>
          <w:rFonts w:ascii="Times New Roman" w:hAnsi="Times New Roman" w:cs="Times New Roman"/>
          <w:sz w:val="24"/>
          <w:szCs w:val="24"/>
          <w:lang w:val="en-US"/>
        </w:rPr>
        <w:t>o</w:t>
      </w:r>
      <w:r>
        <w:rPr>
          <w:rFonts w:ascii="Times New Roman" w:hAnsi="Times New Roman" w:cs="Times New Roman"/>
          <w:sz w:val="24"/>
          <w:szCs w:val="24"/>
        </w:rPr>
        <w:t>τελέσει τη βάση για τη μελέτη της πυροσυσσωμάτωσης και των ιδιοτήτων</w:t>
      </w:r>
      <w:r w:rsidRPr="00010E6D">
        <w:rPr>
          <w:rFonts w:ascii="Times New Roman" w:hAnsi="Times New Roman" w:cs="Times New Roman"/>
          <w:sz w:val="24"/>
          <w:szCs w:val="24"/>
        </w:rPr>
        <w:t xml:space="preserve"> </w:t>
      </w:r>
      <w:r>
        <w:rPr>
          <w:rFonts w:ascii="Times New Roman" w:hAnsi="Times New Roman" w:cs="Times New Roman"/>
          <w:sz w:val="24"/>
          <w:szCs w:val="24"/>
        </w:rPr>
        <w:t xml:space="preserve">του </w:t>
      </w:r>
      <w:r>
        <w:rPr>
          <w:rFonts w:ascii="Times New Roman" w:hAnsi="Times New Roman" w:cs="Times New Roman"/>
          <w:sz w:val="24"/>
          <w:szCs w:val="24"/>
          <w:lang w:val="en-US"/>
        </w:rPr>
        <w:t>SiC</w:t>
      </w:r>
      <w:r w:rsidRPr="00010E6D">
        <w:rPr>
          <w:rFonts w:ascii="Times New Roman" w:hAnsi="Times New Roman" w:cs="Times New Roman"/>
          <w:sz w:val="24"/>
          <w:szCs w:val="24"/>
        </w:rPr>
        <w:t xml:space="preserve"> </w:t>
      </w:r>
      <w:r>
        <w:rPr>
          <w:rFonts w:ascii="Times New Roman" w:hAnsi="Times New Roman" w:cs="Times New Roman"/>
          <w:sz w:val="24"/>
          <w:szCs w:val="24"/>
        </w:rPr>
        <w:t xml:space="preserve">που συντέθηκε με τη μέθοδο του πλάσματος [2]. Οι </w:t>
      </w:r>
      <w:r>
        <w:rPr>
          <w:rFonts w:ascii="Times New Roman" w:hAnsi="Times New Roman" w:cs="Times New Roman"/>
          <w:sz w:val="24"/>
          <w:szCs w:val="24"/>
          <w:lang w:val="en-US"/>
        </w:rPr>
        <w:t>Moyer</w:t>
      </w:r>
      <w:r w:rsidRPr="00010E6D">
        <w:rPr>
          <w:rFonts w:ascii="Times New Roman" w:hAnsi="Times New Roman" w:cs="Times New Roman"/>
          <w:sz w:val="24"/>
          <w:szCs w:val="24"/>
        </w:rPr>
        <w:t xml:space="preserve"> </w:t>
      </w:r>
      <w:r>
        <w:rPr>
          <w:rFonts w:ascii="Times New Roman" w:hAnsi="Times New Roman" w:cs="Times New Roman"/>
          <w:sz w:val="24"/>
          <w:szCs w:val="24"/>
        </w:rPr>
        <w:t xml:space="preserve">και συνεργάτες παρουσίασαν μία μελέτη για τη σύνθεση κεραμικών οξειδίων με υγρή συγκαταβύθιση [3]. Επίσης, σε προηγούμενη εργασία, έχει περιγραφεί η ενέργεια πλέγματος σε πορώδη σίλικα [4]. </w:t>
      </w:r>
    </w:p>
    <w:p w:rsidR="0020399B" w:rsidRPr="00CE0C03" w:rsidRDefault="0020399B" w:rsidP="0020399B">
      <w:pPr>
        <w:pStyle w:val="ab"/>
        <w:numPr>
          <w:ilvl w:val="0"/>
          <w:numId w:val="36"/>
        </w:numPr>
        <w:spacing w:after="0" w:line="360" w:lineRule="auto"/>
        <w:jc w:val="both"/>
        <w:rPr>
          <w:rFonts w:ascii="Times New Roman" w:hAnsi="Times New Roman" w:cs="Times New Roman"/>
          <w:sz w:val="24"/>
          <w:szCs w:val="24"/>
        </w:rPr>
      </w:pPr>
      <w:r w:rsidRPr="00CE0C03">
        <w:rPr>
          <w:rFonts w:ascii="Times New Roman" w:hAnsi="Times New Roman" w:cs="Times New Roman"/>
          <w:sz w:val="24"/>
          <w:szCs w:val="24"/>
        </w:rPr>
        <w:t xml:space="preserve">Προσέξτε ότι οι αγκύλες είναι πριν τα σημεία στίξης. </w:t>
      </w:r>
    </w:p>
    <w:p w:rsidR="0020399B" w:rsidRPr="00CE0C03" w:rsidRDefault="0020399B" w:rsidP="0020399B">
      <w:pPr>
        <w:pStyle w:val="ab"/>
        <w:numPr>
          <w:ilvl w:val="0"/>
          <w:numId w:val="36"/>
        </w:numPr>
        <w:spacing w:after="0" w:line="360" w:lineRule="auto"/>
        <w:contextualSpacing w:val="0"/>
        <w:jc w:val="both"/>
        <w:rPr>
          <w:rFonts w:ascii="Times New Roman" w:hAnsi="Times New Roman" w:cs="Times New Roman"/>
          <w:sz w:val="24"/>
          <w:szCs w:val="24"/>
        </w:rPr>
      </w:pPr>
      <w:r w:rsidRPr="00CE0C03">
        <w:rPr>
          <w:rFonts w:ascii="Times New Roman" w:hAnsi="Times New Roman" w:cs="Times New Roman"/>
          <w:sz w:val="24"/>
          <w:szCs w:val="24"/>
        </w:rPr>
        <w:lastRenderedPageBreak/>
        <w:t xml:space="preserve">Επίσης, αν έχουμε πολλές αναφορές σε ένα σημείο, τις γράφουμε π.χ. [1-4] (που σημαίνει την 1, 2, 3 και την 4), [1, 2] (αν είναι δύο συνεχόμενες αριθμητικά), ή [1-2, 4] (που σημαίνει την 1, 2 και 4 αλλά όχι την 3). </w:t>
      </w:r>
    </w:p>
    <w:p w:rsidR="0020399B" w:rsidRDefault="0020399B" w:rsidP="0020399B">
      <w:pPr>
        <w:spacing w:after="0" w:line="360" w:lineRule="auto"/>
        <w:jc w:val="both"/>
        <w:rPr>
          <w:rFonts w:ascii="Times New Roman" w:hAnsi="Times New Roman" w:cs="Times New Roman"/>
          <w:sz w:val="24"/>
          <w:szCs w:val="24"/>
        </w:rPr>
      </w:pPr>
    </w:p>
    <w:p w:rsidR="0020399B" w:rsidRPr="00B33067" w:rsidRDefault="0020399B" w:rsidP="002039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Pr="00764EC8">
        <w:rPr>
          <w:rFonts w:ascii="Times New Roman" w:hAnsi="Times New Roman" w:cs="Times New Roman"/>
          <w:b/>
          <w:sz w:val="24"/>
          <w:szCs w:val="24"/>
          <w:vertAlign w:val="superscript"/>
        </w:rPr>
        <w:t>ος</w:t>
      </w:r>
      <w:r w:rsidRPr="00B33067">
        <w:rPr>
          <w:rFonts w:ascii="Times New Roman" w:hAnsi="Times New Roman" w:cs="Times New Roman"/>
          <w:b/>
          <w:sz w:val="24"/>
          <w:szCs w:val="24"/>
        </w:rPr>
        <w:t xml:space="preserve"> τρόπος: με </w:t>
      </w:r>
      <w:r>
        <w:rPr>
          <w:rFonts w:ascii="Times New Roman" w:hAnsi="Times New Roman" w:cs="Times New Roman"/>
          <w:b/>
          <w:sz w:val="24"/>
          <w:szCs w:val="24"/>
        </w:rPr>
        <w:t>εκθέτες</w:t>
      </w:r>
    </w:p>
    <w:p w:rsidR="0020399B" w:rsidRPr="00A01D6B" w:rsidRDefault="0020399B" w:rsidP="0020399B">
      <w:pPr>
        <w:spacing w:after="0" w:line="360" w:lineRule="auto"/>
        <w:ind w:firstLine="567"/>
        <w:jc w:val="both"/>
        <w:rPr>
          <w:rFonts w:ascii="Times New Roman" w:hAnsi="Times New Roman" w:cs="Times New Roman"/>
          <w:i/>
          <w:sz w:val="24"/>
          <w:szCs w:val="24"/>
        </w:rPr>
      </w:pPr>
      <w:r w:rsidRPr="00A01D6B">
        <w:rPr>
          <w:rFonts w:ascii="Times New Roman" w:hAnsi="Times New Roman" w:cs="Times New Roman"/>
          <w:i/>
          <w:sz w:val="24"/>
          <w:szCs w:val="24"/>
        </w:rPr>
        <w:t>Παράδειγμα</w:t>
      </w:r>
      <w:r w:rsidRPr="00510FFF">
        <w:rPr>
          <w:rFonts w:ascii="Times New Roman" w:hAnsi="Times New Roman" w:cs="Times New Roman"/>
          <w:i/>
          <w:sz w:val="24"/>
          <w:szCs w:val="24"/>
        </w:rPr>
        <w:t>:</w:t>
      </w:r>
    </w:p>
    <w:p w:rsidR="0020399B" w:rsidRDefault="0020399B" w:rsidP="002039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Η θεωρία της ξήρανσης</w:t>
      </w:r>
      <w:r w:rsidRPr="00CE0C03">
        <w:rPr>
          <w:rFonts w:ascii="Times New Roman" w:hAnsi="Times New Roman" w:cs="Times New Roman"/>
          <w:sz w:val="24"/>
          <w:szCs w:val="24"/>
          <w:vertAlign w:val="superscript"/>
        </w:rPr>
        <w:t>1</w:t>
      </w:r>
      <w:r>
        <w:rPr>
          <w:rFonts w:ascii="Times New Roman" w:hAnsi="Times New Roman" w:cs="Times New Roman"/>
          <w:sz w:val="24"/>
          <w:szCs w:val="24"/>
        </w:rPr>
        <w:t xml:space="preserve"> έχει απ</w:t>
      </w:r>
      <w:r>
        <w:rPr>
          <w:rFonts w:ascii="Times New Roman" w:hAnsi="Times New Roman" w:cs="Times New Roman"/>
          <w:sz w:val="24"/>
          <w:szCs w:val="24"/>
          <w:lang w:val="en-US"/>
        </w:rPr>
        <w:t>o</w:t>
      </w:r>
      <w:r>
        <w:rPr>
          <w:rFonts w:ascii="Times New Roman" w:hAnsi="Times New Roman" w:cs="Times New Roman"/>
          <w:sz w:val="24"/>
          <w:szCs w:val="24"/>
        </w:rPr>
        <w:t>τελέσει τη βάση για τη μελέτη της πυροσυσσωμάτωσης και των ιδιοτήτων</w:t>
      </w:r>
      <w:r w:rsidRPr="00010E6D">
        <w:rPr>
          <w:rFonts w:ascii="Times New Roman" w:hAnsi="Times New Roman" w:cs="Times New Roman"/>
          <w:sz w:val="24"/>
          <w:szCs w:val="24"/>
        </w:rPr>
        <w:t xml:space="preserve"> </w:t>
      </w:r>
      <w:r>
        <w:rPr>
          <w:rFonts w:ascii="Times New Roman" w:hAnsi="Times New Roman" w:cs="Times New Roman"/>
          <w:sz w:val="24"/>
          <w:szCs w:val="24"/>
        </w:rPr>
        <w:t xml:space="preserve">του </w:t>
      </w:r>
      <w:r>
        <w:rPr>
          <w:rFonts w:ascii="Times New Roman" w:hAnsi="Times New Roman" w:cs="Times New Roman"/>
          <w:sz w:val="24"/>
          <w:szCs w:val="24"/>
          <w:lang w:val="en-US"/>
        </w:rPr>
        <w:t>SiC</w:t>
      </w:r>
      <w:r w:rsidRPr="00010E6D">
        <w:rPr>
          <w:rFonts w:ascii="Times New Roman" w:hAnsi="Times New Roman" w:cs="Times New Roman"/>
          <w:sz w:val="24"/>
          <w:szCs w:val="24"/>
        </w:rPr>
        <w:t xml:space="preserve"> </w:t>
      </w:r>
      <w:r>
        <w:rPr>
          <w:rFonts w:ascii="Times New Roman" w:hAnsi="Times New Roman" w:cs="Times New Roman"/>
          <w:sz w:val="24"/>
          <w:szCs w:val="24"/>
        </w:rPr>
        <w:t>που συντέθηκε με τη μέθοδο του πλάσματος.</w:t>
      </w:r>
      <w:r w:rsidRPr="00CE0C03">
        <w:rPr>
          <w:rFonts w:ascii="Times New Roman" w:hAnsi="Times New Roman" w:cs="Times New Roman"/>
          <w:sz w:val="24"/>
          <w:szCs w:val="24"/>
          <w:vertAlign w:val="superscript"/>
        </w:rPr>
        <w:t>2</w:t>
      </w:r>
      <w:r>
        <w:rPr>
          <w:rFonts w:ascii="Times New Roman" w:hAnsi="Times New Roman" w:cs="Times New Roman"/>
          <w:sz w:val="24"/>
          <w:szCs w:val="24"/>
        </w:rPr>
        <w:t xml:space="preserve"> Οι </w:t>
      </w:r>
      <w:r>
        <w:rPr>
          <w:rFonts w:ascii="Times New Roman" w:hAnsi="Times New Roman" w:cs="Times New Roman"/>
          <w:sz w:val="24"/>
          <w:szCs w:val="24"/>
          <w:lang w:val="en-US"/>
        </w:rPr>
        <w:t>Moyer</w:t>
      </w:r>
      <w:r w:rsidRPr="00010E6D">
        <w:rPr>
          <w:rFonts w:ascii="Times New Roman" w:hAnsi="Times New Roman" w:cs="Times New Roman"/>
          <w:sz w:val="24"/>
          <w:szCs w:val="24"/>
        </w:rPr>
        <w:t xml:space="preserve"> </w:t>
      </w:r>
      <w:r>
        <w:rPr>
          <w:rFonts w:ascii="Times New Roman" w:hAnsi="Times New Roman" w:cs="Times New Roman"/>
          <w:sz w:val="24"/>
          <w:szCs w:val="24"/>
        </w:rPr>
        <w:t>και συνεργάτες παρουσίασαν μία μελέτη για τη σύνθεση κεραμικών οξειδίων με υγρή συγκαταβύθιση.</w:t>
      </w:r>
      <w:r w:rsidRPr="00CE0C03">
        <w:rPr>
          <w:rFonts w:ascii="Times New Roman" w:hAnsi="Times New Roman" w:cs="Times New Roman"/>
          <w:sz w:val="24"/>
          <w:szCs w:val="24"/>
          <w:vertAlign w:val="superscript"/>
        </w:rPr>
        <w:t>3</w:t>
      </w:r>
      <w:r>
        <w:rPr>
          <w:rFonts w:ascii="Times New Roman" w:hAnsi="Times New Roman" w:cs="Times New Roman"/>
          <w:sz w:val="24"/>
          <w:szCs w:val="24"/>
        </w:rPr>
        <w:t xml:space="preserve"> Επίσης, σε προηγούμενη εργασία, έχει περιγραφεί η ενέργεια πλέγματος σε πορώδη σίλικα.</w:t>
      </w:r>
      <w:r w:rsidRPr="00CE0C03">
        <w:rPr>
          <w:rFonts w:ascii="Times New Roman" w:hAnsi="Times New Roman" w:cs="Times New Roman"/>
          <w:sz w:val="24"/>
          <w:szCs w:val="24"/>
          <w:vertAlign w:val="superscript"/>
        </w:rPr>
        <w:t>4</w:t>
      </w:r>
    </w:p>
    <w:p w:rsidR="0020399B" w:rsidRPr="00CE0C03" w:rsidRDefault="0020399B" w:rsidP="0020399B">
      <w:pPr>
        <w:pStyle w:val="ab"/>
        <w:numPr>
          <w:ilvl w:val="0"/>
          <w:numId w:val="35"/>
        </w:numPr>
        <w:spacing w:after="0" w:line="360" w:lineRule="auto"/>
        <w:contextualSpacing w:val="0"/>
        <w:jc w:val="both"/>
        <w:rPr>
          <w:rFonts w:ascii="Times New Roman" w:hAnsi="Times New Roman" w:cs="Times New Roman"/>
          <w:sz w:val="24"/>
          <w:szCs w:val="24"/>
        </w:rPr>
      </w:pPr>
      <w:r w:rsidRPr="00CE0C03">
        <w:rPr>
          <w:rFonts w:ascii="Times New Roman" w:hAnsi="Times New Roman" w:cs="Times New Roman"/>
          <w:sz w:val="24"/>
          <w:szCs w:val="24"/>
        </w:rPr>
        <w:t xml:space="preserve">Προσέξτε ότι οι </w:t>
      </w:r>
      <w:r>
        <w:rPr>
          <w:rFonts w:ascii="Times New Roman" w:hAnsi="Times New Roman" w:cs="Times New Roman"/>
          <w:sz w:val="24"/>
          <w:szCs w:val="24"/>
        </w:rPr>
        <w:t xml:space="preserve">αριθμοί των εκθετών </w:t>
      </w:r>
      <w:r w:rsidRPr="00CE0C03">
        <w:rPr>
          <w:rFonts w:ascii="Times New Roman" w:hAnsi="Times New Roman" w:cs="Times New Roman"/>
          <w:sz w:val="24"/>
          <w:szCs w:val="24"/>
        </w:rPr>
        <w:t xml:space="preserve">είναι </w:t>
      </w:r>
      <w:r>
        <w:rPr>
          <w:rFonts w:ascii="Times New Roman" w:hAnsi="Times New Roman" w:cs="Times New Roman"/>
          <w:sz w:val="24"/>
          <w:szCs w:val="24"/>
        </w:rPr>
        <w:t xml:space="preserve">μετά </w:t>
      </w:r>
      <w:r w:rsidRPr="00CE0C03">
        <w:rPr>
          <w:rFonts w:ascii="Times New Roman" w:hAnsi="Times New Roman" w:cs="Times New Roman"/>
          <w:sz w:val="24"/>
          <w:szCs w:val="24"/>
        </w:rPr>
        <w:t>τα σημεία στίξης.</w:t>
      </w:r>
    </w:p>
    <w:p w:rsidR="0020399B" w:rsidRPr="00CE0C03" w:rsidRDefault="0020399B" w:rsidP="0020399B">
      <w:pPr>
        <w:pStyle w:val="ab"/>
        <w:numPr>
          <w:ilvl w:val="0"/>
          <w:numId w:val="35"/>
        </w:numPr>
        <w:spacing w:after="0" w:line="360" w:lineRule="auto"/>
        <w:contextualSpacing w:val="0"/>
        <w:jc w:val="both"/>
        <w:rPr>
          <w:rFonts w:ascii="Times New Roman" w:hAnsi="Times New Roman" w:cs="Times New Roman"/>
          <w:sz w:val="24"/>
          <w:szCs w:val="24"/>
        </w:rPr>
      </w:pPr>
      <w:r w:rsidRPr="00CE0C03">
        <w:rPr>
          <w:rFonts w:ascii="Times New Roman" w:hAnsi="Times New Roman" w:cs="Times New Roman"/>
          <w:sz w:val="24"/>
          <w:szCs w:val="24"/>
        </w:rPr>
        <w:t xml:space="preserve">Επίσης, αν έχουμε πολλές αναφορές σε ένα σημείο, τις γράφουμε π.χ. </w:t>
      </w:r>
      <w:r>
        <w:rPr>
          <w:rFonts w:ascii="Times New Roman" w:hAnsi="Times New Roman" w:cs="Times New Roman"/>
          <w:sz w:val="24"/>
          <w:szCs w:val="24"/>
        </w:rPr>
        <w:t>.</w:t>
      </w:r>
      <w:r w:rsidRPr="00764EC8">
        <w:rPr>
          <w:rFonts w:ascii="Times New Roman" w:hAnsi="Times New Roman" w:cs="Times New Roman"/>
          <w:sz w:val="24"/>
          <w:szCs w:val="24"/>
          <w:vertAlign w:val="superscript"/>
        </w:rPr>
        <w:t>1-4</w:t>
      </w:r>
      <w:r w:rsidRPr="00CE0C03">
        <w:rPr>
          <w:rFonts w:ascii="Times New Roman" w:hAnsi="Times New Roman" w:cs="Times New Roman"/>
          <w:sz w:val="24"/>
          <w:szCs w:val="24"/>
        </w:rPr>
        <w:t xml:space="preserve"> (που σημαίνει την 1, 2, 3 και την 4), </w:t>
      </w:r>
      <w:r>
        <w:rPr>
          <w:rFonts w:ascii="Times New Roman" w:hAnsi="Times New Roman" w:cs="Times New Roman"/>
          <w:sz w:val="24"/>
          <w:szCs w:val="24"/>
        </w:rPr>
        <w:t>.</w:t>
      </w:r>
      <w:r w:rsidRPr="00764EC8">
        <w:rPr>
          <w:rFonts w:ascii="Times New Roman" w:hAnsi="Times New Roman" w:cs="Times New Roman"/>
          <w:sz w:val="24"/>
          <w:szCs w:val="24"/>
          <w:vertAlign w:val="superscript"/>
        </w:rPr>
        <w:t>1, 2</w:t>
      </w:r>
      <w:r w:rsidRPr="00CE0C03">
        <w:rPr>
          <w:rFonts w:ascii="Times New Roman" w:hAnsi="Times New Roman" w:cs="Times New Roman"/>
          <w:sz w:val="24"/>
          <w:szCs w:val="24"/>
        </w:rPr>
        <w:t xml:space="preserve"> (αν είναι δύο συνεχόμενες αριθμητικά), ή </w:t>
      </w:r>
      <w:r>
        <w:rPr>
          <w:rFonts w:ascii="Times New Roman" w:hAnsi="Times New Roman" w:cs="Times New Roman"/>
          <w:sz w:val="24"/>
          <w:szCs w:val="24"/>
        </w:rPr>
        <w:t>.</w:t>
      </w:r>
      <w:r w:rsidRPr="00764EC8">
        <w:rPr>
          <w:rFonts w:ascii="Times New Roman" w:hAnsi="Times New Roman" w:cs="Times New Roman"/>
          <w:sz w:val="24"/>
          <w:szCs w:val="24"/>
          <w:vertAlign w:val="superscript"/>
        </w:rPr>
        <w:t>1-2, 4</w:t>
      </w:r>
      <w:r w:rsidRPr="00CE0C03">
        <w:rPr>
          <w:rFonts w:ascii="Times New Roman" w:hAnsi="Times New Roman" w:cs="Times New Roman"/>
          <w:sz w:val="24"/>
          <w:szCs w:val="24"/>
        </w:rPr>
        <w:t xml:space="preserve"> (που σημαίνει την 1, 2 και 4 αλλά όχι την 3). </w:t>
      </w:r>
    </w:p>
    <w:p w:rsidR="0020399B" w:rsidRDefault="0020399B" w:rsidP="0020399B">
      <w:pPr>
        <w:spacing w:after="0" w:line="360" w:lineRule="auto"/>
        <w:jc w:val="both"/>
        <w:rPr>
          <w:rFonts w:ascii="Times New Roman" w:hAnsi="Times New Roman" w:cs="Times New Roman"/>
          <w:sz w:val="24"/>
          <w:szCs w:val="24"/>
        </w:rPr>
      </w:pPr>
    </w:p>
    <w:p w:rsidR="0020399B" w:rsidRDefault="0020399B" w:rsidP="0020399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Και στους 2 παραπάνω τρόπους, οι αναφορές γράφονται σε μορφή καταλόγου, η μία κάτω από την άλλη, σε αριθμητική σειρά, στο τέλος της εργασίας. </w:t>
      </w:r>
    </w:p>
    <w:p w:rsidR="0020399B" w:rsidRDefault="0020399B" w:rsidP="0020399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Σε κάποια επιστημονικά περιοδικά, οι βιβλιογραφικές αναφορές, πάντα αριθμημένες, γράφονται στο υποσέλιδο στο κάτω μέρος της σελίδας όπου αναφέρονται στο κείμενο. </w:t>
      </w:r>
    </w:p>
    <w:p w:rsidR="0020399B" w:rsidRPr="00764EC8" w:rsidRDefault="0020399B" w:rsidP="0020399B">
      <w:pPr>
        <w:spacing w:after="0" w:line="360" w:lineRule="auto"/>
        <w:jc w:val="both"/>
        <w:rPr>
          <w:rFonts w:ascii="Times New Roman" w:hAnsi="Times New Roman" w:cs="Times New Roman"/>
          <w:sz w:val="24"/>
          <w:szCs w:val="24"/>
        </w:rPr>
      </w:pPr>
    </w:p>
    <w:p w:rsidR="0020399B" w:rsidRDefault="0020399B" w:rsidP="002039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Pr="00764EC8">
        <w:rPr>
          <w:rFonts w:ascii="Times New Roman" w:hAnsi="Times New Roman" w:cs="Times New Roman"/>
          <w:b/>
          <w:sz w:val="24"/>
          <w:szCs w:val="24"/>
          <w:vertAlign w:val="superscript"/>
        </w:rPr>
        <w:t>ος</w:t>
      </w:r>
      <w:r w:rsidRPr="00B33067">
        <w:rPr>
          <w:rFonts w:ascii="Times New Roman" w:hAnsi="Times New Roman" w:cs="Times New Roman"/>
          <w:b/>
          <w:sz w:val="24"/>
          <w:szCs w:val="24"/>
        </w:rPr>
        <w:t xml:space="preserve"> τρόπος: με </w:t>
      </w:r>
      <w:r>
        <w:rPr>
          <w:rFonts w:ascii="Times New Roman" w:hAnsi="Times New Roman" w:cs="Times New Roman"/>
          <w:b/>
          <w:sz w:val="24"/>
          <w:szCs w:val="24"/>
        </w:rPr>
        <w:t>εκθέτες</w:t>
      </w:r>
    </w:p>
    <w:p w:rsidR="0020399B" w:rsidRPr="00764EC8" w:rsidRDefault="0020399B" w:rsidP="0020399B">
      <w:pPr>
        <w:spacing w:after="0" w:line="360" w:lineRule="auto"/>
        <w:jc w:val="both"/>
        <w:rPr>
          <w:rFonts w:ascii="Times New Roman" w:hAnsi="Times New Roman" w:cs="Times New Roman"/>
          <w:sz w:val="24"/>
          <w:szCs w:val="24"/>
        </w:rPr>
      </w:pPr>
      <w:r w:rsidRPr="00764EC8">
        <w:rPr>
          <w:rFonts w:ascii="Times New Roman" w:hAnsi="Times New Roman" w:cs="Times New Roman"/>
          <w:sz w:val="24"/>
          <w:szCs w:val="24"/>
        </w:rPr>
        <w:t xml:space="preserve">Με τον τρόπο αυτό, </w:t>
      </w:r>
      <w:r>
        <w:rPr>
          <w:rFonts w:ascii="Times New Roman" w:hAnsi="Times New Roman" w:cs="Times New Roman"/>
          <w:sz w:val="24"/>
          <w:szCs w:val="24"/>
        </w:rPr>
        <w:t>οι αναφορές παρατίθενται αλφαβητικά στο τέλος. Δείτε πώς θα διαμορφωθεί το παράδειγμα που αναφέρθηκε πιο πάνω, και πώς θα γραφούν στον κατάλογο των αναφορών</w:t>
      </w:r>
    </w:p>
    <w:p w:rsidR="0020399B" w:rsidRPr="00A01D6B" w:rsidRDefault="0020399B" w:rsidP="0020399B">
      <w:pPr>
        <w:spacing w:after="0" w:line="360" w:lineRule="auto"/>
        <w:ind w:firstLine="567"/>
        <w:jc w:val="both"/>
        <w:rPr>
          <w:rFonts w:ascii="Times New Roman" w:hAnsi="Times New Roman" w:cs="Times New Roman"/>
          <w:i/>
          <w:sz w:val="24"/>
          <w:szCs w:val="24"/>
        </w:rPr>
      </w:pPr>
      <w:r w:rsidRPr="00A01D6B">
        <w:rPr>
          <w:rFonts w:ascii="Times New Roman" w:hAnsi="Times New Roman" w:cs="Times New Roman"/>
          <w:i/>
          <w:sz w:val="24"/>
          <w:szCs w:val="24"/>
        </w:rPr>
        <w:t>Παράδειγμα</w:t>
      </w:r>
      <w:r w:rsidRPr="00510FFF">
        <w:rPr>
          <w:rFonts w:ascii="Times New Roman" w:hAnsi="Times New Roman" w:cs="Times New Roman"/>
          <w:i/>
          <w:sz w:val="24"/>
          <w:szCs w:val="24"/>
        </w:rPr>
        <w:t>:</w:t>
      </w:r>
      <w:r w:rsidRPr="00A01D6B">
        <w:rPr>
          <w:rFonts w:ascii="Times New Roman" w:hAnsi="Times New Roman" w:cs="Times New Roman"/>
          <w:i/>
          <w:sz w:val="24"/>
          <w:szCs w:val="24"/>
        </w:rPr>
        <w:t xml:space="preserve"> </w:t>
      </w:r>
    </w:p>
    <w:p w:rsidR="0020399B" w:rsidRDefault="0020399B" w:rsidP="002039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Η θεωρία της ξήρανσης (</w:t>
      </w:r>
      <w:r w:rsidRPr="000A567D">
        <w:rPr>
          <w:rFonts w:ascii="Times New Roman" w:hAnsi="Times New Roman" w:cs="Times New Roman"/>
          <w:color w:val="000000"/>
          <w:sz w:val="24"/>
          <w:szCs w:val="24"/>
          <w:lang w:val="en-US"/>
        </w:rPr>
        <w:t>Scherer</w:t>
      </w:r>
      <w:r>
        <w:rPr>
          <w:rFonts w:ascii="Times New Roman" w:hAnsi="Times New Roman" w:cs="Times New Roman"/>
          <w:sz w:val="24"/>
          <w:szCs w:val="24"/>
        </w:rPr>
        <w:t>, 1990) έχει απ</w:t>
      </w:r>
      <w:r>
        <w:rPr>
          <w:rFonts w:ascii="Times New Roman" w:hAnsi="Times New Roman" w:cs="Times New Roman"/>
          <w:sz w:val="24"/>
          <w:szCs w:val="24"/>
          <w:lang w:val="en-US"/>
        </w:rPr>
        <w:t>o</w:t>
      </w:r>
      <w:r>
        <w:rPr>
          <w:rFonts w:ascii="Times New Roman" w:hAnsi="Times New Roman" w:cs="Times New Roman"/>
          <w:sz w:val="24"/>
          <w:szCs w:val="24"/>
        </w:rPr>
        <w:t>τελέσει τη βάση για τη μελέτη της πυροσυσσωμάτωσης και των ιδιοτήτων</w:t>
      </w:r>
      <w:r w:rsidRPr="00010E6D">
        <w:rPr>
          <w:rFonts w:ascii="Times New Roman" w:hAnsi="Times New Roman" w:cs="Times New Roman"/>
          <w:sz w:val="24"/>
          <w:szCs w:val="24"/>
        </w:rPr>
        <w:t xml:space="preserve"> </w:t>
      </w:r>
      <w:r>
        <w:rPr>
          <w:rFonts w:ascii="Times New Roman" w:hAnsi="Times New Roman" w:cs="Times New Roman"/>
          <w:sz w:val="24"/>
          <w:szCs w:val="24"/>
        </w:rPr>
        <w:t xml:space="preserve">του </w:t>
      </w:r>
      <w:r>
        <w:rPr>
          <w:rFonts w:ascii="Times New Roman" w:hAnsi="Times New Roman" w:cs="Times New Roman"/>
          <w:sz w:val="24"/>
          <w:szCs w:val="24"/>
          <w:lang w:val="en-US"/>
        </w:rPr>
        <w:t>SiC</w:t>
      </w:r>
      <w:r w:rsidRPr="00010E6D">
        <w:rPr>
          <w:rFonts w:ascii="Times New Roman" w:hAnsi="Times New Roman" w:cs="Times New Roman"/>
          <w:sz w:val="24"/>
          <w:szCs w:val="24"/>
        </w:rPr>
        <w:t xml:space="preserve"> </w:t>
      </w:r>
      <w:r>
        <w:rPr>
          <w:rFonts w:ascii="Times New Roman" w:hAnsi="Times New Roman" w:cs="Times New Roman"/>
          <w:sz w:val="24"/>
          <w:szCs w:val="24"/>
        </w:rPr>
        <w:t>που συντέθηκε με τη μέθοδο του πλάσματος (</w:t>
      </w:r>
      <w:r w:rsidRPr="000A567D">
        <w:rPr>
          <w:rFonts w:ascii="Times New Roman" w:hAnsi="Times New Roman" w:cs="Times New Roman"/>
          <w:color w:val="000000"/>
          <w:sz w:val="24"/>
          <w:szCs w:val="24"/>
          <w:lang w:val="en-US"/>
        </w:rPr>
        <w:t>Baumgartner</w:t>
      </w:r>
      <w:r w:rsidRPr="001770A6">
        <w:rPr>
          <w:rFonts w:ascii="Times New Roman" w:hAnsi="Times New Roman" w:cs="Times New Roman"/>
          <w:color w:val="000000"/>
          <w:sz w:val="24"/>
          <w:szCs w:val="24"/>
        </w:rPr>
        <w:t xml:space="preserve"> </w:t>
      </w:r>
      <w:r w:rsidRPr="000A567D">
        <w:rPr>
          <w:rFonts w:ascii="Times New Roman" w:hAnsi="Times New Roman" w:cs="Times New Roman"/>
          <w:color w:val="000000"/>
          <w:sz w:val="24"/>
          <w:szCs w:val="24"/>
          <w:lang w:val="en-US"/>
        </w:rPr>
        <w:t>and</w:t>
      </w:r>
      <w:r w:rsidRPr="001770A6">
        <w:rPr>
          <w:rFonts w:ascii="Times New Roman" w:hAnsi="Times New Roman" w:cs="Times New Roman"/>
          <w:color w:val="000000"/>
          <w:sz w:val="24"/>
          <w:szCs w:val="24"/>
        </w:rPr>
        <w:t xml:space="preserve"> </w:t>
      </w:r>
      <w:r w:rsidRPr="000A567D">
        <w:rPr>
          <w:rFonts w:ascii="Times New Roman" w:hAnsi="Times New Roman" w:cs="Times New Roman"/>
          <w:color w:val="000000"/>
          <w:sz w:val="24"/>
          <w:szCs w:val="24"/>
          <w:lang w:val="en-US"/>
        </w:rPr>
        <w:t>Ressing</w:t>
      </w:r>
      <w:r>
        <w:rPr>
          <w:rFonts w:ascii="Times New Roman" w:hAnsi="Times New Roman" w:cs="Times New Roman"/>
          <w:color w:val="000000"/>
          <w:sz w:val="24"/>
          <w:szCs w:val="24"/>
        </w:rPr>
        <w:t>, 1989)</w:t>
      </w:r>
      <w:r>
        <w:rPr>
          <w:rFonts w:ascii="Times New Roman" w:hAnsi="Times New Roman" w:cs="Times New Roman"/>
          <w:sz w:val="24"/>
          <w:szCs w:val="24"/>
        </w:rPr>
        <w:t xml:space="preserve">. Οι </w:t>
      </w:r>
      <w:r>
        <w:rPr>
          <w:rFonts w:ascii="Times New Roman" w:hAnsi="Times New Roman" w:cs="Times New Roman"/>
          <w:sz w:val="24"/>
          <w:szCs w:val="24"/>
          <w:lang w:val="en-US"/>
        </w:rPr>
        <w:t>Moyer</w:t>
      </w:r>
      <w:r w:rsidRPr="00010E6D">
        <w:rPr>
          <w:rFonts w:ascii="Times New Roman" w:hAnsi="Times New Roman" w:cs="Times New Roman"/>
          <w:sz w:val="24"/>
          <w:szCs w:val="24"/>
        </w:rPr>
        <w:t xml:space="preserve"> </w:t>
      </w:r>
      <w:r>
        <w:rPr>
          <w:rFonts w:ascii="Times New Roman" w:hAnsi="Times New Roman" w:cs="Times New Roman"/>
          <w:sz w:val="24"/>
          <w:szCs w:val="24"/>
        </w:rPr>
        <w:t>και συνεργάτες (1986) παρουσίασαν μία μελέτη για τη σύνθεση κεραμικών οξειδίων με υγρή συγκαταβύθιση. Επίσης, σε προηγούμενη εργασία, έχει περιγραφεί η ενέργεια πλέγματος σε πορώδη σίλικα (</w:t>
      </w:r>
      <w:r w:rsidRPr="000A567D">
        <w:rPr>
          <w:rFonts w:ascii="Times New Roman" w:hAnsi="Times New Roman" w:cs="Times New Roman"/>
          <w:color w:val="000000"/>
          <w:sz w:val="24"/>
          <w:szCs w:val="24"/>
          <w:lang w:val="en-US"/>
        </w:rPr>
        <w:t>Watson</w:t>
      </w:r>
      <w:r w:rsidRPr="001770A6">
        <w:rPr>
          <w:rFonts w:ascii="Times New Roman" w:hAnsi="Times New Roman" w:cs="Times New Roman"/>
          <w:color w:val="000000"/>
          <w:sz w:val="24"/>
          <w:szCs w:val="24"/>
        </w:rPr>
        <w:t xml:space="preserve"> </w:t>
      </w:r>
      <w:r w:rsidRPr="000A567D">
        <w:rPr>
          <w:rFonts w:ascii="Times New Roman" w:hAnsi="Times New Roman" w:cs="Times New Roman"/>
          <w:color w:val="000000"/>
          <w:sz w:val="24"/>
          <w:szCs w:val="24"/>
          <w:lang w:val="en-US"/>
        </w:rPr>
        <w:t>and</w:t>
      </w:r>
      <w:r w:rsidRPr="001770A6">
        <w:rPr>
          <w:rFonts w:ascii="Times New Roman" w:hAnsi="Times New Roman" w:cs="Times New Roman"/>
          <w:color w:val="000000"/>
          <w:sz w:val="24"/>
          <w:szCs w:val="24"/>
        </w:rPr>
        <w:t xml:space="preserve"> </w:t>
      </w:r>
      <w:r w:rsidRPr="000A567D">
        <w:rPr>
          <w:rFonts w:ascii="Times New Roman" w:hAnsi="Times New Roman" w:cs="Times New Roman"/>
          <w:color w:val="000000"/>
          <w:sz w:val="24"/>
          <w:szCs w:val="24"/>
          <w:lang w:val="en-US"/>
        </w:rPr>
        <w:t>Pohl</w:t>
      </w:r>
      <w:r>
        <w:rPr>
          <w:rFonts w:ascii="Times New Roman" w:hAnsi="Times New Roman" w:cs="Times New Roman"/>
          <w:color w:val="000000"/>
          <w:sz w:val="24"/>
          <w:szCs w:val="24"/>
        </w:rPr>
        <w:t>, 2003)</w:t>
      </w:r>
      <w:r>
        <w:rPr>
          <w:rFonts w:ascii="Times New Roman" w:hAnsi="Times New Roman" w:cs="Times New Roman"/>
          <w:sz w:val="24"/>
          <w:szCs w:val="24"/>
        </w:rPr>
        <w:t xml:space="preserve">. </w:t>
      </w:r>
    </w:p>
    <w:p w:rsidR="0020399B" w:rsidRDefault="0020399B" w:rsidP="0020399B">
      <w:pPr>
        <w:pStyle w:val="ab"/>
        <w:numPr>
          <w:ilvl w:val="0"/>
          <w:numId w:val="37"/>
        </w:numPr>
        <w:spacing w:after="0" w:line="360" w:lineRule="auto"/>
        <w:contextualSpacing w:val="0"/>
        <w:rPr>
          <w:rFonts w:ascii="Times New Roman" w:hAnsi="Times New Roman" w:cs="Times New Roman"/>
          <w:sz w:val="24"/>
          <w:szCs w:val="24"/>
        </w:rPr>
      </w:pPr>
      <w:r w:rsidRPr="001770A6">
        <w:rPr>
          <w:rFonts w:ascii="Times New Roman" w:hAnsi="Times New Roman" w:cs="Times New Roman"/>
          <w:sz w:val="24"/>
          <w:szCs w:val="24"/>
        </w:rPr>
        <w:t xml:space="preserve">Αν οι συγγραφείς είανι μέχρι 2, </w:t>
      </w:r>
      <w:r>
        <w:rPr>
          <w:rFonts w:ascii="Times New Roman" w:hAnsi="Times New Roman" w:cs="Times New Roman"/>
          <w:sz w:val="24"/>
          <w:szCs w:val="24"/>
        </w:rPr>
        <w:t xml:space="preserve">τους γράφουμε και τους 2, αν είναι περισσότεροι, γράφουμε τον πρώτο και μετά κ.α. (ή </w:t>
      </w:r>
      <w:r>
        <w:rPr>
          <w:rFonts w:ascii="Times New Roman" w:hAnsi="Times New Roman" w:cs="Times New Roman"/>
          <w:sz w:val="24"/>
          <w:szCs w:val="24"/>
          <w:lang w:val="en-US"/>
        </w:rPr>
        <w:t>et</w:t>
      </w:r>
      <w:r w:rsidRPr="001770A6">
        <w:rPr>
          <w:rFonts w:ascii="Times New Roman" w:hAnsi="Times New Roman" w:cs="Times New Roman"/>
          <w:sz w:val="24"/>
          <w:szCs w:val="24"/>
        </w:rPr>
        <w:t xml:space="preserve"> </w:t>
      </w:r>
      <w:r>
        <w:rPr>
          <w:rFonts w:ascii="Times New Roman" w:hAnsi="Times New Roman" w:cs="Times New Roman"/>
          <w:sz w:val="24"/>
          <w:szCs w:val="24"/>
          <w:lang w:val="en-US"/>
        </w:rPr>
        <w:t>al</w:t>
      </w:r>
      <w:r w:rsidRPr="001770A6">
        <w:rPr>
          <w:rFonts w:ascii="Times New Roman" w:hAnsi="Times New Roman" w:cs="Times New Roman"/>
          <w:sz w:val="24"/>
          <w:szCs w:val="24"/>
        </w:rPr>
        <w:t xml:space="preserve">. </w:t>
      </w:r>
      <w:r>
        <w:rPr>
          <w:rFonts w:ascii="Times New Roman" w:hAnsi="Times New Roman" w:cs="Times New Roman"/>
          <w:sz w:val="24"/>
          <w:szCs w:val="24"/>
        </w:rPr>
        <w:t>στα Αγγλικά).</w:t>
      </w:r>
    </w:p>
    <w:p w:rsidR="0020399B" w:rsidRDefault="0020399B" w:rsidP="0020399B">
      <w:pPr>
        <w:tabs>
          <w:tab w:val="left" w:pos="426"/>
        </w:tabs>
        <w:spacing w:after="0" w:line="360" w:lineRule="auto"/>
        <w:ind w:left="425" w:hanging="425"/>
        <w:jc w:val="both"/>
        <w:rPr>
          <w:rFonts w:ascii="Times New Roman" w:hAnsi="Times New Roman" w:cs="Times New Roman"/>
          <w:color w:val="000000"/>
          <w:sz w:val="24"/>
          <w:szCs w:val="24"/>
        </w:rPr>
      </w:pPr>
    </w:p>
    <w:p w:rsidR="0020399B" w:rsidRPr="001770A6" w:rsidRDefault="0020399B" w:rsidP="0020399B">
      <w:pPr>
        <w:widowControl w:val="0"/>
        <w:tabs>
          <w:tab w:val="left" w:pos="426"/>
        </w:tabs>
        <w:spacing w:after="0" w:line="360" w:lineRule="auto"/>
        <w:ind w:left="425" w:hanging="425"/>
        <w:jc w:val="both"/>
        <w:rPr>
          <w:rFonts w:ascii="Times New Roman" w:hAnsi="Times New Roman" w:cs="Times New Roman"/>
          <w:color w:val="000000"/>
          <w:sz w:val="24"/>
          <w:szCs w:val="24"/>
          <w:lang w:val="en-US"/>
        </w:rPr>
      </w:pPr>
      <w:r w:rsidRPr="000A567D">
        <w:rPr>
          <w:rFonts w:ascii="Times New Roman" w:hAnsi="Times New Roman" w:cs="Times New Roman"/>
          <w:color w:val="000000"/>
          <w:sz w:val="24"/>
          <w:szCs w:val="24"/>
          <w:lang w:val="en-US"/>
        </w:rPr>
        <w:lastRenderedPageBreak/>
        <w:t>H. R. Baumgartner and B. R. Ressing,</w:t>
      </w:r>
      <w:r w:rsidRPr="001770A6">
        <w:rPr>
          <w:rFonts w:ascii="Times New Roman" w:hAnsi="Times New Roman" w:cs="Times New Roman"/>
          <w:color w:val="000000"/>
          <w:sz w:val="24"/>
          <w:szCs w:val="24"/>
          <w:lang w:val="en-US"/>
        </w:rPr>
        <w:t xml:space="preserve"> (1989),</w:t>
      </w:r>
      <w:r w:rsidRPr="000A567D">
        <w:rPr>
          <w:rFonts w:ascii="Times New Roman" w:hAnsi="Times New Roman" w:cs="Times New Roman"/>
          <w:color w:val="000000"/>
          <w:sz w:val="24"/>
          <w:szCs w:val="24"/>
          <w:lang w:val="en-US"/>
        </w:rPr>
        <w:t xml:space="preserve"> 'Sintering and Properties of Plasma Synthesized SiC Powder'; pp. 3-16 in Ceramic Transactions, Vol. 2, </w:t>
      </w:r>
      <w:r w:rsidRPr="000A567D">
        <w:rPr>
          <w:rFonts w:ascii="Times New Roman" w:hAnsi="Times New Roman" w:cs="Times New Roman"/>
          <w:i/>
          <w:iCs/>
          <w:color w:val="000000"/>
          <w:sz w:val="24"/>
          <w:szCs w:val="24"/>
          <w:lang w:val="en-US"/>
        </w:rPr>
        <w:t>Silicon Carbide '87</w:t>
      </w:r>
      <w:r w:rsidRPr="000A567D">
        <w:rPr>
          <w:rFonts w:ascii="Times New Roman" w:hAnsi="Times New Roman" w:cs="Times New Roman"/>
          <w:color w:val="000000"/>
          <w:sz w:val="24"/>
          <w:szCs w:val="24"/>
          <w:lang w:val="en-US"/>
        </w:rPr>
        <w:t>. Edited by J. D. Cawley and C. F. Semler. American Ceramic Society, Westerville, OH</w:t>
      </w:r>
      <w:r w:rsidRPr="001770A6">
        <w:rPr>
          <w:rFonts w:ascii="Times New Roman" w:hAnsi="Times New Roman" w:cs="Times New Roman"/>
          <w:color w:val="000000"/>
          <w:sz w:val="24"/>
          <w:szCs w:val="24"/>
          <w:lang w:val="en-US"/>
        </w:rPr>
        <w:t>.</w:t>
      </w:r>
    </w:p>
    <w:p w:rsidR="0020399B" w:rsidRPr="001770A6" w:rsidRDefault="0020399B" w:rsidP="0020399B">
      <w:pPr>
        <w:widowControl w:val="0"/>
        <w:tabs>
          <w:tab w:val="left" w:pos="426"/>
        </w:tabs>
        <w:spacing w:after="0" w:line="360" w:lineRule="auto"/>
        <w:ind w:left="425" w:hanging="425"/>
        <w:jc w:val="both"/>
        <w:rPr>
          <w:rFonts w:ascii="Times New Roman" w:hAnsi="Times New Roman" w:cs="Times New Roman"/>
          <w:color w:val="000000"/>
          <w:sz w:val="24"/>
          <w:szCs w:val="24"/>
          <w:lang w:val="en-US"/>
        </w:rPr>
      </w:pPr>
      <w:r w:rsidRPr="000A567D">
        <w:rPr>
          <w:rFonts w:ascii="Times New Roman" w:hAnsi="Times New Roman" w:cs="Times New Roman"/>
          <w:color w:val="000000"/>
          <w:sz w:val="24"/>
          <w:szCs w:val="24"/>
          <w:lang w:val="en-US"/>
        </w:rPr>
        <w:t>J. Moyer, A. Prunier Jr., N. Hughes, and R. Winterton,</w:t>
      </w:r>
      <w:r w:rsidRPr="001770A6">
        <w:rPr>
          <w:rFonts w:ascii="Times New Roman" w:hAnsi="Times New Roman" w:cs="Times New Roman"/>
          <w:color w:val="000000"/>
          <w:sz w:val="24"/>
          <w:szCs w:val="24"/>
          <w:lang w:val="en-US"/>
        </w:rPr>
        <w:t xml:space="preserve"> (1986),</w:t>
      </w:r>
      <w:r w:rsidRPr="000A567D">
        <w:rPr>
          <w:rFonts w:ascii="Times New Roman" w:hAnsi="Times New Roman" w:cs="Times New Roman"/>
          <w:color w:val="000000"/>
          <w:sz w:val="24"/>
          <w:szCs w:val="24"/>
          <w:lang w:val="en-US"/>
        </w:rPr>
        <w:t xml:space="preserve"> ''Synthesis of Oxide Ceramic Powders by Aqueous Co-precipitation'; pp. 117-39 in Materials Research Society Symposium Proceedings, Vol. 73, </w:t>
      </w:r>
      <w:r w:rsidRPr="000A567D">
        <w:rPr>
          <w:rFonts w:ascii="Times New Roman" w:hAnsi="Times New Roman" w:cs="Times New Roman"/>
          <w:i/>
          <w:iCs/>
          <w:color w:val="000000"/>
          <w:sz w:val="24"/>
          <w:szCs w:val="24"/>
          <w:lang w:val="en-US"/>
        </w:rPr>
        <w:t>Better Ceramics through Chemistry 11</w:t>
      </w:r>
      <w:r w:rsidRPr="000A567D">
        <w:rPr>
          <w:rFonts w:ascii="Times New Roman" w:hAnsi="Times New Roman" w:cs="Times New Roman"/>
          <w:color w:val="000000"/>
          <w:sz w:val="24"/>
          <w:szCs w:val="24"/>
          <w:lang w:val="en-US"/>
        </w:rPr>
        <w:t>. Edited by C. Brinker, D. Clark, and D. Ulrich. Materials Research Society, Pittsburgh, PA</w:t>
      </w:r>
      <w:r w:rsidRPr="001770A6">
        <w:rPr>
          <w:rFonts w:ascii="Times New Roman" w:hAnsi="Times New Roman" w:cs="Times New Roman"/>
          <w:color w:val="000000"/>
          <w:sz w:val="24"/>
          <w:szCs w:val="24"/>
          <w:lang w:val="en-US"/>
        </w:rPr>
        <w:t>.</w:t>
      </w:r>
    </w:p>
    <w:p w:rsidR="0020399B" w:rsidRPr="000A567D" w:rsidRDefault="0020399B" w:rsidP="0020399B">
      <w:pPr>
        <w:widowControl w:val="0"/>
        <w:tabs>
          <w:tab w:val="left" w:pos="426"/>
        </w:tabs>
        <w:spacing w:after="0" w:line="360" w:lineRule="auto"/>
        <w:ind w:left="425" w:hanging="425"/>
        <w:jc w:val="both"/>
        <w:rPr>
          <w:rFonts w:ascii="Times New Roman" w:hAnsi="Times New Roman" w:cs="Times New Roman"/>
          <w:color w:val="000000"/>
          <w:sz w:val="24"/>
          <w:szCs w:val="24"/>
          <w:lang w:val="en-US"/>
        </w:rPr>
      </w:pPr>
      <w:r w:rsidRPr="000A567D">
        <w:rPr>
          <w:rFonts w:ascii="Times New Roman" w:hAnsi="Times New Roman" w:cs="Times New Roman"/>
          <w:color w:val="000000"/>
          <w:sz w:val="24"/>
          <w:szCs w:val="24"/>
          <w:lang w:val="en-US"/>
        </w:rPr>
        <w:t>G. W. Scherer,</w:t>
      </w:r>
      <w:r w:rsidRPr="001770A6">
        <w:rPr>
          <w:rFonts w:ascii="Times New Roman" w:hAnsi="Times New Roman" w:cs="Times New Roman"/>
          <w:color w:val="000000"/>
          <w:sz w:val="24"/>
          <w:szCs w:val="24"/>
          <w:lang w:val="en-US"/>
        </w:rPr>
        <w:t xml:space="preserve"> </w:t>
      </w:r>
      <w:r w:rsidRPr="000A567D">
        <w:rPr>
          <w:rFonts w:ascii="Times New Roman" w:hAnsi="Times New Roman" w:cs="Times New Roman"/>
          <w:color w:val="000000"/>
          <w:sz w:val="24"/>
          <w:szCs w:val="24"/>
          <w:lang w:val="en-US"/>
        </w:rPr>
        <w:t>(1990)</w:t>
      </w:r>
      <w:r w:rsidRPr="001770A6">
        <w:rPr>
          <w:rFonts w:ascii="Times New Roman" w:hAnsi="Times New Roman" w:cs="Times New Roman"/>
          <w:color w:val="000000"/>
          <w:sz w:val="24"/>
          <w:szCs w:val="24"/>
          <w:lang w:val="en-US"/>
        </w:rPr>
        <w:t>,</w:t>
      </w:r>
      <w:r w:rsidRPr="000A567D">
        <w:rPr>
          <w:rFonts w:ascii="Times New Roman" w:hAnsi="Times New Roman" w:cs="Times New Roman"/>
          <w:color w:val="000000"/>
          <w:sz w:val="24"/>
          <w:szCs w:val="24"/>
          <w:lang w:val="en-US"/>
        </w:rPr>
        <w:t xml:space="preserve"> 'Theory of Drying,' </w:t>
      </w:r>
      <w:r w:rsidRPr="000A567D">
        <w:rPr>
          <w:rFonts w:ascii="Times New Roman" w:hAnsi="Times New Roman" w:cs="Times New Roman"/>
          <w:i/>
          <w:iCs/>
          <w:color w:val="000000"/>
          <w:sz w:val="24"/>
          <w:szCs w:val="24"/>
          <w:lang w:val="en-US"/>
        </w:rPr>
        <w:t>J. Am. Ceram. Soc.</w:t>
      </w:r>
      <w:r w:rsidRPr="000A567D">
        <w:rPr>
          <w:rFonts w:ascii="Times New Roman" w:hAnsi="Times New Roman" w:cs="Times New Roman"/>
          <w:color w:val="000000"/>
          <w:sz w:val="24"/>
          <w:szCs w:val="24"/>
          <w:lang w:val="en-US"/>
        </w:rPr>
        <w:t xml:space="preserve">, </w:t>
      </w:r>
      <w:r w:rsidRPr="006E3D59">
        <w:rPr>
          <w:rFonts w:ascii="Times New Roman" w:hAnsi="Times New Roman" w:cs="Times New Roman"/>
          <w:b/>
          <w:color w:val="000000"/>
          <w:sz w:val="24"/>
          <w:szCs w:val="24"/>
          <w:lang w:val="en-US"/>
        </w:rPr>
        <w:t>73</w:t>
      </w:r>
      <w:r w:rsidRPr="000A567D">
        <w:rPr>
          <w:rFonts w:ascii="Times New Roman" w:hAnsi="Times New Roman" w:cs="Times New Roman"/>
          <w:color w:val="000000"/>
          <w:sz w:val="24"/>
          <w:szCs w:val="24"/>
          <w:lang w:val="en-US"/>
        </w:rPr>
        <w:t xml:space="preserve"> [11] 3-14.</w:t>
      </w:r>
    </w:p>
    <w:p w:rsidR="0020399B" w:rsidRPr="001770A6" w:rsidRDefault="0020399B" w:rsidP="0020399B">
      <w:pPr>
        <w:widowControl w:val="0"/>
        <w:tabs>
          <w:tab w:val="left" w:pos="426"/>
        </w:tabs>
        <w:spacing w:after="0" w:line="360" w:lineRule="auto"/>
        <w:ind w:left="425" w:hanging="425"/>
        <w:jc w:val="both"/>
        <w:rPr>
          <w:rFonts w:ascii="Times New Roman" w:hAnsi="Times New Roman" w:cs="Times New Roman"/>
          <w:color w:val="000000"/>
          <w:sz w:val="24"/>
          <w:szCs w:val="24"/>
          <w:lang w:val="en-US"/>
        </w:rPr>
      </w:pPr>
      <w:r w:rsidRPr="000A567D">
        <w:rPr>
          <w:rFonts w:ascii="Times New Roman" w:hAnsi="Times New Roman" w:cs="Times New Roman"/>
          <w:color w:val="000000"/>
          <w:sz w:val="24"/>
          <w:szCs w:val="24"/>
          <w:lang w:val="en-US"/>
        </w:rPr>
        <w:t xml:space="preserve">S. K. Watson and R. O. Pohl, </w:t>
      </w:r>
      <w:r w:rsidRPr="001770A6">
        <w:rPr>
          <w:rFonts w:ascii="Times New Roman" w:hAnsi="Times New Roman" w:cs="Times New Roman"/>
          <w:color w:val="000000"/>
          <w:sz w:val="24"/>
          <w:szCs w:val="24"/>
          <w:lang w:val="en-US"/>
        </w:rPr>
        <w:t xml:space="preserve">(2003), </w:t>
      </w:r>
      <w:r w:rsidRPr="000A567D">
        <w:rPr>
          <w:rFonts w:ascii="Times New Roman" w:hAnsi="Times New Roman" w:cs="Times New Roman"/>
          <w:color w:val="000000"/>
          <w:sz w:val="24"/>
          <w:szCs w:val="24"/>
          <w:lang w:val="en-US"/>
        </w:rPr>
        <w:t xml:space="preserve">"Low-energy lattice vibrations of porous silica glass," Phys. </w:t>
      </w:r>
      <w:r w:rsidRPr="001770A6">
        <w:rPr>
          <w:rFonts w:ascii="Times New Roman" w:hAnsi="Times New Roman" w:cs="Times New Roman"/>
          <w:color w:val="000000"/>
          <w:sz w:val="24"/>
          <w:szCs w:val="24"/>
          <w:lang w:val="en-US"/>
        </w:rPr>
        <w:t>Rev. B, 67 [10] 104203 9pp.</w:t>
      </w:r>
    </w:p>
    <w:p w:rsidR="0020399B" w:rsidRDefault="0020399B" w:rsidP="0020399B">
      <w:pPr>
        <w:pStyle w:val="ab"/>
        <w:numPr>
          <w:ilvl w:val="0"/>
          <w:numId w:val="37"/>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Προσέξτε ότι ο κατάλογος έχει συνταχθεί με αλφαβητική σειρά του ονόματος του πρώτου συγγραφέα. </w:t>
      </w:r>
    </w:p>
    <w:p w:rsidR="0020399B" w:rsidRDefault="0020399B" w:rsidP="0020399B">
      <w:pPr>
        <w:pStyle w:val="ab"/>
        <w:numPr>
          <w:ilvl w:val="0"/>
          <w:numId w:val="37"/>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Επίσης, η ημερομηνία (το έτος) έχει γραφεί μέσα σε παρένθεση αμέσως με τα ονόματα των συγγραφέων. Έτσι αμέσως μπορεί να βρεθεί η αναφορά του κειμένου στον κατάλογο των αναφορών.</w:t>
      </w:r>
    </w:p>
    <w:p w:rsidR="0020399B" w:rsidRDefault="0020399B" w:rsidP="0020399B">
      <w:pPr>
        <w:pStyle w:val="ab"/>
        <w:numPr>
          <w:ilvl w:val="0"/>
          <w:numId w:val="37"/>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Εάν υπάρχουν περισσότερα του ενός άρθρα με τον ίδιο πρώτο συγγραφέα, πρώτα βάζουμε αυτά που είναι μόνος συγγραφέας, μετά αυτά που είναι μαζί με έναν ακόμα (2 συγγραφείς), και μετά τα άρθρα που είναι πρώτος συγγραφέας και έχει πιο πολλούς συν-συγγραφείς η εργασία. Η δε κατάταξη με περισσότερους του ενός συγγραφείς γίνεται αλφαβητικά με το όνομα του δεύτερου συγγραφέα κ.ο.κ.</w:t>
      </w:r>
    </w:p>
    <w:p w:rsidR="0020399B" w:rsidRDefault="0020399B" w:rsidP="0020399B">
      <w:pPr>
        <w:pStyle w:val="ab"/>
        <w:numPr>
          <w:ilvl w:val="0"/>
          <w:numId w:val="37"/>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Εάν οι ίδιοι ακριβώς συγγραφείς έχουν συγγράψει άρθρα που αναφέρονται στη βιβλιογραφία της εργασία σας, τότε, πρώτα μπαίνουν τα πιο παλιά άρθρα και ακολουθούν τα πιο σύγχρονα άρθρα.</w:t>
      </w:r>
    </w:p>
    <w:p w:rsidR="0020399B" w:rsidRPr="001770A6" w:rsidRDefault="0020399B" w:rsidP="0020399B">
      <w:pPr>
        <w:pStyle w:val="ab"/>
        <w:numPr>
          <w:ilvl w:val="0"/>
          <w:numId w:val="37"/>
        </w:numPr>
        <w:spacing w:after="0" w:line="360" w:lineRule="auto"/>
        <w:contextualSpacing w:val="0"/>
        <w:jc w:val="both"/>
        <w:rPr>
          <w:rFonts w:ascii="Times New Roman" w:hAnsi="Times New Roman" w:cs="Times New Roman"/>
          <w:sz w:val="24"/>
          <w:szCs w:val="24"/>
        </w:rPr>
      </w:pPr>
      <w:r w:rsidRPr="001770A6">
        <w:rPr>
          <w:rFonts w:ascii="Times New Roman" w:hAnsi="Times New Roman" w:cs="Times New Roman"/>
          <w:sz w:val="24"/>
          <w:szCs w:val="24"/>
        </w:rPr>
        <w:t>Εάν υπάρχουν ακ</w:t>
      </w:r>
      <w:r>
        <w:rPr>
          <w:rFonts w:ascii="Times New Roman" w:hAnsi="Times New Roman" w:cs="Times New Roman"/>
          <w:sz w:val="24"/>
          <w:szCs w:val="24"/>
        </w:rPr>
        <w:t>ρ</w:t>
      </w:r>
      <w:r w:rsidRPr="001770A6">
        <w:rPr>
          <w:rFonts w:ascii="Times New Roman" w:hAnsi="Times New Roman" w:cs="Times New Roman"/>
          <w:sz w:val="24"/>
          <w:szCs w:val="24"/>
        </w:rPr>
        <w:t>ιβώς ο ίδιοι συγγραφείς σε περισσότερα του ενός άρθρα που δ</w:t>
      </w:r>
      <w:r>
        <w:rPr>
          <w:rFonts w:ascii="Times New Roman" w:hAnsi="Times New Roman" w:cs="Times New Roman"/>
          <w:sz w:val="24"/>
          <w:szCs w:val="24"/>
        </w:rPr>
        <w:t>η</w:t>
      </w:r>
      <w:r w:rsidRPr="001770A6">
        <w:rPr>
          <w:rFonts w:ascii="Times New Roman" w:hAnsi="Times New Roman" w:cs="Times New Roman"/>
          <w:sz w:val="24"/>
          <w:szCs w:val="24"/>
        </w:rPr>
        <w:t>μοσι</w:t>
      </w:r>
      <w:r>
        <w:rPr>
          <w:rFonts w:ascii="Times New Roman" w:hAnsi="Times New Roman" w:cs="Times New Roman"/>
          <w:sz w:val="24"/>
          <w:szCs w:val="24"/>
        </w:rPr>
        <w:t>εύ</w:t>
      </w:r>
      <w:r w:rsidRPr="001770A6">
        <w:rPr>
          <w:rFonts w:ascii="Times New Roman" w:hAnsi="Times New Roman" w:cs="Times New Roman"/>
          <w:sz w:val="24"/>
          <w:szCs w:val="24"/>
        </w:rPr>
        <w:t>τηκαν την ίδια χρον</w:t>
      </w:r>
      <w:r>
        <w:rPr>
          <w:rFonts w:ascii="Times New Roman" w:hAnsi="Times New Roman" w:cs="Times New Roman"/>
          <w:sz w:val="24"/>
          <w:szCs w:val="24"/>
        </w:rPr>
        <w:t>ιά</w:t>
      </w:r>
      <w:r w:rsidRPr="001770A6">
        <w:rPr>
          <w:rFonts w:ascii="Times New Roman" w:hAnsi="Times New Roman" w:cs="Times New Roman"/>
          <w:sz w:val="24"/>
          <w:szCs w:val="24"/>
        </w:rPr>
        <w:t xml:space="preserve">, τότε, τα αριθμούμε </w:t>
      </w:r>
      <w:r>
        <w:rPr>
          <w:rFonts w:ascii="Times New Roman" w:hAnsi="Times New Roman" w:cs="Times New Roman"/>
          <w:sz w:val="24"/>
          <w:szCs w:val="24"/>
        </w:rPr>
        <w:t>με τα γράμματα α</w:t>
      </w:r>
      <w:r w:rsidRPr="001770A6">
        <w:rPr>
          <w:rFonts w:ascii="Times New Roman" w:hAnsi="Times New Roman" w:cs="Times New Roman"/>
          <w:sz w:val="24"/>
          <w:szCs w:val="24"/>
        </w:rPr>
        <w:t>, β, γ, π.χ. (1990α, 1990β</w:t>
      </w:r>
      <w:r>
        <w:rPr>
          <w:rFonts w:ascii="Times New Roman" w:hAnsi="Times New Roman" w:cs="Times New Roman"/>
          <w:sz w:val="24"/>
          <w:szCs w:val="24"/>
        </w:rPr>
        <w:t xml:space="preserve"> κλπ) </w:t>
      </w:r>
      <w:r w:rsidRPr="001770A6">
        <w:rPr>
          <w:rFonts w:ascii="Times New Roman" w:hAnsi="Times New Roman" w:cs="Times New Roman"/>
          <w:sz w:val="24"/>
          <w:szCs w:val="24"/>
        </w:rPr>
        <w:t xml:space="preserve">και έτσι τα αναφέρουμε </w:t>
      </w:r>
      <w:r>
        <w:rPr>
          <w:rFonts w:ascii="Times New Roman" w:hAnsi="Times New Roman" w:cs="Times New Roman"/>
          <w:sz w:val="24"/>
          <w:szCs w:val="24"/>
        </w:rPr>
        <w:t>κ</w:t>
      </w:r>
      <w:r w:rsidRPr="001770A6">
        <w:rPr>
          <w:rFonts w:ascii="Times New Roman" w:hAnsi="Times New Roman" w:cs="Times New Roman"/>
          <w:sz w:val="24"/>
          <w:szCs w:val="24"/>
        </w:rPr>
        <w:t>αι στο κείμενο, και στον κατάλογο των βιβλιογραφικών αναφορών.</w:t>
      </w:r>
    </w:p>
    <w:p w:rsidR="001770A6" w:rsidRPr="001770A6" w:rsidRDefault="001770A6" w:rsidP="0020399B">
      <w:pPr>
        <w:tabs>
          <w:tab w:val="left" w:pos="426"/>
        </w:tabs>
        <w:spacing w:after="0" w:line="360" w:lineRule="auto"/>
        <w:ind w:left="425" w:hanging="425"/>
        <w:jc w:val="both"/>
        <w:rPr>
          <w:rFonts w:ascii="Times New Roman" w:hAnsi="Times New Roman" w:cs="Times New Roman"/>
          <w:sz w:val="24"/>
          <w:szCs w:val="24"/>
        </w:rPr>
      </w:pPr>
    </w:p>
    <w:sectPr w:rsidR="001770A6" w:rsidRPr="001770A6" w:rsidSect="00B9727C">
      <w:footerReference w:type="default" r:id="rId14"/>
      <w:pgSz w:w="11906" w:h="16838"/>
      <w:pgMar w:top="1418" w:right="1418" w:bottom="1418" w:left="1418"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0E7" w:rsidRDefault="00E070E7" w:rsidP="008130D7">
      <w:pPr>
        <w:spacing w:after="0" w:line="240" w:lineRule="auto"/>
      </w:pPr>
      <w:r>
        <w:separator/>
      </w:r>
    </w:p>
  </w:endnote>
  <w:endnote w:type="continuationSeparator" w:id="0">
    <w:p w:rsidR="00E070E7" w:rsidRDefault="00E070E7" w:rsidP="00813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French Script MT">
    <w:panose1 w:val="03020402040607040605"/>
    <w:charset w:val="00"/>
    <w:family w:val="script"/>
    <w:pitch w:val="variable"/>
    <w:sig w:usb0="00000003" w:usb1="00000000" w:usb2="00000000" w:usb3="00000000" w:csb0="00000001" w:csb1="00000000"/>
  </w:font>
  <w:font w:name="Cambria Math">
    <w:panose1 w:val="02040503050406030204"/>
    <w:charset w:val="A1"/>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861570"/>
      <w:docPartObj>
        <w:docPartGallery w:val="Page Numbers (Bottom of Page)"/>
        <w:docPartUnique/>
      </w:docPartObj>
    </w:sdtPr>
    <w:sdtEndPr>
      <w:rPr>
        <w:rFonts w:ascii="Times New Roman" w:hAnsi="Times New Roman" w:cs="Times New Roman"/>
        <w:noProof/>
        <w:sz w:val="24"/>
        <w:szCs w:val="24"/>
      </w:rPr>
    </w:sdtEndPr>
    <w:sdtContent>
      <w:p w:rsidR="002D571C" w:rsidRPr="007D724E" w:rsidRDefault="002D571C">
        <w:pPr>
          <w:pStyle w:val="a8"/>
          <w:jc w:val="center"/>
          <w:rPr>
            <w:rFonts w:ascii="Times New Roman" w:hAnsi="Times New Roman" w:cs="Times New Roman"/>
            <w:sz w:val="24"/>
            <w:szCs w:val="24"/>
          </w:rPr>
        </w:pPr>
        <w:r w:rsidRPr="007D724E">
          <w:rPr>
            <w:rFonts w:ascii="Times New Roman" w:hAnsi="Times New Roman" w:cs="Times New Roman"/>
            <w:sz w:val="24"/>
            <w:szCs w:val="24"/>
          </w:rPr>
          <w:fldChar w:fldCharType="begin"/>
        </w:r>
        <w:r w:rsidRPr="007D724E">
          <w:rPr>
            <w:rFonts w:ascii="Times New Roman" w:hAnsi="Times New Roman" w:cs="Times New Roman"/>
            <w:sz w:val="24"/>
            <w:szCs w:val="24"/>
          </w:rPr>
          <w:instrText xml:space="preserve"> PAGE   \* MERGEFORMAT </w:instrText>
        </w:r>
        <w:r w:rsidRPr="007D724E">
          <w:rPr>
            <w:rFonts w:ascii="Times New Roman" w:hAnsi="Times New Roman" w:cs="Times New Roman"/>
            <w:sz w:val="24"/>
            <w:szCs w:val="24"/>
          </w:rPr>
          <w:fldChar w:fldCharType="separate"/>
        </w:r>
        <w:r w:rsidR="00FD24AF">
          <w:rPr>
            <w:rFonts w:ascii="Times New Roman" w:hAnsi="Times New Roman" w:cs="Times New Roman"/>
            <w:noProof/>
            <w:sz w:val="24"/>
            <w:szCs w:val="24"/>
          </w:rPr>
          <w:t>2</w:t>
        </w:r>
        <w:r w:rsidRPr="007D724E">
          <w:rPr>
            <w:rFonts w:ascii="Times New Roman" w:hAnsi="Times New Roman" w:cs="Times New Roman"/>
            <w:noProof/>
            <w:sz w:val="24"/>
            <w:szCs w:val="24"/>
          </w:rPr>
          <w:fldChar w:fldCharType="end"/>
        </w:r>
      </w:p>
    </w:sdtContent>
  </w:sdt>
  <w:p w:rsidR="002D571C" w:rsidRDefault="002D571C" w:rsidP="005C61EE">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0E7" w:rsidRDefault="00E070E7" w:rsidP="008130D7">
      <w:pPr>
        <w:spacing w:after="0" w:line="240" w:lineRule="auto"/>
      </w:pPr>
      <w:r>
        <w:separator/>
      </w:r>
    </w:p>
  </w:footnote>
  <w:footnote w:type="continuationSeparator" w:id="0">
    <w:p w:rsidR="00E070E7" w:rsidRDefault="00E070E7" w:rsidP="00813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76B7"/>
      </v:shape>
    </w:pict>
  </w:numPicBullet>
  <w:abstractNum w:abstractNumId="0" w15:restartNumberingAfterBreak="0">
    <w:nsid w:val="00CE1075"/>
    <w:multiLevelType w:val="hybridMultilevel"/>
    <w:tmpl w:val="33A244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21350FD"/>
    <w:multiLevelType w:val="hybridMultilevel"/>
    <w:tmpl w:val="562EA47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3DE0680"/>
    <w:multiLevelType w:val="hybridMultilevel"/>
    <w:tmpl w:val="3CC827F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94709C6"/>
    <w:multiLevelType w:val="multilevel"/>
    <w:tmpl w:val="409C114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05230"/>
    <w:multiLevelType w:val="hybridMultilevel"/>
    <w:tmpl w:val="24FE95C0"/>
    <w:lvl w:ilvl="0" w:tplc="04080003">
      <w:start w:val="1"/>
      <w:numFmt w:val="bullet"/>
      <w:lvlText w:val="o"/>
      <w:lvlJc w:val="left"/>
      <w:pPr>
        <w:ind w:left="1287" w:hanging="360"/>
      </w:pPr>
      <w:rPr>
        <w:rFonts w:ascii="Courier New" w:hAnsi="Courier New" w:cs="Courier New"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5" w15:restartNumberingAfterBreak="0">
    <w:nsid w:val="0C2E0197"/>
    <w:multiLevelType w:val="hybridMultilevel"/>
    <w:tmpl w:val="4D229110"/>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6" w15:restartNumberingAfterBreak="0">
    <w:nsid w:val="0E807326"/>
    <w:multiLevelType w:val="hybridMultilevel"/>
    <w:tmpl w:val="87D696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0B4256"/>
    <w:multiLevelType w:val="hybridMultilevel"/>
    <w:tmpl w:val="817E4DB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F4002D6"/>
    <w:multiLevelType w:val="hybridMultilevel"/>
    <w:tmpl w:val="E632C764"/>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9" w15:restartNumberingAfterBreak="0">
    <w:nsid w:val="2CE45B9B"/>
    <w:multiLevelType w:val="hybridMultilevel"/>
    <w:tmpl w:val="87065A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1165D43"/>
    <w:multiLevelType w:val="hybridMultilevel"/>
    <w:tmpl w:val="64BE464A"/>
    <w:lvl w:ilvl="0" w:tplc="04080003">
      <w:start w:val="1"/>
      <w:numFmt w:val="bullet"/>
      <w:lvlText w:val="o"/>
      <w:lvlJc w:val="left"/>
      <w:pPr>
        <w:ind w:left="1070" w:hanging="360"/>
      </w:pPr>
      <w:rPr>
        <w:rFonts w:ascii="Courier New" w:hAnsi="Courier New" w:cs="Courier New" w:hint="default"/>
      </w:rPr>
    </w:lvl>
    <w:lvl w:ilvl="1" w:tplc="04080003" w:tentative="1">
      <w:start w:val="1"/>
      <w:numFmt w:val="bullet"/>
      <w:lvlText w:val="o"/>
      <w:lvlJc w:val="left"/>
      <w:pPr>
        <w:ind w:left="1790" w:hanging="360"/>
      </w:pPr>
      <w:rPr>
        <w:rFonts w:ascii="Courier New" w:hAnsi="Courier New" w:cs="Courier New" w:hint="default"/>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abstractNum w:abstractNumId="11" w15:restartNumberingAfterBreak="0">
    <w:nsid w:val="313C17AC"/>
    <w:multiLevelType w:val="hybridMultilevel"/>
    <w:tmpl w:val="C9F4465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1C17D1C"/>
    <w:multiLevelType w:val="hybridMultilevel"/>
    <w:tmpl w:val="EE0E16D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6465C10"/>
    <w:multiLevelType w:val="hybridMultilevel"/>
    <w:tmpl w:val="2926E204"/>
    <w:lvl w:ilvl="0" w:tplc="04080003">
      <w:start w:val="1"/>
      <w:numFmt w:val="bullet"/>
      <w:lvlText w:val="o"/>
      <w:lvlJc w:val="left"/>
      <w:pPr>
        <w:ind w:left="1287" w:hanging="360"/>
      </w:pPr>
      <w:rPr>
        <w:rFonts w:ascii="Courier New" w:hAnsi="Courier New" w:cs="Courier New"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4" w15:restartNumberingAfterBreak="0">
    <w:nsid w:val="39BA52DB"/>
    <w:multiLevelType w:val="hybridMultilevel"/>
    <w:tmpl w:val="D7C8958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DB057E0"/>
    <w:multiLevelType w:val="hybridMultilevel"/>
    <w:tmpl w:val="C456A6F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3AB2A54"/>
    <w:multiLevelType w:val="hybridMultilevel"/>
    <w:tmpl w:val="3B604B1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3B83EE7"/>
    <w:multiLevelType w:val="hybridMultilevel"/>
    <w:tmpl w:val="C60683EE"/>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44B16F46"/>
    <w:multiLevelType w:val="multilevel"/>
    <w:tmpl w:val="409C114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9D176A"/>
    <w:multiLevelType w:val="multilevel"/>
    <w:tmpl w:val="012C5E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0AD4194"/>
    <w:multiLevelType w:val="hybridMultilevel"/>
    <w:tmpl w:val="3B0A36E4"/>
    <w:lvl w:ilvl="0" w:tplc="D18CA0C8">
      <w:start w:val="1"/>
      <w:numFmt w:val="decimal"/>
      <w:lvlText w:val="%1."/>
      <w:lvlJc w:val="left"/>
      <w:pPr>
        <w:ind w:left="1497" w:hanging="93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0BD1695"/>
    <w:multiLevelType w:val="hybridMultilevel"/>
    <w:tmpl w:val="0BB22BDC"/>
    <w:lvl w:ilvl="0" w:tplc="0408000D">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2" w15:restartNumberingAfterBreak="0">
    <w:nsid w:val="52647F9D"/>
    <w:multiLevelType w:val="hybridMultilevel"/>
    <w:tmpl w:val="C92A0C28"/>
    <w:lvl w:ilvl="0" w:tplc="D7CAE988">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2997EFE"/>
    <w:multiLevelType w:val="multilevel"/>
    <w:tmpl w:val="561E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AE1189"/>
    <w:multiLevelType w:val="hybridMultilevel"/>
    <w:tmpl w:val="E918F212"/>
    <w:lvl w:ilvl="0" w:tplc="04080003">
      <w:start w:val="1"/>
      <w:numFmt w:val="bullet"/>
      <w:lvlText w:val="o"/>
      <w:lvlJc w:val="left"/>
      <w:pPr>
        <w:ind w:left="1366" w:hanging="360"/>
      </w:pPr>
      <w:rPr>
        <w:rFonts w:ascii="Courier New" w:hAnsi="Courier New" w:cs="Courier New" w:hint="default"/>
      </w:rPr>
    </w:lvl>
    <w:lvl w:ilvl="1" w:tplc="04080003" w:tentative="1">
      <w:start w:val="1"/>
      <w:numFmt w:val="bullet"/>
      <w:lvlText w:val="o"/>
      <w:lvlJc w:val="left"/>
      <w:pPr>
        <w:ind w:left="2086" w:hanging="360"/>
      </w:pPr>
      <w:rPr>
        <w:rFonts w:ascii="Courier New" w:hAnsi="Courier New" w:cs="Courier New" w:hint="default"/>
      </w:rPr>
    </w:lvl>
    <w:lvl w:ilvl="2" w:tplc="04080005" w:tentative="1">
      <w:start w:val="1"/>
      <w:numFmt w:val="bullet"/>
      <w:lvlText w:val=""/>
      <w:lvlJc w:val="left"/>
      <w:pPr>
        <w:ind w:left="2806" w:hanging="360"/>
      </w:pPr>
      <w:rPr>
        <w:rFonts w:ascii="Wingdings" w:hAnsi="Wingdings" w:hint="default"/>
      </w:rPr>
    </w:lvl>
    <w:lvl w:ilvl="3" w:tplc="04080001" w:tentative="1">
      <w:start w:val="1"/>
      <w:numFmt w:val="bullet"/>
      <w:lvlText w:val=""/>
      <w:lvlJc w:val="left"/>
      <w:pPr>
        <w:ind w:left="3526" w:hanging="360"/>
      </w:pPr>
      <w:rPr>
        <w:rFonts w:ascii="Symbol" w:hAnsi="Symbol" w:hint="default"/>
      </w:rPr>
    </w:lvl>
    <w:lvl w:ilvl="4" w:tplc="04080003" w:tentative="1">
      <w:start w:val="1"/>
      <w:numFmt w:val="bullet"/>
      <w:lvlText w:val="o"/>
      <w:lvlJc w:val="left"/>
      <w:pPr>
        <w:ind w:left="4246" w:hanging="360"/>
      </w:pPr>
      <w:rPr>
        <w:rFonts w:ascii="Courier New" w:hAnsi="Courier New" w:cs="Courier New" w:hint="default"/>
      </w:rPr>
    </w:lvl>
    <w:lvl w:ilvl="5" w:tplc="04080005" w:tentative="1">
      <w:start w:val="1"/>
      <w:numFmt w:val="bullet"/>
      <w:lvlText w:val=""/>
      <w:lvlJc w:val="left"/>
      <w:pPr>
        <w:ind w:left="4966" w:hanging="360"/>
      </w:pPr>
      <w:rPr>
        <w:rFonts w:ascii="Wingdings" w:hAnsi="Wingdings" w:hint="default"/>
      </w:rPr>
    </w:lvl>
    <w:lvl w:ilvl="6" w:tplc="04080001" w:tentative="1">
      <w:start w:val="1"/>
      <w:numFmt w:val="bullet"/>
      <w:lvlText w:val=""/>
      <w:lvlJc w:val="left"/>
      <w:pPr>
        <w:ind w:left="5686" w:hanging="360"/>
      </w:pPr>
      <w:rPr>
        <w:rFonts w:ascii="Symbol" w:hAnsi="Symbol" w:hint="default"/>
      </w:rPr>
    </w:lvl>
    <w:lvl w:ilvl="7" w:tplc="04080003" w:tentative="1">
      <w:start w:val="1"/>
      <w:numFmt w:val="bullet"/>
      <w:lvlText w:val="o"/>
      <w:lvlJc w:val="left"/>
      <w:pPr>
        <w:ind w:left="6406" w:hanging="360"/>
      </w:pPr>
      <w:rPr>
        <w:rFonts w:ascii="Courier New" w:hAnsi="Courier New" w:cs="Courier New" w:hint="default"/>
      </w:rPr>
    </w:lvl>
    <w:lvl w:ilvl="8" w:tplc="04080005" w:tentative="1">
      <w:start w:val="1"/>
      <w:numFmt w:val="bullet"/>
      <w:lvlText w:val=""/>
      <w:lvlJc w:val="left"/>
      <w:pPr>
        <w:ind w:left="7126" w:hanging="360"/>
      </w:pPr>
      <w:rPr>
        <w:rFonts w:ascii="Wingdings" w:hAnsi="Wingdings" w:hint="default"/>
      </w:rPr>
    </w:lvl>
  </w:abstractNum>
  <w:abstractNum w:abstractNumId="25" w15:restartNumberingAfterBreak="0">
    <w:nsid w:val="55AA1634"/>
    <w:multiLevelType w:val="hybridMultilevel"/>
    <w:tmpl w:val="06F65F5C"/>
    <w:lvl w:ilvl="0" w:tplc="04080003">
      <w:start w:val="1"/>
      <w:numFmt w:val="bullet"/>
      <w:lvlText w:val="o"/>
      <w:lvlJc w:val="left"/>
      <w:pPr>
        <w:ind w:left="1287" w:hanging="360"/>
      </w:pPr>
      <w:rPr>
        <w:rFonts w:ascii="Courier New" w:hAnsi="Courier New" w:cs="Courier New"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6" w15:restartNumberingAfterBreak="0">
    <w:nsid w:val="58811B00"/>
    <w:multiLevelType w:val="hybridMultilevel"/>
    <w:tmpl w:val="1EA4CC0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94162F1"/>
    <w:multiLevelType w:val="hybridMultilevel"/>
    <w:tmpl w:val="E4263FFC"/>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8" w15:restartNumberingAfterBreak="0">
    <w:nsid w:val="5E1764C7"/>
    <w:multiLevelType w:val="hybridMultilevel"/>
    <w:tmpl w:val="D4DEE146"/>
    <w:lvl w:ilvl="0" w:tplc="04080001">
      <w:start w:val="1"/>
      <w:numFmt w:val="bullet"/>
      <w:lvlText w:val=""/>
      <w:lvlJc w:val="left"/>
      <w:pPr>
        <w:ind w:left="1350" w:hanging="360"/>
      </w:pPr>
      <w:rPr>
        <w:rFonts w:ascii="Symbol" w:hAnsi="Symbol" w:hint="default"/>
      </w:rPr>
    </w:lvl>
    <w:lvl w:ilvl="1" w:tplc="04080003" w:tentative="1">
      <w:start w:val="1"/>
      <w:numFmt w:val="bullet"/>
      <w:lvlText w:val="o"/>
      <w:lvlJc w:val="left"/>
      <w:pPr>
        <w:ind w:left="2070" w:hanging="360"/>
      </w:pPr>
      <w:rPr>
        <w:rFonts w:ascii="Courier New" w:hAnsi="Courier New" w:cs="Courier New" w:hint="default"/>
      </w:rPr>
    </w:lvl>
    <w:lvl w:ilvl="2" w:tplc="04080005" w:tentative="1">
      <w:start w:val="1"/>
      <w:numFmt w:val="bullet"/>
      <w:lvlText w:val=""/>
      <w:lvlJc w:val="left"/>
      <w:pPr>
        <w:ind w:left="2790" w:hanging="360"/>
      </w:pPr>
      <w:rPr>
        <w:rFonts w:ascii="Wingdings" w:hAnsi="Wingdings" w:hint="default"/>
      </w:rPr>
    </w:lvl>
    <w:lvl w:ilvl="3" w:tplc="04080001" w:tentative="1">
      <w:start w:val="1"/>
      <w:numFmt w:val="bullet"/>
      <w:lvlText w:val=""/>
      <w:lvlJc w:val="left"/>
      <w:pPr>
        <w:ind w:left="3510" w:hanging="360"/>
      </w:pPr>
      <w:rPr>
        <w:rFonts w:ascii="Symbol" w:hAnsi="Symbol" w:hint="default"/>
      </w:rPr>
    </w:lvl>
    <w:lvl w:ilvl="4" w:tplc="04080003" w:tentative="1">
      <w:start w:val="1"/>
      <w:numFmt w:val="bullet"/>
      <w:lvlText w:val="o"/>
      <w:lvlJc w:val="left"/>
      <w:pPr>
        <w:ind w:left="4230" w:hanging="360"/>
      </w:pPr>
      <w:rPr>
        <w:rFonts w:ascii="Courier New" w:hAnsi="Courier New" w:cs="Courier New" w:hint="default"/>
      </w:rPr>
    </w:lvl>
    <w:lvl w:ilvl="5" w:tplc="04080005" w:tentative="1">
      <w:start w:val="1"/>
      <w:numFmt w:val="bullet"/>
      <w:lvlText w:val=""/>
      <w:lvlJc w:val="left"/>
      <w:pPr>
        <w:ind w:left="4950" w:hanging="360"/>
      </w:pPr>
      <w:rPr>
        <w:rFonts w:ascii="Wingdings" w:hAnsi="Wingdings" w:hint="default"/>
      </w:rPr>
    </w:lvl>
    <w:lvl w:ilvl="6" w:tplc="04080001" w:tentative="1">
      <w:start w:val="1"/>
      <w:numFmt w:val="bullet"/>
      <w:lvlText w:val=""/>
      <w:lvlJc w:val="left"/>
      <w:pPr>
        <w:ind w:left="5670" w:hanging="360"/>
      </w:pPr>
      <w:rPr>
        <w:rFonts w:ascii="Symbol" w:hAnsi="Symbol" w:hint="default"/>
      </w:rPr>
    </w:lvl>
    <w:lvl w:ilvl="7" w:tplc="04080003" w:tentative="1">
      <w:start w:val="1"/>
      <w:numFmt w:val="bullet"/>
      <w:lvlText w:val="o"/>
      <w:lvlJc w:val="left"/>
      <w:pPr>
        <w:ind w:left="6390" w:hanging="360"/>
      </w:pPr>
      <w:rPr>
        <w:rFonts w:ascii="Courier New" w:hAnsi="Courier New" w:cs="Courier New" w:hint="default"/>
      </w:rPr>
    </w:lvl>
    <w:lvl w:ilvl="8" w:tplc="04080005" w:tentative="1">
      <w:start w:val="1"/>
      <w:numFmt w:val="bullet"/>
      <w:lvlText w:val=""/>
      <w:lvlJc w:val="left"/>
      <w:pPr>
        <w:ind w:left="7110" w:hanging="360"/>
      </w:pPr>
      <w:rPr>
        <w:rFonts w:ascii="Wingdings" w:hAnsi="Wingdings" w:hint="default"/>
      </w:rPr>
    </w:lvl>
  </w:abstractNum>
  <w:abstractNum w:abstractNumId="29" w15:restartNumberingAfterBreak="0">
    <w:nsid w:val="603F0B53"/>
    <w:multiLevelType w:val="hybridMultilevel"/>
    <w:tmpl w:val="2236C8B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27A1B74"/>
    <w:multiLevelType w:val="hybridMultilevel"/>
    <w:tmpl w:val="9168E054"/>
    <w:lvl w:ilvl="0" w:tplc="0408000F">
      <w:start w:val="1"/>
      <w:numFmt w:val="decimal"/>
      <w:lvlText w:val="%1."/>
      <w:lvlJc w:val="left"/>
      <w:pPr>
        <w:ind w:left="776" w:hanging="360"/>
      </w:pPr>
      <w:rPr>
        <w:rFonts w:hint="default"/>
      </w:rPr>
    </w:lvl>
    <w:lvl w:ilvl="1" w:tplc="04080019" w:tentative="1">
      <w:start w:val="1"/>
      <w:numFmt w:val="lowerLetter"/>
      <w:lvlText w:val="%2."/>
      <w:lvlJc w:val="left"/>
      <w:pPr>
        <w:ind w:left="1496" w:hanging="360"/>
      </w:pPr>
    </w:lvl>
    <w:lvl w:ilvl="2" w:tplc="0408001B" w:tentative="1">
      <w:start w:val="1"/>
      <w:numFmt w:val="lowerRoman"/>
      <w:lvlText w:val="%3."/>
      <w:lvlJc w:val="right"/>
      <w:pPr>
        <w:ind w:left="2216" w:hanging="180"/>
      </w:pPr>
    </w:lvl>
    <w:lvl w:ilvl="3" w:tplc="0408000F" w:tentative="1">
      <w:start w:val="1"/>
      <w:numFmt w:val="decimal"/>
      <w:lvlText w:val="%4."/>
      <w:lvlJc w:val="left"/>
      <w:pPr>
        <w:ind w:left="2936" w:hanging="360"/>
      </w:pPr>
    </w:lvl>
    <w:lvl w:ilvl="4" w:tplc="04080019" w:tentative="1">
      <w:start w:val="1"/>
      <w:numFmt w:val="lowerLetter"/>
      <w:lvlText w:val="%5."/>
      <w:lvlJc w:val="left"/>
      <w:pPr>
        <w:ind w:left="3656" w:hanging="360"/>
      </w:pPr>
    </w:lvl>
    <w:lvl w:ilvl="5" w:tplc="0408001B" w:tentative="1">
      <w:start w:val="1"/>
      <w:numFmt w:val="lowerRoman"/>
      <w:lvlText w:val="%6."/>
      <w:lvlJc w:val="right"/>
      <w:pPr>
        <w:ind w:left="4376" w:hanging="180"/>
      </w:pPr>
    </w:lvl>
    <w:lvl w:ilvl="6" w:tplc="0408000F" w:tentative="1">
      <w:start w:val="1"/>
      <w:numFmt w:val="decimal"/>
      <w:lvlText w:val="%7."/>
      <w:lvlJc w:val="left"/>
      <w:pPr>
        <w:ind w:left="5096" w:hanging="360"/>
      </w:pPr>
    </w:lvl>
    <w:lvl w:ilvl="7" w:tplc="04080019" w:tentative="1">
      <w:start w:val="1"/>
      <w:numFmt w:val="lowerLetter"/>
      <w:lvlText w:val="%8."/>
      <w:lvlJc w:val="left"/>
      <w:pPr>
        <w:ind w:left="5816" w:hanging="360"/>
      </w:pPr>
    </w:lvl>
    <w:lvl w:ilvl="8" w:tplc="0408001B" w:tentative="1">
      <w:start w:val="1"/>
      <w:numFmt w:val="lowerRoman"/>
      <w:lvlText w:val="%9."/>
      <w:lvlJc w:val="right"/>
      <w:pPr>
        <w:ind w:left="6536" w:hanging="180"/>
      </w:pPr>
    </w:lvl>
  </w:abstractNum>
  <w:abstractNum w:abstractNumId="31" w15:restartNumberingAfterBreak="0">
    <w:nsid w:val="65DF6B3F"/>
    <w:multiLevelType w:val="hybridMultilevel"/>
    <w:tmpl w:val="3D9259BE"/>
    <w:lvl w:ilvl="0" w:tplc="04080003">
      <w:start w:val="1"/>
      <w:numFmt w:val="bullet"/>
      <w:lvlText w:val="o"/>
      <w:lvlJc w:val="left"/>
      <w:pPr>
        <w:ind w:left="1350" w:hanging="360"/>
      </w:pPr>
      <w:rPr>
        <w:rFonts w:ascii="Courier New" w:hAnsi="Courier New" w:cs="Courier New" w:hint="default"/>
      </w:rPr>
    </w:lvl>
    <w:lvl w:ilvl="1" w:tplc="04080003" w:tentative="1">
      <w:start w:val="1"/>
      <w:numFmt w:val="bullet"/>
      <w:lvlText w:val="o"/>
      <w:lvlJc w:val="left"/>
      <w:pPr>
        <w:ind w:left="2070" w:hanging="360"/>
      </w:pPr>
      <w:rPr>
        <w:rFonts w:ascii="Courier New" w:hAnsi="Courier New" w:cs="Courier New" w:hint="default"/>
      </w:rPr>
    </w:lvl>
    <w:lvl w:ilvl="2" w:tplc="04080005" w:tentative="1">
      <w:start w:val="1"/>
      <w:numFmt w:val="bullet"/>
      <w:lvlText w:val=""/>
      <w:lvlJc w:val="left"/>
      <w:pPr>
        <w:ind w:left="2790" w:hanging="360"/>
      </w:pPr>
      <w:rPr>
        <w:rFonts w:ascii="Wingdings" w:hAnsi="Wingdings" w:hint="default"/>
      </w:rPr>
    </w:lvl>
    <w:lvl w:ilvl="3" w:tplc="04080001" w:tentative="1">
      <w:start w:val="1"/>
      <w:numFmt w:val="bullet"/>
      <w:lvlText w:val=""/>
      <w:lvlJc w:val="left"/>
      <w:pPr>
        <w:ind w:left="3510" w:hanging="360"/>
      </w:pPr>
      <w:rPr>
        <w:rFonts w:ascii="Symbol" w:hAnsi="Symbol" w:hint="default"/>
      </w:rPr>
    </w:lvl>
    <w:lvl w:ilvl="4" w:tplc="04080003" w:tentative="1">
      <w:start w:val="1"/>
      <w:numFmt w:val="bullet"/>
      <w:lvlText w:val="o"/>
      <w:lvlJc w:val="left"/>
      <w:pPr>
        <w:ind w:left="4230" w:hanging="360"/>
      </w:pPr>
      <w:rPr>
        <w:rFonts w:ascii="Courier New" w:hAnsi="Courier New" w:cs="Courier New" w:hint="default"/>
      </w:rPr>
    </w:lvl>
    <w:lvl w:ilvl="5" w:tplc="04080005" w:tentative="1">
      <w:start w:val="1"/>
      <w:numFmt w:val="bullet"/>
      <w:lvlText w:val=""/>
      <w:lvlJc w:val="left"/>
      <w:pPr>
        <w:ind w:left="4950" w:hanging="360"/>
      </w:pPr>
      <w:rPr>
        <w:rFonts w:ascii="Wingdings" w:hAnsi="Wingdings" w:hint="default"/>
      </w:rPr>
    </w:lvl>
    <w:lvl w:ilvl="6" w:tplc="04080001" w:tentative="1">
      <w:start w:val="1"/>
      <w:numFmt w:val="bullet"/>
      <w:lvlText w:val=""/>
      <w:lvlJc w:val="left"/>
      <w:pPr>
        <w:ind w:left="5670" w:hanging="360"/>
      </w:pPr>
      <w:rPr>
        <w:rFonts w:ascii="Symbol" w:hAnsi="Symbol" w:hint="default"/>
      </w:rPr>
    </w:lvl>
    <w:lvl w:ilvl="7" w:tplc="04080003" w:tentative="1">
      <w:start w:val="1"/>
      <w:numFmt w:val="bullet"/>
      <w:lvlText w:val="o"/>
      <w:lvlJc w:val="left"/>
      <w:pPr>
        <w:ind w:left="6390" w:hanging="360"/>
      </w:pPr>
      <w:rPr>
        <w:rFonts w:ascii="Courier New" w:hAnsi="Courier New" w:cs="Courier New" w:hint="default"/>
      </w:rPr>
    </w:lvl>
    <w:lvl w:ilvl="8" w:tplc="04080005" w:tentative="1">
      <w:start w:val="1"/>
      <w:numFmt w:val="bullet"/>
      <w:lvlText w:val=""/>
      <w:lvlJc w:val="left"/>
      <w:pPr>
        <w:ind w:left="7110" w:hanging="360"/>
      </w:pPr>
      <w:rPr>
        <w:rFonts w:ascii="Wingdings" w:hAnsi="Wingdings" w:hint="default"/>
      </w:rPr>
    </w:lvl>
  </w:abstractNum>
  <w:abstractNum w:abstractNumId="32" w15:restartNumberingAfterBreak="0">
    <w:nsid w:val="695C4B5B"/>
    <w:multiLevelType w:val="hybridMultilevel"/>
    <w:tmpl w:val="BE6244C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CA41472"/>
    <w:multiLevelType w:val="hybridMultilevel"/>
    <w:tmpl w:val="2E225332"/>
    <w:lvl w:ilvl="0" w:tplc="0408001B">
      <w:start w:val="1"/>
      <w:numFmt w:val="lowerRoman"/>
      <w:lvlText w:val="%1."/>
      <w:lvlJc w:val="righ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34" w15:restartNumberingAfterBreak="0">
    <w:nsid w:val="6D18036A"/>
    <w:multiLevelType w:val="hybridMultilevel"/>
    <w:tmpl w:val="3A4827A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E807051"/>
    <w:multiLevelType w:val="hybridMultilevel"/>
    <w:tmpl w:val="219E155E"/>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DCB21640">
      <w:numFmt w:val="bullet"/>
      <w:lvlText w:val="•"/>
      <w:lvlJc w:val="left"/>
      <w:pPr>
        <w:ind w:left="2520" w:hanging="720"/>
      </w:pPr>
      <w:rPr>
        <w:rFonts w:ascii="Times New Roman" w:eastAsiaTheme="minorHAnsi" w:hAnsi="Times New Roman" w:cs="Times New Roman"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3460A9A"/>
    <w:multiLevelType w:val="hybridMultilevel"/>
    <w:tmpl w:val="C72C90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34A3826"/>
    <w:multiLevelType w:val="hybridMultilevel"/>
    <w:tmpl w:val="79A2B55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4E25BC8"/>
    <w:multiLevelType w:val="hybridMultilevel"/>
    <w:tmpl w:val="6AC810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5923F40"/>
    <w:multiLevelType w:val="hybridMultilevel"/>
    <w:tmpl w:val="ED4AC1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E427CD"/>
    <w:multiLevelType w:val="hybridMultilevel"/>
    <w:tmpl w:val="3F0AC3C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89366F6"/>
    <w:multiLevelType w:val="hybridMultilevel"/>
    <w:tmpl w:val="9718ED1A"/>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2"/>
  </w:num>
  <w:num w:numId="3">
    <w:abstractNumId w:val="10"/>
  </w:num>
  <w:num w:numId="4">
    <w:abstractNumId w:val="9"/>
  </w:num>
  <w:num w:numId="5">
    <w:abstractNumId w:val="4"/>
  </w:num>
  <w:num w:numId="6">
    <w:abstractNumId w:val="23"/>
  </w:num>
  <w:num w:numId="7">
    <w:abstractNumId w:val="13"/>
  </w:num>
  <w:num w:numId="8">
    <w:abstractNumId w:val="20"/>
  </w:num>
  <w:num w:numId="9">
    <w:abstractNumId w:val="19"/>
  </w:num>
  <w:num w:numId="10">
    <w:abstractNumId w:val="1"/>
  </w:num>
  <w:num w:numId="11">
    <w:abstractNumId w:val="12"/>
  </w:num>
  <w:num w:numId="12">
    <w:abstractNumId w:val="26"/>
  </w:num>
  <w:num w:numId="13">
    <w:abstractNumId w:val="21"/>
  </w:num>
  <w:num w:numId="14">
    <w:abstractNumId w:val="3"/>
  </w:num>
  <w:num w:numId="15">
    <w:abstractNumId w:val="17"/>
  </w:num>
  <w:num w:numId="16">
    <w:abstractNumId w:val="15"/>
  </w:num>
  <w:num w:numId="17">
    <w:abstractNumId w:val="37"/>
  </w:num>
  <w:num w:numId="18">
    <w:abstractNumId w:val="14"/>
  </w:num>
  <w:num w:numId="19">
    <w:abstractNumId w:val="40"/>
  </w:num>
  <w:num w:numId="20">
    <w:abstractNumId w:val="16"/>
  </w:num>
  <w:num w:numId="21">
    <w:abstractNumId w:val="35"/>
  </w:num>
  <w:num w:numId="22">
    <w:abstractNumId w:val="30"/>
  </w:num>
  <w:num w:numId="23">
    <w:abstractNumId w:val="18"/>
  </w:num>
  <w:num w:numId="24">
    <w:abstractNumId w:val="24"/>
  </w:num>
  <w:num w:numId="25">
    <w:abstractNumId w:val="39"/>
  </w:num>
  <w:num w:numId="26">
    <w:abstractNumId w:val="29"/>
  </w:num>
  <w:num w:numId="27">
    <w:abstractNumId w:val="41"/>
  </w:num>
  <w:num w:numId="28">
    <w:abstractNumId w:val="11"/>
  </w:num>
  <w:num w:numId="29">
    <w:abstractNumId w:val="33"/>
  </w:num>
  <w:num w:numId="30">
    <w:abstractNumId w:val="28"/>
  </w:num>
  <w:num w:numId="31">
    <w:abstractNumId w:val="31"/>
  </w:num>
  <w:num w:numId="32">
    <w:abstractNumId w:val="34"/>
  </w:num>
  <w:num w:numId="33">
    <w:abstractNumId w:val="25"/>
  </w:num>
  <w:num w:numId="34">
    <w:abstractNumId w:val="38"/>
  </w:num>
  <w:num w:numId="35">
    <w:abstractNumId w:val="0"/>
  </w:num>
  <w:num w:numId="36">
    <w:abstractNumId w:val="6"/>
  </w:num>
  <w:num w:numId="37">
    <w:abstractNumId w:val="36"/>
  </w:num>
  <w:num w:numId="38">
    <w:abstractNumId w:val="8"/>
  </w:num>
  <w:num w:numId="39">
    <w:abstractNumId w:val="5"/>
  </w:num>
  <w:num w:numId="40">
    <w:abstractNumId w:val="27"/>
  </w:num>
  <w:num w:numId="41">
    <w:abstractNumId w:val="22"/>
  </w:num>
  <w:num w:numId="42">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205"/>
    <w:rsid w:val="00001F7B"/>
    <w:rsid w:val="00002E5C"/>
    <w:rsid w:val="000036BC"/>
    <w:rsid w:val="0000459A"/>
    <w:rsid w:val="0000726F"/>
    <w:rsid w:val="00007C97"/>
    <w:rsid w:val="0001067E"/>
    <w:rsid w:val="00010E6D"/>
    <w:rsid w:val="00011C70"/>
    <w:rsid w:val="00012119"/>
    <w:rsid w:val="00012390"/>
    <w:rsid w:val="00014510"/>
    <w:rsid w:val="00014747"/>
    <w:rsid w:val="00014E37"/>
    <w:rsid w:val="00016EE2"/>
    <w:rsid w:val="0002061B"/>
    <w:rsid w:val="00021EDD"/>
    <w:rsid w:val="000239A2"/>
    <w:rsid w:val="00024165"/>
    <w:rsid w:val="00024F2B"/>
    <w:rsid w:val="0002531E"/>
    <w:rsid w:val="00025364"/>
    <w:rsid w:val="0002691D"/>
    <w:rsid w:val="000306A8"/>
    <w:rsid w:val="000316DF"/>
    <w:rsid w:val="000337DF"/>
    <w:rsid w:val="00033944"/>
    <w:rsid w:val="0003396B"/>
    <w:rsid w:val="00033CB5"/>
    <w:rsid w:val="00034030"/>
    <w:rsid w:val="000343EF"/>
    <w:rsid w:val="00036189"/>
    <w:rsid w:val="000369EC"/>
    <w:rsid w:val="000407AE"/>
    <w:rsid w:val="0004132A"/>
    <w:rsid w:val="00042243"/>
    <w:rsid w:val="0004247B"/>
    <w:rsid w:val="000430AE"/>
    <w:rsid w:val="000448C5"/>
    <w:rsid w:val="0004613C"/>
    <w:rsid w:val="000471EC"/>
    <w:rsid w:val="00047235"/>
    <w:rsid w:val="00047FB5"/>
    <w:rsid w:val="00051080"/>
    <w:rsid w:val="00054873"/>
    <w:rsid w:val="000571FD"/>
    <w:rsid w:val="00057882"/>
    <w:rsid w:val="000578D6"/>
    <w:rsid w:val="00060386"/>
    <w:rsid w:val="000607B3"/>
    <w:rsid w:val="00062688"/>
    <w:rsid w:val="000626ED"/>
    <w:rsid w:val="000630F9"/>
    <w:rsid w:val="00063681"/>
    <w:rsid w:val="00063B1F"/>
    <w:rsid w:val="000647FC"/>
    <w:rsid w:val="00064886"/>
    <w:rsid w:val="00064BB3"/>
    <w:rsid w:val="00064D50"/>
    <w:rsid w:val="000650D1"/>
    <w:rsid w:val="0006635E"/>
    <w:rsid w:val="00066504"/>
    <w:rsid w:val="0006663F"/>
    <w:rsid w:val="00070379"/>
    <w:rsid w:val="0007196F"/>
    <w:rsid w:val="00073437"/>
    <w:rsid w:val="00073841"/>
    <w:rsid w:val="0007405F"/>
    <w:rsid w:val="000750AD"/>
    <w:rsid w:val="000756F8"/>
    <w:rsid w:val="0007733F"/>
    <w:rsid w:val="000801BF"/>
    <w:rsid w:val="00082727"/>
    <w:rsid w:val="00083005"/>
    <w:rsid w:val="00084A53"/>
    <w:rsid w:val="00085DAB"/>
    <w:rsid w:val="00087205"/>
    <w:rsid w:val="000900FA"/>
    <w:rsid w:val="00091928"/>
    <w:rsid w:val="00091F83"/>
    <w:rsid w:val="00092634"/>
    <w:rsid w:val="00093540"/>
    <w:rsid w:val="0009427B"/>
    <w:rsid w:val="000948B0"/>
    <w:rsid w:val="00094CEA"/>
    <w:rsid w:val="00094EE5"/>
    <w:rsid w:val="000965C3"/>
    <w:rsid w:val="00096A5A"/>
    <w:rsid w:val="00096A86"/>
    <w:rsid w:val="000978B8"/>
    <w:rsid w:val="000979D1"/>
    <w:rsid w:val="000A0AAC"/>
    <w:rsid w:val="000A0C5A"/>
    <w:rsid w:val="000A0E0A"/>
    <w:rsid w:val="000A1282"/>
    <w:rsid w:val="000A21B1"/>
    <w:rsid w:val="000A2483"/>
    <w:rsid w:val="000A27F9"/>
    <w:rsid w:val="000A4172"/>
    <w:rsid w:val="000A4486"/>
    <w:rsid w:val="000A4852"/>
    <w:rsid w:val="000A4AE4"/>
    <w:rsid w:val="000A55F2"/>
    <w:rsid w:val="000A567D"/>
    <w:rsid w:val="000A651C"/>
    <w:rsid w:val="000A6663"/>
    <w:rsid w:val="000A7216"/>
    <w:rsid w:val="000A7459"/>
    <w:rsid w:val="000A7C8D"/>
    <w:rsid w:val="000B1601"/>
    <w:rsid w:val="000B2E71"/>
    <w:rsid w:val="000B5004"/>
    <w:rsid w:val="000B7128"/>
    <w:rsid w:val="000C29DC"/>
    <w:rsid w:val="000C3896"/>
    <w:rsid w:val="000C57DF"/>
    <w:rsid w:val="000C59B0"/>
    <w:rsid w:val="000C603D"/>
    <w:rsid w:val="000C63BF"/>
    <w:rsid w:val="000C6758"/>
    <w:rsid w:val="000D10A6"/>
    <w:rsid w:val="000D1450"/>
    <w:rsid w:val="000D3043"/>
    <w:rsid w:val="000D3207"/>
    <w:rsid w:val="000D3690"/>
    <w:rsid w:val="000D430B"/>
    <w:rsid w:val="000D4633"/>
    <w:rsid w:val="000D6082"/>
    <w:rsid w:val="000D62DD"/>
    <w:rsid w:val="000E1555"/>
    <w:rsid w:val="000E1FB5"/>
    <w:rsid w:val="000E2DB9"/>
    <w:rsid w:val="000E3F1A"/>
    <w:rsid w:val="000E4A6F"/>
    <w:rsid w:val="000E636F"/>
    <w:rsid w:val="000E65F8"/>
    <w:rsid w:val="000F1EBD"/>
    <w:rsid w:val="000F29C3"/>
    <w:rsid w:val="000F2BBC"/>
    <w:rsid w:val="000F2DC8"/>
    <w:rsid w:val="000F3143"/>
    <w:rsid w:val="000F71EA"/>
    <w:rsid w:val="000F720C"/>
    <w:rsid w:val="000F799D"/>
    <w:rsid w:val="0010042C"/>
    <w:rsid w:val="001023EE"/>
    <w:rsid w:val="00102B14"/>
    <w:rsid w:val="0010339C"/>
    <w:rsid w:val="00103DEF"/>
    <w:rsid w:val="001048ED"/>
    <w:rsid w:val="00105911"/>
    <w:rsid w:val="0010747B"/>
    <w:rsid w:val="001078BF"/>
    <w:rsid w:val="00110025"/>
    <w:rsid w:val="00111EC0"/>
    <w:rsid w:val="00113A44"/>
    <w:rsid w:val="00113CD8"/>
    <w:rsid w:val="00115173"/>
    <w:rsid w:val="00115D2C"/>
    <w:rsid w:val="001170FC"/>
    <w:rsid w:val="00120AFF"/>
    <w:rsid w:val="00120C50"/>
    <w:rsid w:val="00120DCE"/>
    <w:rsid w:val="00121457"/>
    <w:rsid w:val="00121DB8"/>
    <w:rsid w:val="001228B0"/>
    <w:rsid w:val="00122D63"/>
    <w:rsid w:val="001236E2"/>
    <w:rsid w:val="00124EFB"/>
    <w:rsid w:val="00126B9A"/>
    <w:rsid w:val="00126D98"/>
    <w:rsid w:val="00130705"/>
    <w:rsid w:val="00130753"/>
    <w:rsid w:val="00132570"/>
    <w:rsid w:val="00132E43"/>
    <w:rsid w:val="0013322D"/>
    <w:rsid w:val="00133D3B"/>
    <w:rsid w:val="001343C8"/>
    <w:rsid w:val="001349F0"/>
    <w:rsid w:val="00134DEE"/>
    <w:rsid w:val="00136173"/>
    <w:rsid w:val="001404A9"/>
    <w:rsid w:val="00142C43"/>
    <w:rsid w:val="00143B42"/>
    <w:rsid w:val="00143EEA"/>
    <w:rsid w:val="00145133"/>
    <w:rsid w:val="0014527A"/>
    <w:rsid w:val="00145F93"/>
    <w:rsid w:val="00147458"/>
    <w:rsid w:val="00150BAF"/>
    <w:rsid w:val="00151CC2"/>
    <w:rsid w:val="00152855"/>
    <w:rsid w:val="001534EC"/>
    <w:rsid w:val="00154548"/>
    <w:rsid w:val="00154A38"/>
    <w:rsid w:val="00155E34"/>
    <w:rsid w:val="00156109"/>
    <w:rsid w:val="00156162"/>
    <w:rsid w:val="001565F0"/>
    <w:rsid w:val="0015773A"/>
    <w:rsid w:val="00157FBE"/>
    <w:rsid w:val="0016025F"/>
    <w:rsid w:val="00160866"/>
    <w:rsid w:val="00162A62"/>
    <w:rsid w:val="00163B92"/>
    <w:rsid w:val="00166FED"/>
    <w:rsid w:val="00170168"/>
    <w:rsid w:val="0017102C"/>
    <w:rsid w:val="00171422"/>
    <w:rsid w:val="00171435"/>
    <w:rsid w:val="001724EF"/>
    <w:rsid w:val="001732C0"/>
    <w:rsid w:val="00174357"/>
    <w:rsid w:val="00174D86"/>
    <w:rsid w:val="001763F7"/>
    <w:rsid w:val="0017654E"/>
    <w:rsid w:val="0017666B"/>
    <w:rsid w:val="00176A9E"/>
    <w:rsid w:val="00176F3D"/>
    <w:rsid w:val="001770A6"/>
    <w:rsid w:val="00177BAB"/>
    <w:rsid w:val="00180C08"/>
    <w:rsid w:val="001825E6"/>
    <w:rsid w:val="00183450"/>
    <w:rsid w:val="00184640"/>
    <w:rsid w:val="00184DE4"/>
    <w:rsid w:val="0018543E"/>
    <w:rsid w:val="001901E0"/>
    <w:rsid w:val="001903EC"/>
    <w:rsid w:val="00190D9C"/>
    <w:rsid w:val="00191F37"/>
    <w:rsid w:val="0019276C"/>
    <w:rsid w:val="00192BE1"/>
    <w:rsid w:val="0019366B"/>
    <w:rsid w:val="00193FC7"/>
    <w:rsid w:val="00194336"/>
    <w:rsid w:val="0019509E"/>
    <w:rsid w:val="00195DED"/>
    <w:rsid w:val="001A1D44"/>
    <w:rsid w:val="001A2C5D"/>
    <w:rsid w:val="001A55D3"/>
    <w:rsid w:val="001A64B7"/>
    <w:rsid w:val="001A6D61"/>
    <w:rsid w:val="001A7D82"/>
    <w:rsid w:val="001A7DAE"/>
    <w:rsid w:val="001B4305"/>
    <w:rsid w:val="001B4E80"/>
    <w:rsid w:val="001B58E1"/>
    <w:rsid w:val="001B5C97"/>
    <w:rsid w:val="001B6CE9"/>
    <w:rsid w:val="001B7B45"/>
    <w:rsid w:val="001C057B"/>
    <w:rsid w:val="001C1D3B"/>
    <w:rsid w:val="001C1DC3"/>
    <w:rsid w:val="001C3CDC"/>
    <w:rsid w:val="001C5849"/>
    <w:rsid w:val="001C5A2D"/>
    <w:rsid w:val="001C63BA"/>
    <w:rsid w:val="001C6636"/>
    <w:rsid w:val="001D0F1D"/>
    <w:rsid w:val="001D181F"/>
    <w:rsid w:val="001D1D5A"/>
    <w:rsid w:val="001D402F"/>
    <w:rsid w:val="001D4E72"/>
    <w:rsid w:val="001D5BB6"/>
    <w:rsid w:val="001D5DBD"/>
    <w:rsid w:val="001D66FB"/>
    <w:rsid w:val="001D7D6C"/>
    <w:rsid w:val="001E1B49"/>
    <w:rsid w:val="001E2AD0"/>
    <w:rsid w:val="001E30FE"/>
    <w:rsid w:val="001E36D1"/>
    <w:rsid w:val="001E3924"/>
    <w:rsid w:val="001E45A6"/>
    <w:rsid w:val="001E53D2"/>
    <w:rsid w:val="001E65EF"/>
    <w:rsid w:val="001E671F"/>
    <w:rsid w:val="001E68AC"/>
    <w:rsid w:val="001E6909"/>
    <w:rsid w:val="001E6C96"/>
    <w:rsid w:val="001F0B9A"/>
    <w:rsid w:val="001F148E"/>
    <w:rsid w:val="001F2B28"/>
    <w:rsid w:val="001F2C76"/>
    <w:rsid w:val="00200D3E"/>
    <w:rsid w:val="00200E59"/>
    <w:rsid w:val="00201F6F"/>
    <w:rsid w:val="002023ED"/>
    <w:rsid w:val="002028C3"/>
    <w:rsid w:val="002031F4"/>
    <w:rsid w:val="0020399B"/>
    <w:rsid w:val="00203E03"/>
    <w:rsid w:val="00204825"/>
    <w:rsid w:val="00204DAA"/>
    <w:rsid w:val="002062C0"/>
    <w:rsid w:val="00206575"/>
    <w:rsid w:val="002077D8"/>
    <w:rsid w:val="00207CB0"/>
    <w:rsid w:val="00210449"/>
    <w:rsid w:val="0021113F"/>
    <w:rsid w:val="00212451"/>
    <w:rsid w:val="00213072"/>
    <w:rsid w:val="00214269"/>
    <w:rsid w:val="00214888"/>
    <w:rsid w:val="0021718F"/>
    <w:rsid w:val="00217E75"/>
    <w:rsid w:val="0022019A"/>
    <w:rsid w:val="002209E5"/>
    <w:rsid w:val="0022113F"/>
    <w:rsid w:val="00221DDF"/>
    <w:rsid w:val="00223622"/>
    <w:rsid w:val="002242D6"/>
    <w:rsid w:val="002246AA"/>
    <w:rsid w:val="00224712"/>
    <w:rsid w:val="00224C31"/>
    <w:rsid w:val="00230712"/>
    <w:rsid w:val="0023160B"/>
    <w:rsid w:val="002317B4"/>
    <w:rsid w:val="0023491D"/>
    <w:rsid w:val="00236AE4"/>
    <w:rsid w:val="00236C96"/>
    <w:rsid w:val="002373F0"/>
    <w:rsid w:val="00240971"/>
    <w:rsid w:val="00241C2A"/>
    <w:rsid w:val="00242BF1"/>
    <w:rsid w:val="00242CE3"/>
    <w:rsid w:val="0024386E"/>
    <w:rsid w:val="00243F1A"/>
    <w:rsid w:val="00244406"/>
    <w:rsid w:val="0024458F"/>
    <w:rsid w:val="00244EA3"/>
    <w:rsid w:val="0024506D"/>
    <w:rsid w:val="00245346"/>
    <w:rsid w:val="002458CC"/>
    <w:rsid w:val="00246912"/>
    <w:rsid w:val="0025090D"/>
    <w:rsid w:val="00251DA1"/>
    <w:rsid w:val="00251DA5"/>
    <w:rsid w:val="002520AC"/>
    <w:rsid w:val="00253A96"/>
    <w:rsid w:val="00253D7F"/>
    <w:rsid w:val="002546C4"/>
    <w:rsid w:val="0025591D"/>
    <w:rsid w:val="0025626A"/>
    <w:rsid w:val="00256642"/>
    <w:rsid w:val="002567AB"/>
    <w:rsid w:val="002568C4"/>
    <w:rsid w:val="002569D9"/>
    <w:rsid w:val="00257467"/>
    <w:rsid w:val="002579A6"/>
    <w:rsid w:val="00257FA1"/>
    <w:rsid w:val="00260F7B"/>
    <w:rsid w:val="0026135F"/>
    <w:rsid w:val="00262285"/>
    <w:rsid w:val="0026376E"/>
    <w:rsid w:val="00263E8D"/>
    <w:rsid w:val="00264D00"/>
    <w:rsid w:val="00265F0E"/>
    <w:rsid w:val="0026773C"/>
    <w:rsid w:val="002709E4"/>
    <w:rsid w:val="00270FEA"/>
    <w:rsid w:val="00272136"/>
    <w:rsid w:val="00272A93"/>
    <w:rsid w:val="002735FE"/>
    <w:rsid w:val="002736D8"/>
    <w:rsid w:val="00273D05"/>
    <w:rsid w:val="00275795"/>
    <w:rsid w:val="002764EA"/>
    <w:rsid w:val="00277807"/>
    <w:rsid w:val="00277CD6"/>
    <w:rsid w:val="00281F7D"/>
    <w:rsid w:val="00283FB0"/>
    <w:rsid w:val="0028452B"/>
    <w:rsid w:val="002853F4"/>
    <w:rsid w:val="0028577B"/>
    <w:rsid w:val="00285F55"/>
    <w:rsid w:val="002903E8"/>
    <w:rsid w:val="00290FF7"/>
    <w:rsid w:val="00291FB6"/>
    <w:rsid w:val="00293A2D"/>
    <w:rsid w:val="00293D6F"/>
    <w:rsid w:val="00294497"/>
    <w:rsid w:val="00294ECE"/>
    <w:rsid w:val="002960E2"/>
    <w:rsid w:val="002968D7"/>
    <w:rsid w:val="002A0AA0"/>
    <w:rsid w:val="002A1213"/>
    <w:rsid w:val="002A160E"/>
    <w:rsid w:val="002A1B60"/>
    <w:rsid w:val="002A21FD"/>
    <w:rsid w:val="002A328E"/>
    <w:rsid w:val="002A4E8D"/>
    <w:rsid w:val="002A61C2"/>
    <w:rsid w:val="002A6E45"/>
    <w:rsid w:val="002B0833"/>
    <w:rsid w:val="002B0EFF"/>
    <w:rsid w:val="002B27B0"/>
    <w:rsid w:val="002B27C7"/>
    <w:rsid w:val="002B43B6"/>
    <w:rsid w:val="002B4F5E"/>
    <w:rsid w:val="002B5379"/>
    <w:rsid w:val="002B594B"/>
    <w:rsid w:val="002B68C6"/>
    <w:rsid w:val="002B7721"/>
    <w:rsid w:val="002B7BFC"/>
    <w:rsid w:val="002C02B7"/>
    <w:rsid w:val="002C0AEC"/>
    <w:rsid w:val="002C142B"/>
    <w:rsid w:val="002C1C43"/>
    <w:rsid w:val="002C2CC2"/>
    <w:rsid w:val="002C2FEA"/>
    <w:rsid w:val="002C680B"/>
    <w:rsid w:val="002D30DB"/>
    <w:rsid w:val="002D342A"/>
    <w:rsid w:val="002D3817"/>
    <w:rsid w:val="002D54C5"/>
    <w:rsid w:val="002D571C"/>
    <w:rsid w:val="002D60D5"/>
    <w:rsid w:val="002D6E3D"/>
    <w:rsid w:val="002D6FBB"/>
    <w:rsid w:val="002D6FE4"/>
    <w:rsid w:val="002D7152"/>
    <w:rsid w:val="002E285D"/>
    <w:rsid w:val="002E31F1"/>
    <w:rsid w:val="002E386A"/>
    <w:rsid w:val="002E5593"/>
    <w:rsid w:val="002F0D36"/>
    <w:rsid w:val="002F1570"/>
    <w:rsid w:val="002F5699"/>
    <w:rsid w:val="002F5C75"/>
    <w:rsid w:val="002F5CD5"/>
    <w:rsid w:val="002F5FF1"/>
    <w:rsid w:val="00300261"/>
    <w:rsid w:val="00300C89"/>
    <w:rsid w:val="00301406"/>
    <w:rsid w:val="0030364A"/>
    <w:rsid w:val="00303BA3"/>
    <w:rsid w:val="0030413B"/>
    <w:rsid w:val="00305101"/>
    <w:rsid w:val="0030604A"/>
    <w:rsid w:val="003066DE"/>
    <w:rsid w:val="00306AA8"/>
    <w:rsid w:val="00307DA2"/>
    <w:rsid w:val="00310E5C"/>
    <w:rsid w:val="00310F4E"/>
    <w:rsid w:val="00310FDF"/>
    <w:rsid w:val="00312BFC"/>
    <w:rsid w:val="0031336E"/>
    <w:rsid w:val="0031480A"/>
    <w:rsid w:val="003149FB"/>
    <w:rsid w:val="003164C7"/>
    <w:rsid w:val="00316679"/>
    <w:rsid w:val="00316E4E"/>
    <w:rsid w:val="003173B1"/>
    <w:rsid w:val="00317693"/>
    <w:rsid w:val="00321979"/>
    <w:rsid w:val="00321C83"/>
    <w:rsid w:val="0032278B"/>
    <w:rsid w:val="00322B24"/>
    <w:rsid w:val="00322C97"/>
    <w:rsid w:val="003257DD"/>
    <w:rsid w:val="0033042E"/>
    <w:rsid w:val="00331495"/>
    <w:rsid w:val="0033469A"/>
    <w:rsid w:val="00334D29"/>
    <w:rsid w:val="00335CBE"/>
    <w:rsid w:val="00336A95"/>
    <w:rsid w:val="003375A2"/>
    <w:rsid w:val="0034035E"/>
    <w:rsid w:val="00340EED"/>
    <w:rsid w:val="003428D3"/>
    <w:rsid w:val="00342B39"/>
    <w:rsid w:val="00343E76"/>
    <w:rsid w:val="003440C3"/>
    <w:rsid w:val="0034500D"/>
    <w:rsid w:val="0034514E"/>
    <w:rsid w:val="00345E23"/>
    <w:rsid w:val="00346104"/>
    <w:rsid w:val="00346210"/>
    <w:rsid w:val="00346630"/>
    <w:rsid w:val="0035054D"/>
    <w:rsid w:val="00350768"/>
    <w:rsid w:val="003512A2"/>
    <w:rsid w:val="003518C4"/>
    <w:rsid w:val="00351B69"/>
    <w:rsid w:val="00351C1F"/>
    <w:rsid w:val="0035244D"/>
    <w:rsid w:val="00352BBB"/>
    <w:rsid w:val="00352EB3"/>
    <w:rsid w:val="0035479E"/>
    <w:rsid w:val="003548C3"/>
    <w:rsid w:val="00354C31"/>
    <w:rsid w:val="00356120"/>
    <w:rsid w:val="00356C25"/>
    <w:rsid w:val="00356E91"/>
    <w:rsid w:val="003573C5"/>
    <w:rsid w:val="003573FA"/>
    <w:rsid w:val="00357C5E"/>
    <w:rsid w:val="0036088F"/>
    <w:rsid w:val="003609AA"/>
    <w:rsid w:val="00360EF2"/>
    <w:rsid w:val="00361B55"/>
    <w:rsid w:val="00361ECF"/>
    <w:rsid w:val="003623FD"/>
    <w:rsid w:val="00363599"/>
    <w:rsid w:val="0036446A"/>
    <w:rsid w:val="0036451A"/>
    <w:rsid w:val="00365DA7"/>
    <w:rsid w:val="003667B4"/>
    <w:rsid w:val="0036680E"/>
    <w:rsid w:val="003700B8"/>
    <w:rsid w:val="003713FB"/>
    <w:rsid w:val="00371421"/>
    <w:rsid w:val="003734E6"/>
    <w:rsid w:val="0037414D"/>
    <w:rsid w:val="00375ECB"/>
    <w:rsid w:val="003767D6"/>
    <w:rsid w:val="00376E25"/>
    <w:rsid w:val="00380C6B"/>
    <w:rsid w:val="00381255"/>
    <w:rsid w:val="00381861"/>
    <w:rsid w:val="00383A3B"/>
    <w:rsid w:val="00383EF1"/>
    <w:rsid w:val="00384315"/>
    <w:rsid w:val="0038523A"/>
    <w:rsid w:val="00385CB9"/>
    <w:rsid w:val="00386386"/>
    <w:rsid w:val="003869F8"/>
    <w:rsid w:val="00386D0C"/>
    <w:rsid w:val="00387639"/>
    <w:rsid w:val="00390236"/>
    <w:rsid w:val="003902A0"/>
    <w:rsid w:val="00391495"/>
    <w:rsid w:val="003919AE"/>
    <w:rsid w:val="00391CC0"/>
    <w:rsid w:val="00391E90"/>
    <w:rsid w:val="00393B32"/>
    <w:rsid w:val="00393E63"/>
    <w:rsid w:val="003940EA"/>
    <w:rsid w:val="0039590A"/>
    <w:rsid w:val="00395EDA"/>
    <w:rsid w:val="0039637E"/>
    <w:rsid w:val="003966B1"/>
    <w:rsid w:val="0039723E"/>
    <w:rsid w:val="00397781"/>
    <w:rsid w:val="00397C18"/>
    <w:rsid w:val="00397D28"/>
    <w:rsid w:val="003A0194"/>
    <w:rsid w:val="003A0BA7"/>
    <w:rsid w:val="003A1159"/>
    <w:rsid w:val="003A11A6"/>
    <w:rsid w:val="003A1549"/>
    <w:rsid w:val="003A1C2C"/>
    <w:rsid w:val="003A20C6"/>
    <w:rsid w:val="003A2102"/>
    <w:rsid w:val="003A2960"/>
    <w:rsid w:val="003A2B79"/>
    <w:rsid w:val="003A3A3E"/>
    <w:rsid w:val="003A4275"/>
    <w:rsid w:val="003A4CFC"/>
    <w:rsid w:val="003A4EAE"/>
    <w:rsid w:val="003A63EB"/>
    <w:rsid w:val="003A6D63"/>
    <w:rsid w:val="003A7435"/>
    <w:rsid w:val="003A76DE"/>
    <w:rsid w:val="003A7F79"/>
    <w:rsid w:val="003B10E8"/>
    <w:rsid w:val="003B21C0"/>
    <w:rsid w:val="003B2F21"/>
    <w:rsid w:val="003B3572"/>
    <w:rsid w:val="003B3E31"/>
    <w:rsid w:val="003B4444"/>
    <w:rsid w:val="003B4910"/>
    <w:rsid w:val="003B4A0D"/>
    <w:rsid w:val="003B5499"/>
    <w:rsid w:val="003B5939"/>
    <w:rsid w:val="003B5FBF"/>
    <w:rsid w:val="003B60FC"/>
    <w:rsid w:val="003B6688"/>
    <w:rsid w:val="003B7ED4"/>
    <w:rsid w:val="003C059A"/>
    <w:rsid w:val="003C13D4"/>
    <w:rsid w:val="003C1C7B"/>
    <w:rsid w:val="003C2505"/>
    <w:rsid w:val="003C4E9B"/>
    <w:rsid w:val="003C7DBF"/>
    <w:rsid w:val="003D0BE0"/>
    <w:rsid w:val="003D1E14"/>
    <w:rsid w:val="003D3522"/>
    <w:rsid w:val="003D59C1"/>
    <w:rsid w:val="003D59E3"/>
    <w:rsid w:val="003D6ADD"/>
    <w:rsid w:val="003E0B7F"/>
    <w:rsid w:val="003E1224"/>
    <w:rsid w:val="003E1433"/>
    <w:rsid w:val="003E272F"/>
    <w:rsid w:val="003E5755"/>
    <w:rsid w:val="003E658D"/>
    <w:rsid w:val="003E7B27"/>
    <w:rsid w:val="003F031D"/>
    <w:rsid w:val="003F1496"/>
    <w:rsid w:val="003F1534"/>
    <w:rsid w:val="003F20DB"/>
    <w:rsid w:val="003F28BF"/>
    <w:rsid w:val="003F39C2"/>
    <w:rsid w:val="003F5F59"/>
    <w:rsid w:val="00400BFD"/>
    <w:rsid w:val="00400F5C"/>
    <w:rsid w:val="00402576"/>
    <w:rsid w:val="004033B8"/>
    <w:rsid w:val="00403BCF"/>
    <w:rsid w:val="00403C35"/>
    <w:rsid w:val="00404144"/>
    <w:rsid w:val="00404C4F"/>
    <w:rsid w:val="0040656F"/>
    <w:rsid w:val="00406777"/>
    <w:rsid w:val="00407044"/>
    <w:rsid w:val="00407346"/>
    <w:rsid w:val="00407DA5"/>
    <w:rsid w:val="004101F3"/>
    <w:rsid w:val="004104AF"/>
    <w:rsid w:val="0041053D"/>
    <w:rsid w:val="004109D6"/>
    <w:rsid w:val="004118D7"/>
    <w:rsid w:val="00411E02"/>
    <w:rsid w:val="0041206D"/>
    <w:rsid w:val="004129D7"/>
    <w:rsid w:val="00412B7F"/>
    <w:rsid w:val="00413523"/>
    <w:rsid w:val="00413B2C"/>
    <w:rsid w:val="00413C20"/>
    <w:rsid w:val="00414974"/>
    <w:rsid w:val="00416557"/>
    <w:rsid w:val="00417BD4"/>
    <w:rsid w:val="00420644"/>
    <w:rsid w:val="004210C2"/>
    <w:rsid w:val="0042134A"/>
    <w:rsid w:val="004218A9"/>
    <w:rsid w:val="004245E5"/>
    <w:rsid w:val="00424A0D"/>
    <w:rsid w:val="004252AB"/>
    <w:rsid w:val="00425F3F"/>
    <w:rsid w:val="00426580"/>
    <w:rsid w:val="0042756C"/>
    <w:rsid w:val="0042769D"/>
    <w:rsid w:val="00427DED"/>
    <w:rsid w:val="004301A9"/>
    <w:rsid w:val="004321AD"/>
    <w:rsid w:val="004339B6"/>
    <w:rsid w:val="00435792"/>
    <w:rsid w:val="004358C9"/>
    <w:rsid w:val="00437B5A"/>
    <w:rsid w:val="00440BC2"/>
    <w:rsid w:val="0044147D"/>
    <w:rsid w:val="004414FD"/>
    <w:rsid w:val="00442025"/>
    <w:rsid w:val="00443696"/>
    <w:rsid w:val="0044560F"/>
    <w:rsid w:val="00445B1C"/>
    <w:rsid w:val="00445F72"/>
    <w:rsid w:val="004470A9"/>
    <w:rsid w:val="00450660"/>
    <w:rsid w:val="00450ED4"/>
    <w:rsid w:val="00452327"/>
    <w:rsid w:val="00452365"/>
    <w:rsid w:val="00452C78"/>
    <w:rsid w:val="0045350F"/>
    <w:rsid w:val="00454BB7"/>
    <w:rsid w:val="00455A82"/>
    <w:rsid w:val="00456596"/>
    <w:rsid w:val="004620C9"/>
    <w:rsid w:val="00462667"/>
    <w:rsid w:val="00463102"/>
    <w:rsid w:val="0046326E"/>
    <w:rsid w:val="00463398"/>
    <w:rsid w:val="00463B76"/>
    <w:rsid w:val="00464FB6"/>
    <w:rsid w:val="00465017"/>
    <w:rsid w:val="00465F1C"/>
    <w:rsid w:val="00466763"/>
    <w:rsid w:val="00470165"/>
    <w:rsid w:val="00471F57"/>
    <w:rsid w:val="0047205E"/>
    <w:rsid w:val="00473201"/>
    <w:rsid w:val="00474322"/>
    <w:rsid w:val="00475286"/>
    <w:rsid w:val="004756FC"/>
    <w:rsid w:val="0047709F"/>
    <w:rsid w:val="0048061E"/>
    <w:rsid w:val="00480ADC"/>
    <w:rsid w:val="00480E78"/>
    <w:rsid w:val="0048105A"/>
    <w:rsid w:val="00481A28"/>
    <w:rsid w:val="00481EA0"/>
    <w:rsid w:val="004832EC"/>
    <w:rsid w:val="00483410"/>
    <w:rsid w:val="00483BD0"/>
    <w:rsid w:val="0048484A"/>
    <w:rsid w:val="00485DF5"/>
    <w:rsid w:val="00490DB2"/>
    <w:rsid w:val="00491652"/>
    <w:rsid w:val="00491856"/>
    <w:rsid w:val="00492A25"/>
    <w:rsid w:val="00492BFF"/>
    <w:rsid w:val="004941FC"/>
    <w:rsid w:val="00494785"/>
    <w:rsid w:val="004966D2"/>
    <w:rsid w:val="004A0CD3"/>
    <w:rsid w:val="004A0EC4"/>
    <w:rsid w:val="004A1ABA"/>
    <w:rsid w:val="004A292B"/>
    <w:rsid w:val="004A292F"/>
    <w:rsid w:val="004A2AEF"/>
    <w:rsid w:val="004A3103"/>
    <w:rsid w:val="004A5B90"/>
    <w:rsid w:val="004A63EB"/>
    <w:rsid w:val="004A7744"/>
    <w:rsid w:val="004B0F94"/>
    <w:rsid w:val="004B195E"/>
    <w:rsid w:val="004B3787"/>
    <w:rsid w:val="004C215E"/>
    <w:rsid w:val="004C2B84"/>
    <w:rsid w:val="004C37E5"/>
    <w:rsid w:val="004C43CF"/>
    <w:rsid w:val="004C47B1"/>
    <w:rsid w:val="004C5802"/>
    <w:rsid w:val="004C5BB1"/>
    <w:rsid w:val="004C5D41"/>
    <w:rsid w:val="004C6779"/>
    <w:rsid w:val="004C7863"/>
    <w:rsid w:val="004C7AFC"/>
    <w:rsid w:val="004D0B8F"/>
    <w:rsid w:val="004D382E"/>
    <w:rsid w:val="004D38E3"/>
    <w:rsid w:val="004D46A8"/>
    <w:rsid w:val="004D47E9"/>
    <w:rsid w:val="004E0254"/>
    <w:rsid w:val="004E103B"/>
    <w:rsid w:val="004E14ED"/>
    <w:rsid w:val="004E1E22"/>
    <w:rsid w:val="004E2472"/>
    <w:rsid w:val="004E5062"/>
    <w:rsid w:val="004E58F7"/>
    <w:rsid w:val="004E5CBE"/>
    <w:rsid w:val="004E5CFC"/>
    <w:rsid w:val="004E638D"/>
    <w:rsid w:val="004E6A8A"/>
    <w:rsid w:val="004E6BD4"/>
    <w:rsid w:val="004E6E59"/>
    <w:rsid w:val="004E7A3F"/>
    <w:rsid w:val="004F2924"/>
    <w:rsid w:val="004F2BEB"/>
    <w:rsid w:val="004F401B"/>
    <w:rsid w:val="004F4CA7"/>
    <w:rsid w:val="004F577D"/>
    <w:rsid w:val="004F6623"/>
    <w:rsid w:val="004F7113"/>
    <w:rsid w:val="004F7900"/>
    <w:rsid w:val="005013F1"/>
    <w:rsid w:val="00501F4A"/>
    <w:rsid w:val="00502BBC"/>
    <w:rsid w:val="00502C3E"/>
    <w:rsid w:val="00505DAF"/>
    <w:rsid w:val="0050670F"/>
    <w:rsid w:val="00506A4A"/>
    <w:rsid w:val="00506B44"/>
    <w:rsid w:val="00506BD3"/>
    <w:rsid w:val="0050746A"/>
    <w:rsid w:val="00510FFF"/>
    <w:rsid w:val="00515907"/>
    <w:rsid w:val="00517C69"/>
    <w:rsid w:val="00520914"/>
    <w:rsid w:val="00521536"/>
    <w:rsid w:val="00522CBC"/>
    <w:rsid w:val="0052357C"/>
    <w:rsid w:val="00524216"/>
    <w:rsid w:val="005252A3"/>
    <w:rsid w:val="00525D58"/>
    <w:rsid w:val="005274D3"/>
    <w:rsid w:val="00531DF4"/>
    <w:rsid w:val="00532A92"/>
    <w:rsid w:val="005333A9"/>
    <w:rsid w:val="00533B85"/>
    <w:rsid w:val="005350DC"/>
    <w:rsid w:val="00535621"/>
    <w:rsid w:val="00535BCB"/>
    <w:rsid w:val="005362EE"/>
    <w:rsid w:val="005367A4"/>
    <w:rsid w:val="00537466"/>
    <w:rsid w:val="00543676"/>
    <w:rsid w:val="00545DA5"/>
    <w:rsid w:val="00546A99"/>
    <w:rsid w:val="00547F2A"/>
    <w:rsid w:val="005507AF"/>
    <w:rsid w:val="00552402"/>
    <w:rsid w:val="005524F1"/>
    <w:rsid w:val="00552926"/>
    <w:rsid w:val="005535F1"/>
    <w:rsid w:val="00553D90"/>
    <w:rsid w:val="005551E5"/>
    <w:rsid w:val="005556A8"/>
    <w:rsid w:val="00555B8E"/>
    <w:rsid w:val="005605F4"/>
    <w:rsid w:val="00561A90"/>
    <w:rsid w:val="005639AB"/>
    <w:rsid w:val="00563F61"/>
    <w:rsid w:val="005646CF"/>
    <w:rsid w:val="00564A93"/>
    <w:rsid w:val="00565D76"/>
    <w:rsid w:val="00565DC0"/>
    <w:rsid w:val="00566675"/>
    <w:rsid w:val="0056690B"/>
    <w:rsid w:val="0056715F"/>
    <w:rsid w:val="00567346"/>
    <w:rsid w:val="00570721"/>
    <w:rsid w:val="0057214B"/>
    <w:rsid w:val="00572AAD"/>
    <w:rsid w:val="005736DD"/>
    <w:rsid w:val="005739A6"/>
    <w:rsid w:val="00575A9F"/>
    <w:rsid w:val="00576C40"/>
    <w:rsid w:val="00581ED1"/>
    <w:rsid w:val="00583D62"/>
    <w:rsid w:val="00585248"/>
    <w:rsid w:val="00586A70"/>
    <w:rsid w:val="0059070E"/>
    <w:rsid w:val="00591382"/>
    <w:rsid w:val="005918A7"/>
    <w:rsid w:val="005925C9"/>
    <w:rsid w:val="00592750"/>
    <w:rsid w:val="00593FFB"/>
    <w:rsid w:val="00594489"/>
    <w:rsid w:val="0059609C"/>
    <w:rsid w:val="00596A70"/>
    <w:rsid w:val="00597402"/>
    <w:rsid w:val="005A01E5"/>
    <w:rsid w:val="005A1110"/>
    <w:rsid w:val="005A17D9"/>
    <w:rsid w:val="005A2F20"/>
    <w:rsid w:val="005A4130"/>
    <w:rsid w:val="005A5726"/>
    <w:rsid w:val="005A5F14"/>
    <w:rsid w:val="005A6DA1"/>
    <w:rsid w:val="005A7289"/>
    <w:rsid w:val="005B0A0B"/>
    <w:rsid w:val="005B0E26"/>
    <w:rsid w:val="005B1A57"/>
    <w:rsid w:val="005B2E94"/>
    <w:rsid w:val="005B2ECD"/>
    <w:rsid w:val="005B36DB"/>
    <w:rsid w:val="005B4C7C"/>
    <w:rsid w:val="005B572D"/>
    <w:rsid w:val="005B59BE"/>
    <w:rsid w:val="005B6316"/>
    <w:rsid w:val="005B7486"/>
    <w:rsid w:val="005B7DA6"/>
    <w:rsid w:val="005C05CD"/>
    <w:rsid w:val="005C0F86"/>
    <w:rsid w:val="005C2ED3"/>
    <w:rsid w:val="005C315A"/>
    <w:rsid w:val="005C3245"/>
    <w:rsid w:val="005C35E4"/>
    <w:rsid w:val="005C5983"/>
    <w:rsid w:val="005C61EE"/>
    <w:rsid w:val="005C685C"/>
    <w:rsid w:val="005C6940"/>
    <w:rsid w:val="005C6D8B"/>
    <w:rsid w:val="005C6F36"/>
    <w:rsid w:val="005C704B"/>
    <w:rsid w:val="005C7177"/>
    <w:rsid w:val="005C76CE"/>
    <w:rsid w:val="005C7F9C"/>
    <w:rsid w:val="005D0321"/>
    <w:rsid w:val="005D051F"/>
    <w:rsid w:val="005D1C86"/>
    <w:rsid w:val="005D2072"/>
    <w:rsid w:val="005D375E"/>
    <w:rsid w:val="005D3AA4"/>
    <w:rsid w:val="005D3DBD"/>
    <w:rsid w:val="005D4920"/>
    <w:rsid w:val="005D5A77"/>
    <w:rsid w:val="005D6DB2"/>
    <w:rsid w:val="005E2068"/>
    <w:rsid w:val="005E21AA"/>
    <w:rsid w:val="005E51FC"/>
    <w:rsid w:val="005E5AC8"/>
    <w:rsid w:val="005E7289"/>
    <w:rsid w:val="005E7E3C"/>
    <w:rsid w:val="005F0CF2"/>
    <w:rsid w:val="005F1BD5"/>
    <w:rsid w:val="005F29F1"/>
    <w:rsid w:val="005F3B35"/>
    <w:rsid w:val="005F4822"/>
    <w:rsid w:val="005F503C"/>
    <w:rsid w:val="005F5508"/>
    <w:rsid w:val="005F7ADE"/>
    <w:rsid w:val="00600BCA"/>
    <w:rsid w:val="00600C95"/>
    <w:rsid w:val="00603367"/>
    <w:rsid w:val="006033AF"/>
    <w:rsid w:val="0060457F"/>
    <w:rsid w:val="00605735"/>
    <w:rsid w:val="006069E7"/>
    <w:rsid w:val="00607190"/>
    <w:rsid w:val="00610357"/>
    <w:rsid w:val="00611DEA"/>
    <w:rsid w:val="00613463"/>
    <w:rsid w:val="00613F34"/>
    <w:rsid w:val="0061709D"/>
    <w:rsid w:val="0062017F"/>
    <w:rsid w:val="006203EE"/>
    <w:rsid w:val="00621AD3"/>
    <w:rsid w:val="006225FB"/>
    <w:rsid w:val="00622E75"/>
    <w:rsid w:val="006236EE"/>
    <w:rsid w:val="00623980"/>
    <w:rsid w:val="0062459B"/>
    <w:rsid w:val="00625E16"/>
    <w:rsid w:val="0063071E"/>
    <w:rsid w:val="00630C01"/>
    <w:rsid w:val="00632A64"/>
    <w:rsid w:val="0063365A"/>
    <w:rsid w:val="0063412F"/>
    <w:rsid w:val="00636365"/>
    <w:rsid w:val="0064194A"/>
    <w:rsid w:val="00641E34"/>
    <w:rsid w:val="0064205D"/>
    <w:rsid w:val="006421C6"/>
    <w:rsid w:val="00644954"/>
    <w:rsid w:val="00645693"/>
    <w:rsid w:val="00645A68"/>
    <w:rsid w:val="00645B34"/>
    <w:rsid w:val="0064663A"/>
    <w:rsid w:val="006475E6"/>
    <w:rsid w:val="0064794F"/>
    <w:rsid w:val="00647B81"/>
    <w:rsid w:val="00650CE2"/>
    <w:rsid w:val="00652E7E"/>
    <w:rsid w:val="0065403F"/>
    <w:rsid w:val="00654309"/>
    <w:rsid w:val="00654C87"/>
    <w:rsid w:val="00655F49"/>
    <w:rsid w:val="006572D5"/>
    <w:rsid w:val="00660789"/>
    <w:rsid w:val="0066150C"/>
    <w:rsid w:val="00663C67"/>
    <w:rsid w:val="00665371"/>
    <w:rsid w:val="00665BAE"/>
    <w:rsid w:val="00666832"/>
    <w:rsid w:val="00666951"/>
    <w:rsid w:val="00667176"/>
    <w:rsid w:val="0066740B"/>
    <w:rsid w:val="0066742C"/>
    <w:rsid w:val="00667739"/>
    <w:rsid w:val="006679B3"/>
    <w:rsid w:val="0067194B"/>
    <w:rsid w:val="006722FC"/>
    <w:rsid w:val="00672428"/>
    <w:rsid w:val="00673C29"/>
    <w:rsid w:val="0067558D"/>
    <w:rsid w:val="006771EF"/>
    <w:rsid w:val="006806CF"/>
    <w:rsid w:val="006807CA"/>
    <w:rsid w:val="00680CBD"/>
    <w:rsid w:val="0068160F"/>
    <w:rsid w:val="0068341A"/>
    <w:rsid w:val="00683498"/>
    <w:rsid w:val="00683F27"/>
    <w:rsid w:val="006840F7"/>
    <w:rsid w:val="00685297"/>
    <w:rsid w:val="006857BA"/>
    <w:rsid w:val="0068733B"/>
    <w:rsid w:val="00691154"/>
    <w:rsid w:val="006924AB"/>
    <w:rsid w:val="00692FE6"/>
    <w:rsid w:val="006930C4"/>
    <w:rsid w:val="00694673"/>
    <w:rsid w:val="006958CC"/>
    <w:rsid w:val="006965D9"/>
    <w:rsid w:val="00696783"/>
    <w:rsid w:val="006971E7"/>
    <w:rsid w:val="00697783"/>
    <w:rsid w:val="006A0D1B"/>
    <w:rsid w:val="006A2E98"/>
    <w:rsid w:val="006A37BC"/>
    <w:rsid w:val="006A3E27"/>
    <w:rsid w:val="006A46B3"/>
    <w:rsid w:val="006A6CA4"/>
    <w:rsid w:val="006A724B"/>
    <w:rsid w:val="006B00D4"/>
    <w:rsid w:val="006B2016"/>
    <w:rsid w:val="006B21FC"/>
    <w:rsid w:val="006B22A1"/>
    <w:rsid w:val="006B5AA9"/>
    <w:rsid w:val="006B686D"/>
    <w:rsid w:val="006B7A18"/>
    <w:rsid w:val="006B7F0D"/>
    <w:rsid w:val="006C00DD"/>
    <w:rsid w:val="006C13F5"/>
    <w:rsid w:val="006C1AE8"/>
    <w:rsid w:val="006C5A51"/>
    <w:rsid w:val="006C5A92"/>
    <w:rsid w:val="006C628B"/>
    <w:rsid w:val="006C7383"/>
    <w:rsid w:val="006C79E5"/>
    <w:rsid w:val="006C7B03"/>
    <w:rsid w:val="006D2C28"/>
    <w:rsid w:val="006D51AB"/>
    <w:rsid w:val="006D71D2"/>
    <w:rsid w:val="006E007A"/>
    <w:rsid w:val="006E11E4"/>
    <w:rsid w:val="006E1F8A"/>
    <w:rsid w:val="006E3B8E"/>
    <w:rsid w:val="006E3D59"/>
    <w:rsid w:val="006E578A"/>
    <w:rsid w:val="006E7975"/>
    <w:rsid w:val="006F30D4"/>
    <w:rsid w:val="006F4220"/>
    <w:rsid w:val="006F4B2E"/>
    <w:rsid w:val="00700253"/>
    <w:rsid w:val="00700812"/>
    <w:rsid w:val="00701092"/>
    <w:rsid w:val="00701990"/>
    <w:rsid w:val="0070217D"/>
    <w:rsid w:val="00702CA4"/>
    <w:rsid w:val="00702E69"/>
    <w:rsid w:val="007037B2"/>
    <w:rsid w:val="00703854"/>
    <w:rsid w:val="00706298"/>
    <w:rsid w:val="0070781E"/>
    <w:rsid w:val="00707D74"/>
    <w:rsid w:val="0071090A"/>
    <w:rsid w:val="00711497"/>
    <w:rsid w:val="007116F4"/>
    <w:rsid w:val="00713F5B"/>
    <w:rsid w:val="0071401A"/>
    <w:rsid w:val="007145A5"/>
    <w:rsid w:val="007145DE"/>
    <w:rsid w:val="007151DA"/>
    <w:rsid w:val="00716978"/>
    <w:rsid w:val="0071712B"/>
    <w:rsid w:val="007179EF"/>
    <w:rsid w:val="007203AB"/>
    <w:rsid w:val="00721032"/>
    <w:rsid w:val="00721352"/>
    <w:rsid w:val="00721AAA"/>
    <w:rsid w:val="00721CEF"/>
    <w:rsid w:val="00723254"/>
    <w:rsid w:val="0072345D"/>
    <w:rsid w:val="007250A2"/>
    <w:rsid w:val="00725637"/>
    <w:rsid w:val="0072642C"/>
    <w:rsid w:val="007275E0"/>
    <w:rsid w:val="00727C09"/>
    <w:rsid w:val="0073014B"/>
    <w:rsid w:val="0073074D"/>
    <w:rsid w:val="007308DE"/>
    <w:rsid w:val="00730E56"/>
    <w:rsid w:val="00732035"/>
    <w:rsid w:val="007338C1"/>
    <w:rsid w:val="007341AD"/>
    <w:rsid w:val="00735664"/>
    <w:rsid w:val="007404D2"/>
    <w:rsid w:val="00740C4D"/>
    <w:rsid w:val="00744C18"/>
    <w:rsid w:val="00744FCE"/>
    <w:rsid w:val="007454CF"/>
    <w:rsid w:val="0074557D"/>
    <w:rsid w:val="00745D4D"/>
    <w:rsid w:val="00746BBC"/>
    <w:rsid w:val="0074763B"/>
    <w:rsid w:val="0075044D"/>
    <w:rsid w:val="007516EC"/>
    <w:rsid w:val="00752556"/>
    <w:rsid w:val="00752D45"/>
    <w:rsid w:val="00752E98"/>
    <w:rsid w:val="00752EFA"/>
    <w:rsid w:val="0075391F"/>
    <w:rsid w:val="00754626"/>
    <w:rsid w:val="00754E78"/>
    <w:rsid w:val="0075520E"/>
    <w:rsid w:val="00755BA7"/>
    <w:rsid w:val="00755D8A"/>
    <w:rsid w:val="007607BC"/>
    <w:rsid w:val="0076177E"/>
    <w:rsid w:val="00761B98"/>
    <w:rsid w:val="00761EC1"/>
    <w:rsid w:val="00764EC8"/>
    <w:rsid w:val="007651B7"/>
    <w:rsid w:val="00765D3A"/>
    <w:rsid w:val="0077028A"/>
    <w:rsid w:val="0077165F"/>
    <w:rsid w:val="00771871"/>
    <w:rsid w:val="00773AC2"/>
    <w:rsid w:val="007751D4"/>
    <w:rsid w:val="00775467"/>
    <w:rsid w:val="007760D7"/>
    <w:rsid w:val="00777FB5"/>
    <w:rsid w:val="00781984"/>
    <w:rsid w:val="007823DB"/>
    <w:rsid w:val="007824D7"/>
    <w:rsid w:val="007829FF"/>
    <w:rsid w:val="007839C8"/>
    <w:rsid w:val="00785A47"/>
    <w:rsid w:val="00786CD5"/>
    <w:rsid w:val="00786FED"/>
    <w:rsid w:val="0078778E"/>
    <w:rsid w:val="0079153E"/>
    <w:rsid w:val="00792EA8"/>
    <w:rsid w:val="00793B2E"/>
    <w:rsid w:val="00793E7F"/>
    <w:rsid w:val="0079442D"/>
    <w:rsid w:val="00795347"/>
    <w:rsid w:val="00795C7B"/>
    <w:rsid w:val="007971C9"/>
    <w:rsid w:val="00797A3E"/>
    <w:rsid w:val="007A002D"/>
    <w:rsid w:val="007A00A1"/>
    <w:rsid w:val="007A05FA"/>
    <w:rsid w:val="007A07A8"/>
    <w:rsid w:val="007A0F2A"/>
    <w:rsid w:val="007A17E4"/>
    <w:rsid w:val="007A3664"/>
    <w:rsid w:val="007A544F"/>
    <w:rsid w:val="007A7E7B"/>
    <w:rsid w:val="007B197B"/>
    <w:rsid w:val="007B1D42"/>
    <w:rsid w:val="007B2742"/>
    <w:rsid w:val="007B3263"/>
    <w:rsid w:val="007B3407"/>
    <w:rsid w:val="007B3703"/>
    <w:rsid w:val="007B3823"/>
    <w:rsid w:val="007B6580"/>
    <w:rsid w:val="007B68D8"/>
    <w:rsid w:val="007C00F7"/>
    <w:rsid w:val="007C022F"/>
    <w:rsid w:val="007C0C92"/>
    <w:rsid w:val="007C1DE0"/>
    <w:rsid w:val="007C3709"/>
    <w:rsid w:val="007C40D5"/>
    <w:rsid w:val="007C4EFA"/>
    <w:rsid w:val="007C52AB"/>
    <w:rsid w:val="007C5CE5"/>
    <w:rsid w:val="007C68A3"/>
    <w:rsid w:val="007C7D23"/>
    <w:rsid w:val="007D0771"/>
    <w:rsid w:val="007D2452"/>
    <w:rsid w:val="007D2D66"/>
    <w:rsid w:val="007D3084"/>
    <w:rsid w:val="007D4604"/>
    <w:rsid w:val="007D4689"/>
    <w:rsid w:val="007D498F"/>
    <w:rsid w:val="007D4ED0"/>
    <w:rsid w:val="007D7104"/>
    <w:rsid w:val="007D724E"/>
    <w:rsid w:val="007E1729"/>
    <w:rsid w:val="007E1D08"/>
    <w:rsid w:val="007E261A"/>
    <w:rsid w:val="007E3EC5"/>
    <w:rsid w:val="007E4753"/>
    <w:rsid w:val="007E4D9B"/>
    <w:rsid w:val="007E5D38"/>
    <w:rsid w:val="007E5EC6"/>
    <w:rsid w:val="007E693D"/>
    <w:rsid w:val="007E6CCF"/>
    <w:rsid w:val="007E7841"/>
    <w:rsid w:val="007E7AD0"/>
    <w:rsid w:val="007E7FFA"/>
    <w:rsid w:val="007F1D70"/>
    <w:rsid w:val="007F3B80"/>
    <w:rsid w:val="007F4A17"/>
    <w:rsid w:val="007F63A0"/>
    <w:rsid w:val="007F6B96"/>
    <w:rsid w:val="007F7166"/>
    <w:rsid w:val="0080026A"/>
    <w:rsid w:val="00802A45"/>
    <w:rsid w:val="00803288"/>
    <w:rsid w:val="008034E6"/>
    <w:rsid w:val="00803601"/>
    <w:rsid w:val="00804275"/>
    <w:rsid w:val="00805D4A"/>
    <w:rsid w:val="0080736B"/>
    <w:rsid w:val="0081059A"/>
    <w:rsid w:val="008123BB"/>
    <w:rsid w:val="00812582"/>
    <w:rsid w:val="008130D7"/>
    <w:rsid w:val="00813311"/>
    <w:rsid w:val="00817430"/>
    <w:rsid w:val="00817A44"/>
    <w:rsid w:val="00817BFE"/>
    <w:rsid w:val="008206AF"/>
    <w:rsid w:val="00821E38"/>
    <w:rsid w:val="00822266"/>
    <w:rsid w:val="00823727"/>
    <w:rsid w:val="0082490D"/>
    <w:rsid w:val="008268D1"/>
    <w:rsid w:val="00826D08"/>
    <w:rsid w:val="00830E9B"/>
    <w:rsid w:val="008330C8"/>
    <w:rsid w:val="00833F1F"/>
    <w:rsid w:val="00834C54"/>
    <w:rsid w:val="00835B4D"/>
    <w:rsid w:val="00837916"/>
    <w:rsid w:val="00841718"/>
    <w:rsid w:val="00841DA6"/>
    <w:rsid w:val="00842A03"/>
    <w:rsid w:val="008438C4"/>
    <w:rsid w:val="0084687D"/>
    <w:rsid w:val="00846B57"/>
    <w:rsid w:val="00847610"/>
    <w:rsid w:val="008476B2"/>
    <w:rsid w:val="008509A3"/>
    <w:rsid w:val="00850AA5"/>
    <w:rsid w:val="008521CE"/>
    <w:rsid w:val="0085368C"/>
    <w:rsid w:val="008537A4"/>
    <w:rsid w:val="00856C1D"/>
    <w:rsid w:val="00857C7C"/>
    <w:rsid w:val="00860ED4"/>
    <w:rsid w:val="008619FE"/>
    <w:rsid w:val="00861C97"/>
    <w:rsid w:val="00863238"/>
    <w:rsid w:val="0086353E"/>
    <w:rsid w:val="00863672"/>
    <w:rsid w:val="00864D22"/>
    <w:rsid w:val="00866462"/>
    <w:rsid w:val="00866C0E"/>
    <w:rsid w:val="00866F44"/>
    <w:rsid w:val="0086757B"/>
    <w:rsid w:val="00870AD2"/>
    <w:rsid w:val="008711AB"/>
    <w:rsid w:val="00871B94"/>
    <w:rsid w:val="00873054"/>
    <w:rsid w:val="008738E9"/>
    <w:rsid w:val="0087598C"/>
    <w:rsid w:val="008774CF"/>
    <w:rsid w:val="008806C1"/>
    <w:rsid w:val="008816F5"/>
    <w:rsid w:val="00882B60"/>
    <w:rsid w:val="008830AD"/>
    <w:rsid w:val="00883167"/>
    <w:rsid w:val="00883263"/>
    <w:rsid w:val="00883954"/>
    <w:rsid w:val="00891419"/>
    <w:rsid w:val="00891DE2"/>
    <w:rsid w:val="008926A4"/>
    <w:rsid w:val="00892DEC"/>
    <w:rsid w:val="008936E8"/>
    <w:rsid w:val="0089505D"/>
    <w:rsid w:val="00896610"/>
    <w:rsid w:val="00896CBF"/>
    <w:rsid w:val="0089729A"/>
    <w:rsid w:val="008A0177"/>
    <w:rsid w:val="008A0500"/>
    <w:rsid w:val="008A089D"/>
    <w:rsid w:val="008A2168"/>
    <w:rsid w:val="008A2740"/>
    <w:rsid w:val="008A2818"/>
    <w:rsid w:val="008A2A36"/>
    <w:rsid w:val="008A3667"/>
    <w:rsid w:val="008A505B"/>
    <w:rsid w:val="008A5586"/>
    <w:rsid w:val="008A5C2E"/>
    <w:rsid w:val="008B0734"/>
    <w:rsid w:val="008B3528"/>
    <w:rsid w:val="008B374A"/>
    <w:rsid w:val="008B41DC"/>
    <w:rsid w:val="008B6D28"/>
    <w:rsid w:val="008B6D98"/>
    <w:rsid w:val="008B6FEB"/>
    <w:rsid w:val="008B7480"/>
    <w:rsid w:val="008B7982"/>
    <w:rsid w:val="008C080F"/>
    <w:rsid w:val="008C09EF"/>
    <w:rsid w:val="008C1240"/>
    <w:rsid w:val="008C21AD"/>
    <w:rsid w:val="008C2BC7"/>
    <w:rsid w:val="008C3009"/>
    <w:rsid w:val="008C3353"/>
    <w:rsid w:val="008C3376"/>
    <w:rsid w:val="008C359D"/>
    <w:rsid w:val="008C445F"/>
    <w:rsid w:val="008C701C"/>
    <w:rsid w:val="008C72D5"/>
    <w:rsid w:val="008C7653"/>
    <w:rsid w:val="008C7A88"/>
    <w:rsid w:val="008D0012"/>
    <w:rsid w:val="008D0556"/>
    <w:rsid w:val="008D0F50"/>
    <w:rsid w:val="008D11F1"/>
    <w:rsid w:val="008D14AA"/>
    <w:rsid w:val="008D29E2"/>
    <w:rsid w:val="008D4A72"/>
    <w:rsid w:val="008D4E72"/>
    <w:rsid w:val="008D53C6"/>
    <w:rsid w:val="008D6EA8"/>
    <w:rsid w:val="008D73BD"/>
    <w:rsid w:val="008D7D55"/>
    <w:rsid w:val="008E008A"/>
    <w:rsid w:val="008E0BE8"/>
    <w:rsid w:val="008E16B6"/>
    <w:rsid w:val="008E173B"/>
    <w:rsid w:val="008E1DB5"/>
    <w:rsid w:val="008E34F6"/>
    <w:rsid w:val="008E3DE7"/>
    <w:rsid w:val="008E474F"/>
    <w:rsid w:val="008E4FCC"/>
    <w:rsid w:val="008F04FC"/>
    <w:rsid w:val="008F089F"/>
    <w:rsid w:val="008F0EE9"/>
    <w:rsid w:val="008F2B5E"/>
    <w:rsid w:val="008F37AA"/>
    <w:rsid w:val="008F3E9F"/>
    <w:rsid w:val="009007F6"/>
    <w:rsid w:val="009014EF"/>
    <w:rsid w:val="00902003"/>
    <w:rsid w:val="009025EC"/>
    <w:rsid w:val="00907349"/>
    <w:rsid w:val="009076FF"/>
    <w:rsid w:val="009106DB"/>
    <w:rsid w:val="00910E3D"/>
    <w:rsid w:val="00911780"/>
    <w:rsid w:val="00911933"/>
    <w:rsid w:val="0091367A"/>
    <w:rsid w:val="00914651"/>
    <w:rsid w:val="0091556A"/>
    <w:rsid w:val="00920B60"/>
    <w:rsid w:val="00920C3C"/>
    <w:rsid w:val="00921439"/>
    <w:rsid w:val="00922D16"/>
    <w:rsid w:val="00922D1F"/>
    <w:rsid w:val="00924EFA"/>
    <w:rsid w:val="009252A7"/>
    <w:rsid w:val="00926022"/>
    <w:rsid w:val="00926024"/>
    <w:rsid w:val="0092677A"/>
    <w:rsid w:val="009270A7"/>
    <w:rsid w:val="0092739C"/>
    <w:rsid w:val="0092769E"/>
    <w:rsid w:val="00927E94"/>
    <w:rsid w:val="00930403"/>
    <w:rsid w:val="009335A3"/>
    <w:rsid w:val="009340C3"/>
    <w:rsid w:val="00935674"/>
    <w:rsid w:val="00936F7E"/>
    <w:rsid w:val="0094004A"/>
    <w:rsid w:val="0094008F"/>
    <w:rsid w:val="00940270"/>
    <w:rsid w:val="00940FD4"/>
    <w:rsid w:val="00941922"/>
    <w:rsid w:val="00941DB1"/>
    <w:rsid w:val="009421EB"/>
    <w:rsid w:val="009427CF"/>
    <w:rsid w:val="00943D0B"/>
    <w:rsid w:val="00944B0A"/>
    <w:rsid w:val="00944F1A"/>
    <w:rsid w:val="0094681F"/>
    <w:rsid w:val="00946AAD"/>
    <w:rsid w:val="00946F29"/>
    <w:rsid w:val="009475B5"/>
    <w:rsid w:val="00947617"/>
    <w:rsid w:val="00950A10"/>
    <w:rsid w:val="009513FA"/>
    <w:rsid w:val="009524D4"/>
    <w:rsid w:val="00952E20"/>
    <w:rsid w:val="00953835"/>
    <w:rsid w:val="00953B8F"/>
    <w:rsid w:val="00956432"/>
    <w:rsid w:val="00956B6F"/>
    <w:rsid w:val="00956F1C"/>
    <w:rsid w:val="009603FC"/>
    <w:rsid w:val="00960EC3"/>
    <w:rsid w:val="00960ECE"/>
    <w:rsid w:val="00961630"/>
    <w:rsid w:val="00961646"/>
    <w:rsid w:val="00963E08"/>
    <w:rsid w:val="00964C96"/>
    <w:rsid w:val="009701FE"/>
    <w:rsid w:val="00970AB8"/>
    <w:rsid w:val="00972C9A"/>
    <w:rsid w:val="009738D5"/>
    <w:rsid w:val="00975613"/>
    <w:rsid w:val="0097561F"/>
    <w:rsid w:val="00975C17"/>
    <w:rsid w:val="009773DD"/>
    <w:rsid w:val="009815E1"/>
    <w:rsid w:val="009817F7"/>
    <w:rsid w:val="00981E2D"/>
    <w:rsid w:val="00981EA0"/>
    <w:rsid w:val="00982C4F"/>
    <w:rsid w:val="00982CA1"/>
    <w:rsid w:val="00982E54"/>
    <w:rsid w:val="0098303D"/>
    <w:rsid w:val="009831B9"/>
    <w:rsid w:val="0098376D"/>
    <w:rsid w:val="0098639C"/>
    <w:rsid w:val="009872A4"/>
    <w:rsid w:val="00987910"/>
    <w:rsid w:val="00990E68"/>
    <w:rsid w:val="0099103D"/>
    <w:rsid w:val="009921FD"/>
    <w:rsid w:val="00993148"/>
    <w:rsid w:val="00994217"/>
    <w:rsid w:val="009964E6"/>
    <w:rsid w:val="0099707E"/>
    <w:rsid w:val="0099724A"/>
    <w:rsid w:val="009A0697"/>
    <w:rsid w:val="009A13E8"/>
    <w:rsid w:val="009A1C88"/>
    <w:rsid w:val="009A2A57"/>
    <w:rsid w:val="009A383F"/>
    <w:rsid w:val="009A3B76"/>
    <w:rsid w:val="009A42A2"/>
    <w:rsid w:val="009A4E33"/>
    <w:rsid w:val="009A5B95"/>
    <w:rsid w:val="009A5F70"/>
    <w:rsid w:val="009A7360"/>
    <w:rsid w:val="009B091A"/>
    <w:rsid w:val="009B23D0"/>
    <w:rsid w:val="009B252A"/>
    <w:rsid w:val="009B491E"/>
    <w:rsid w:val="009B5847"/>
    <w:rsid w:val="009B73A9"/>
    <w:rsid w:val="009B7EB0"/>
    <w:rsid w:val="009C059C"/>
    <w:rsid w:val="009C243E"/>
    <w:rsid w:val="009C2B57"/>
    <w:rsid w:val="009C2D41"/>
    <w:rsid w:val="009C337D"/>
    <w:rsid w:val="009D1190"/>
    <w:rsid w:val="009D1EFB"/>
    <w:rsid w:val="009D2049"/>
    <w:rsid w:val="009D2C3E"/>
    <w:rsid w:val="009D2E6D"/>
    <w:rsid w:val="009D3B6D"/>
    <w:rsid w:val="009D3C70"/>
    <w:rsid w:val="009D4A69"/>
    <w:rsid w:val="009E15F0"/>
    <w:rsid w:val="009E2E9A"/>
    <w:rsid w:val="009E5C5C"/>
    <w:rsid w:val="009E612B"/>
    <w:rsid w:val="009F215A"/>
    <w:rsid w:val="009F32C1"/>
    <w:rsid w:val="009F371F"/>
    <w:rsid w:val="009F3CCB"/>
    <w:rsid w:val="009F453E"/>
    <w:rsid w:val="009F5F9C"/>
    <w:rsid w:val="009F726E"/>
    <w:rsid w:val="00A01D6B"/>
    <w:rsid w:val="00A04A4A"/>
    <w:rsid w:val="00A04AE8"/>
    <w:rsid w:val="00A053AF"/>
    <w:rsid w:val="00A06958"/>
    <w:rsid w:val="00A075F8"/>
    <w:rsid w:val="00A07C2D"/>
    <w:rsid w:val="00A07DF6"/>
    <w:rsid w:val="00A11753"/>
    <w:rsid w:val="00A12D76"/>
    <w:rsid w:val="00A134D7"/>
    <w:rsid w:val="00A14382"/>
    <w:rsid w:val="00A14EFA"/>
    <w:rsid w:val="00A15207"/>
    <w:rsid w:val="00A156E6"/>
    <w:rsid w:val="00A17D13"/>
    <w:rsid w:val="00A20410"/>
    <w:rsid w:val="00A20D66"/>
    <w:rsid w:val="00A23169"/>
    <w:rsid w:val="00A27CAD"/>
    <w:rsid w:val="00A3066E"/>
    <w:rsid w:val="00A30A7E"/>
    <w:rsid w:val="00A30F3C"/>
    <w:rsid w:val="00A31352"/>
    <w:rsid w:val="00A33446"/>
    <w:rsid w:val="00A345B1"/>
    <w:rsid w:val="00A346CA"/>
    <w:rsid w:val="00A34D70"/>
    <w:rsid w:val="00A36796"/>
    <w:rsid w:val="00A36CDF"/>
    <w:rsid w:val="00A36FD0"/>
    <w:rsid w:val="00A374FC"/>
    <w:rsid w:val="00A4056A"/>
    <w:rsid w:val="00A41648"/>
    <w:rsid w:val="00A424DE"/>
    <w:rsid w:val="00A42C90"/>
    <w:rsid w:val="00A43A20"/>
    <w:rsid w:val="00A44011"/>
    <w:rsid w:val="00A46D42"/>
    <w:rsid w:val="00A504F2"/>
    <w:rsid w:val="00A50833"/>
    <w:rsid w:val="00A509F2"/>
    <w:rsid w:val="00A5106D"/>
    <w:rsid w:val="00A5157D"/>
    <w:rsid w:val="00A53711"/>
    <w:rsid w:val="00A53B0F"/>
    <w:rsid w:val="00A5423E"/>
    <w:rsid w:val="00A54EE7"/>
    <w:rsid w:val="00A551A3"/>
    <w:rsid w:val="00A57DE3"/>
    <w:rsid w:val="00A57EAC"/>
    <w:rsid w:val="00A60125"/>
    <w:rsid w:val="00A6078C"/>
    <w:rsid w:val="00A60A34"/>
    <w:rsid w:val="00A61A1F"/>
    <w:rsid w:val="00A6204A"/>
    <w:rsid w:val="00A624CE"/>
    <w:rsid w:val="00A629D9"/>
    <w:rsid w:val="00A62AF1"/>
    <w:rsid w:val="00A6309B"/>
    <w:rsid w:val="00A635D4"/>
    <w:rsid w:val="00A63E5A"/>
    <w:rsid w:val="00A65532"/>
    <w:rsid w:val="00A65AF9"/>
    <w:rsid w:val="00A66B54"/>
    <w:rsid w:val="00A66C5B"/>
    <w:rsid w:val="00A66D4A"/>
    <w:rsid w:val="00A7093F"/>
    <w:rsid w:val="00A719EB"/>
    <w:rsid w:val="00A74E34"/>
    <w:rsid w:val="00A75015"/>
    <w:rsid w:val="00A77110"/>
    <w:rsid w:val="00A77758"/>
    <w:rsid w:val="00A810CF"/>
    <w:rsid w:val="00A8110A"/>
    <w:rsid w:val="00A8177D"/>
    <w:rsid w:val="00A81BE4"/>
    <w:rsid w:val="00A841EB"/>
    <w:rsid w:val="00A846D2"/>
    <w:rsid w:val="00A85E62"/>
    <w:rsid w:val="00A8656B"/>
    <w:rsid w:val="00A87436"/>
    <w:rsid w:val="00A90038"/>
    <w:rsid w:val="00A90CA8"/>
    <w:rsid w:val="00A92BD7"/>
    <w:rsid w:val="00A9320B"/>
    <w:rsid w:val="00A93DD5"/>
    <w:rsid w:val="00A943C8"/>
    <w:rsid w:val="00A95D0A"/>
    <w:rsid w:val="00AA08F4"/>
    <w:rsid w:val="00AA0F0C"/>
    <w:rsid w:val="00AA19FF"/>
    <w:rsid w:val="00AA3BD6"/>
    <w:rsid w:val="00AA4CAA"/>
    <w:rsid w:val="00AA4CAC"/>
    <w:rsid w:val="00AA54B1"/>
    <w:rsid w:val="00AA6745"/>
    <w:rsid w:val="00AB154F"/>
    <w:rsid w:val="00AB18EE"/>
    <w:rsid w:val="00AB27B0"/>
    <w:rsid w:val="00AB2C6F"/>
    <w:rsid w:val="00AB3B59"/>
    <w:rsid w:val="00AB467C"/>
    <w:rsid w:val="00AB4B89"/>
    <w:rsid w:val="00AB6A64"/>
    <w:rsid w:val="00AB6F4B"/>
    <w:rsid w:val="00AC1155"/>
    <w:rsid w:val="00AC1683"/>
    <w:rsid w:val="00AC28BB"/>
    <w:rsid w:val="00AC2B90"/>
    <w:rsid w:val="00AC4093"/>
    <w:rsid w:val="00AC4AC6"/>
    <w:rsid w:val="00AC4D44"/>
    <w:rsid w:val="00AC6416"/>
    <w:rsid w:val="00AC7736"/>
    <w:rsid w:val="00AD13A0"/>
    <w:rsid w:val="00AD28FC"/>
    <w:rsid w:val="00AD3A0E"/>
    <w:rsid w:val="00AD533D"/>
    <w:rsid w:val="00AD5694"/>
    <w:rsid w:val="00AD612A"/>
    <w:rsid w:val="00AD628A"/>
    <w:rsid w:val="00AD7144"/>
    <w:rsid w:val="00AE0331"/>
    <w:rsid w:val="00AE203B"/>
    <w:rsid w:val="00AE344C"/>
    <w:rsid w:val="00AE48BF"/>
    <w:rsid w:val="00AE5758"/>
    <w:rsid w:val="00AE6044"/>
    <w:rsid w:val="00AF3E81"/>
    <w:rsid w:val="00AF3FC2"/>
    <w:rsid w:val="00AF5863"/>
    <w:rsid w:val="00B0004E"/>
    <w:rsid w:val="00B0030D"/>
    <w:rsid w:val="00B028A7"/>
    <w:rsid w:val="00B03DF9"/>
    <w:rsid w:val="00B0443B"/>
    <w:rsid w:val="00B046BC"/>
    <w:rsid w:val="00B04AB7"/>
    <w:rsid w:val="00B04E5B"/>
    <w:rsid w:val="00B04F37"/>
    <w:rsid w:val="00B060FD"/>
    <w:rsid w:val="00B06EBB"/>
    <w:rsid w:val="00B1036E"/>
    <w:rsid w:val="00B11EF2"/>
    <w:rsid w:val="00B1258C"/>
    <w:rsid w:val="00B13E80"/>
    <w:rsid w:val="00B13FEE"/>
    <w:rsid w:val="00B143F3"/>
    <w:rsid w:val="00B14A5D"/>
    <w:rsid w:val="00B14B2E"/>
    <w:rsid w:val="00B14BEF"/>
    <w:rsid w:val="00B17143"/>
    <w:rsid w:val="00B17DE3"/>
    <w:rsid w:val="00B21820"/>
    <w:rsid w:val="00B22207"/>
    <w:rsid w:val="00B23296"/>
    <w:rsid w:val="00B23502"/>
    <w:rsid w:val="00B23AE0"/>
    <w:rsid w:val="00B27DC9"/>
    <w:rsid w:val="00B32A6F"/>
    <w:rsid w:val="00B33067"/>
    <w:rsid w:val="00B33F82"/>
    <w:rsid w:val="00B360B5"/>
    <w:rsid w:val="00B361E3"/>
    <w:rsid w:val="00B36A41"/>
    <w:rsid w:val="00B36EC8"/>
    <w:rsid w:val="00B373EE"/>
    <w:rsid w:val="00B37407"/>
    <w:rsid w:val="00B37AE8"/>
    <w:rsid w:val="00B40AE0"/>
    <w:rsid w:val="00B41E1C"/>
    <w:rsid w:val="00B43A37"/>
    <w:rsid w:val="00B4414E"/>
    <w:rsid w:val="00B45986"/>
    <w:rsid w:val="00B45DE6"/>
    <w:rsid w:val="00B465A7"/>
    <w:rsid w:val="00B47EF6"/>
    <w:rsid w:val="00B50F8F"/>
    <w:rsid w:val="00B520F7"/>
    <w:rsid w:val="00B52148"/>
    <w:rsid w:val="00B52A8C"/>
    <w:rsid w:val="00B52B35"/>
    <w:rsid w:val="00B52EE7"/>
    <w:rsid w:val="00B537FC"/>
    <w:rsid w:val="00B54498"/>
    <w:rsid w:val="00B54508"/>
    <w:rsid w:val="00B546C4"/>
    <w:rsid w:val="00B576EC"/>
    <w:rsid w:val="00B6217F"/>
    <w:rsid w:val="00B633AA"/>
    <w:rsid w:val="00B63962"/>
    <w:rsid w:val="00B676DF"/>
    <w:rsid w:val="00B70027"/>
    <w:rsid w:val="00B70CC6"/>
    <w:rsid w:val="00B7125E"/>
    <w:rsid w:val="00B718EB"/>
    <w:rsid w:val="00B71E7D"/>
    <w:rsid w:val="00B72264"/>
    <w:rsid w:val="00B73187"/>
    <w:rsid w:val="00B7415A"/>
    <w:rsid w:val="00B742EB"/>
    <w:rsid w:val="00B74BF5"/>
    <w:rsid w:val="00B7524A"/>
    <w:rsid w:val="00B75E5B"/>
    <w:rsid w:val="00B76640"/>
    <w:rsid w:val="00B775E2"/>
    <w:rsid w:val="00B77B3C"/>
    <w:rsid w:val="00B822C7"/>
    <w:rsid w:val="00B82634"/>
    <w:rsid w:val="00B835DA"/>
    <w:rsid w:val="00B83C33"/>
    <w:rsid w:val="00B84029"/>
    <w:rsid w:val="00B840E8"/>
    <w:rsid w:val="00B8650D"/>
    <w:rsid w:val="00B8736F"/>
    <w:rsid w:val="00B87A56"/>
    <w:rsid w:val="00B90461"/>
    <w:rsid w:val="00B918D8"/>
    <w:rsid w:val="00B91925"/>
    <w:rsid w:val="00B91F01"/>
    <w:rsid w:val="00B934DB"/>
    <w:rsid w:val="00B93598"/>
    <w:rsid w:val="00B94418"/>
    <w:rsid w:val="00B95028"/>
    <w:rsid w:val="00B969C3"/>
    <w:rsid w:val="00B96C54"/>
    <w:rsid w:val="00B9727C"/>
    <w:rsid w:val="00BA0AB0"/>
    <w:rsid w:val="00BA1082"/>
    <w:rsid w:val="00BA24ED"/>
    <w:rsid w:val="00BA4579"/>
    <w:rsid w:val="00BA4DA9"/>
    <w:rsid w:val="00BA5ADC"/>
    <w:rsid w:val="00BA5BF5"/>
    <w:rsid w:val="00BA7613"/>
    <w:rsid w:val="00BA7CD4"/>
    <w:rsid w:val="00BB0230"/>
    <w:rsid w:val="00BB076C"/>
    <w:rsid w:val="00BB117E"/>
    <w:rsid w:val="00BB27CF"/>
    <w:rsid w:val="00BB387B"/>
    <w:rsid w:val="00BB75AA"/>
    <w:rsid w:val="00BC0123"/>
    <w:rsid w:val="00BC2078"/>
    <w:rsid w:val="00BC24A9"/>
    <w:rsid w:val="00BC36C4"/>
    <w:rsid w:val="00BC4719"/>
    <w:rsid w:val="00BC4B8E"/>
    <w:rsid w:val="00BC52E9"/>
    <w:rsid w:val="00BC5989"/>
    <w:rsid w:val="00BC5ADC"/>
    <w:rsid w:val="00BC5B89"/>
    <w:rsid w:val="00BC68FC"/>
    <w:rsid w:val="00BC6FE0"/>
    <w:rsid w:val="00BC7B4C"/>
    <w:rsid w:val="00BD154B"/>
    <w:rsid w:val="00BD1C17"/>
    <w:rsid w:val="00BD2055"/>
    <w:rsid w:val="00BD2FE2"/>
    <w:rsid w:val="00BD4056"/>
    <w:rsid w:val="00BD4065"/>
    <w:rsid w:val="00BD4835"/>
    <w:rsid w:val="00BD4FC3"/>
    <w:rsid w:val="00BD5A2E"/>
    <w:rsid w:val="00BD77B8"/>
    <w:rsid w:val="00BE00D5"/>
    <w:rsid w:val="00BE1028"/>
    <w:rsid w:val="00BE14D5"/>
    <w:rsid w:val="00BE1925"/>
    <w:rsid w:val="00BE263C"/>
    <w:rsid w:val="00BE287C"/>
    <w:rsid w:val="00BE4378"/>
    <w:rsid w:val="00BE4D0D"/>
    <w:rsid w:val="00BE68C9"/>
    <w:rsid w:val="00BE697F"/>
    <w:rsid w:val="00BF164B"/>
    <w:rsid w:val="00BF28EF"/>
    <w:rsid w:val="00BF44AE"/>
    <w:rsid w:val="00BF4629"/>
    <w:rsid w:val="00BF728D"/>
    <w:rsid w:val="00BF77F2"/>
    <w:rsid w:val="00C00D91"/>
    <w:rsid w:val="00C01910"/>
    <w:rsid w:val="00C03609"/>
    <w:rsid w:val="00C03B5A"/>
    <w:rsid w:val="00C03C3F"/>
    <w:rsid w:val="00C03E88"/>
    <w:rsid w:val="00C042B7"/>
    <w:rsid w:val="00C05065"/>
    <w:rsid w:val="00C05CE4"/>
    <w:rsid w:val="00C061E1"/>
    <w:rsid w:val="00C07F60"/>
    <w:rsid w:val="00C101DE"/>
    <w:rsid w:val="00C10252"/>
    <w:rsid w:val="00C1109C"/>
    <w:rsid w:val="00C11CE6"/>
    <w:rsid w:val="00C11DB1"/>
    <w:rsid w:val="00C131ED"/>
    <w:rsid w:val="00C13396"/>
    <w:rsid w:val="00C144AA"/>
    <w:rsid w:val="00C146DC"/>
    <w:rsid w:val="00C14C59"/>
    <w:rsid w:val="00C156BC"/>
    <w:rsid w:val="00C16A31"/>
    <w:rsid w:val="00C21C25"/>
    <w:rsid w:val="00C21E5D"/>
    <w:rsid w:val="00C220D4"/>
    <w:rsid w:val="00C247BF"/>
    <w:rsid w:val="00C31E5F"/>
    <w:rsid w:val="00C33167"/>
    <w:rsid w:val="00C33AC2"/>
    <w:rsid w:val="00C3440F"/>
    <w:rsid w:val="00C3485A"/>
    <w:rsid w:val="00C34BF8"/>
    <w:rsid w:val="00C355E3"/>
    <w:rsid w:val="00C422C5"/>
    <w:rsid w:val="00C42301"/>
    <w:rsid w:val="00C4379D"/>
    <w:rsid w:val="00C4383A"/>
    <w:rsid w:val="00C43D45"/>
    <w:rsid w:val="00C44AF7"/>
    <w:rsid w:val="00C475C4"/>
    <w:rsid w:val="00C477E0"/>
    <w:rsid w:val="00C51D3A"/>
    <w:rsid w:val="00C5296B"/>
    <w:rsid w:val="00C538D1"/>
    <w:rsid w:val="00C53E71"/>
    <w:rsid w:val="00C54BBE"/>
    <w:rsid w:val="00C54C0B"/>
    <w:rsid w:val="00C5685B"/>
    <w:rsid w:val="00C57406"/>
    <w:rsid w:val="00C57F76"/>
    <w:rsid w:val="00C616B4"/>
    <w:rsid w:val="00C626C5"/>
    <w:rsid w:val="00C6299A"/>
    <w:rsid w:val="00C63987"/>
    <w:rsid w:val="00C64FB0"/>
    <w:rsid w:val="00C6719A"/>
    <w:rsid w:val="00C71BB5"/>
    <w:rsid w:val="00C72B72"/>
    <w:rsid w:val="00C73CE8"/>
    <w:rsid w:val="00C7506A"/>
    <w:rsid w:val="00C767FE"/>
    <w:rsid w:val="00C82B2F"/>
    <w:rsid w:val="00C83B66"/>
    <w:rsid w:val="00C83FDD"/>
    <w:rsid w:val="00C8497D"/>
    <w:rsid w:val="00C8504C"/>
    <w:rsid w:val="00C85C8F"/>
    <w:rsid w:val="00C90A8F"/>
    <w:rsid w:val="00C93ABC"/>
    <w:rsid w:val="00C93D8D"/>
    <w:rsid w:val="00C94530"/>
    <w:rsid w:val="00C95BEA"/>
    <w:rsid w:val="00C96CEA"/>
    <w:rsid w:val="00C96CFB"/>
    <w:rsid w:val="00CA005E"/>
    <w:rsid w:val="00CA0D16"/>
    <w:rsid w:val="00CA11E6"/>
    <w:rsid w:val="00CA23E2"/>
    <w:rsid w:val="00CA3AF7"/>
    <w:rsid w:val="00CA3BDA"/>
    <w:rsid w:val="00CA6C32"/>
    <w:rsid w:val="00CA6F6B"/>
    <w:rsid w:val="00CA7C36"/>
    <w:rsid w:val="00CB1006"/>
    <w:rsid w:val="00CB11F8"/>
    <w:rsid w:val="00CB14E9"/>
    <w:rsid w:val="00CB64C5"/>
    <w:rsid w:val="00CB68B1"/>
    <w:rsid w:val="00CB7454"/>
    <w:rsid w:val="00CC04AF"/>
    <w:rsid w:val="00CC10E0"/>
    <w:rsid w:val="00CC1D37"/>
    <w:rsid w:val="00CC24B6"/>
    <w:rsid w:val="00CC35F5"/>
    <w:rsid w:val="00CC4D55"/>
    <w:rsid w:val="00CC4EFA"/>
    <w:rsid w:val="00CC5C07"/>
    <w:rsid w:val="00CD0FD2"/>
    <w:rsid w:val="00CD123D"/>
    <w:rsid w:val="00CD1B24"/>
    <w:rsid w:val="00CD1C74"/>
    <w:rsid w:val="00CD3F96"/>
    <w:rsid w:val="00CD606A"/>
    <w:rsid w:val="00CD6540"/>
    <w:rsid w:val="00CD6FA6"/>
    <w:rsid w:val="00CD787E"/>
    <w:rsid w:val="00CE0C03"/>
    <w:rsid w:val="00CE135D"/>
    <w:rsid w:val="00CE2B07"/>
    <w:rsid w:val="00CE5F60"/>
    <w:rsid w:val="00CE6880"/>
    <w:rsid w:val="00CE7D72"/>
    <w:rsid w:val="00CF030E"/>
    <w:rsid w:val="00CF08CE"/>
    <w:rsid w:val="00CF1F74"/>
    <w:rsid w:val="00CF25B9"/>
    <w:rsid w:val="00CF27EB"/>
    <w:rsid w:val="00CF3051"/>
    <w:rsid w:val="00CF39F1"/>
    <w:rsid w:val="00CF3AA1"/>
    <w:rsid w:val="00CF3FCA"/>
    <w:rsid w:val="00CF410A"/>
    <w:rsid w:val="00CF48E6"/>
    <w:rsid w:val="00CF5C76"/>
    <w:rsid w:val="00CF6451"/>
    <w:rsid w:val="00D00526"/>
    <w:rsid w:val="00D01189"/>
    <w:rsid w:val="00D01CF8"/>
    <w:rsid w:val="00D01D14"/>
    <w:rsid w:val="00D0530B"/>
    <w:rsid w:val="00D06530"/>
    <w:rsid w:val="00D07A84"/>
    <w:rsid w:val="00D07FC8"/>
    <w:rsid w:val="00D10170"/>
    <w:rsid w:val="00D11289"/>
    <w:rsid w:val="00D11F74"/>
    <w:rsid w:val="00D12A5D"/>
    <w:rsid w:val="00D12B36"/>
    <w:rsid w:val="00D12E61"/>
    <w:rsid w:val="00D138C3"/>
    <w:rsid w:val="00D15828"/>
    <w:rsid w:val="00D15AE8"/>
    <w:rsid w:val="00D160CE"/>
    <w:rsid w:val="00D16A4C"/>
    <w:rsid w:val="00D206DB"/>
    <w:rsid w:val="00D209CB"/>
    <w:rsid w:val="00D212EC"/>
    <w:rsid w:val="00D216BA"/>
    <w:rsid w:val="00D244A6"/>
    <w:rsid w:val="00D26CF8"/>
    <w:rsid w:val="00D27322"/>
    <w:rsid w:val="00D27E8E"/>
    <w:rsid w:val="00D31135"/>
    <w:rsid w:val="00D312B2"/>
    <w:rsid w:val="00D318A5"/>
    <w:rsid w:val="00D33907"/>
    <w:rsid w:val="00D34338"/>
    <w:rsid w:val="00D3556F"/>
    <w:rsid w:val="00D37CE4"/>
    <w:rsid w:val="00D40704"/>
    <w:rsid w:val="00D4119F"/>
    <w:rsid w:val="00D4254A"/>
    <w:rsid w:val="00D42ECB"/>
    <w:rsid w:val="00D44272"/>
    <w:rsid w:val="00D44B50"/>
    <w:rsid w:val="00D46D39"/>
    <w:rsid w:val="00D50434"/>
    <w:rsid w:val="00D51600"/>
    <w:rsid w:val="00D52C5F"/>
    <w:rsid w:val="00D532A8"/>
    <w:rsid w:val="00D544F4"/>
    <w:rsid w:val="00D560E4"/>
    <w:rsid w:val="00D56796"/>
    <w:rsid w:val="00D57182"/>
    <w:rsid w:val="00D57E4D"/>
    <w:rsid w:val="00D57F53"/>
    <w:rsid w:val="00D613E8"/>
    <w:rsid w:val="00D61C7C"/>
    <w:rsid w:val="00D61D13"/>
    <w:rsid w:val="00D62260"/>
    <w:rsid w:val="00D63D85"/>
    <w:rsid w:val="00D65064"/>
    <w:rsid w:val="00D72ED7"/>
    <w:rsid w:val="00D7355F"/>
    <w:rsid w:val="00D73E0C"/>
    <w:rsid w:val="00D7510F"/>
    <w:rsid w:val="00D755BA"/>
    <w:rsid w:val="00D75EDC"/>
    <w:rsid w:val="00D767DF"/>
    <w:rsid w:val="00D7696D"/>
    <w:rsid w:val="00D8041E"/>
    <w:rsid w:val="00D80574"/>
    <w:rsid w:val="00D8103D"/>
    <w:rsid w:val="00D81B03"/>
    <w:rsid w:val="00D827BC"/>
    <w:rsid w:val="00D82E9E"/>
    <w:rsid w:val="00D833AF"/>
    <w:rsid w:val="00D8415C"/>
    <w:rsid w:val="00D85664"/>
    <w:rsid w:val="00D905F0"/>
    <w:rsid w:val="00D914B0"/>
    <w:rsid w:val="00D914E1"/>
    <w:rsid w:val="00D9440B"/>
    <w:rsid w:val="00D94FCF"/>
    <w:rsid w:val="00D96CAB"/>
    <w:rsid w:val="00DA03CE"/>
    <w:rsid w:val="00DA0EAF"/>
    <w:rsid w:val="00DA1B2D"/>
    <w:rsid w:val="00DA1E81"/>
    <w:rsid w:val="00DA29A2"/>
    <w:rsid w:val="00DA5A12"/>
    <w:rsid w:val="00DA64C0"/>
    <w:rsid w:val="00DB3454"/>
    <w:rsid w:val="00DB3574"/>
    <w:rsid w:val="00DB5DAC"/>
    <w:rsid w:val="00DB61E1"/>
    <w:rsid w:val="00DB6F04"/>
    <w:rsid w:val="00DB7A1B"/>
    <w:rsid w:val="00DB7E0E"/>
    <w:rsid w:val="00DC027E"/>
    <w:rsid w:val="00DC2826"/>
    <w:rsid w:val="00DC2ADE"/>
    <w:rsid w:val="00DC3E2E"/>
    <w:rsid w:val="00DC6EF7"/>
    <w:rsid w:val="00DC7343"/>
    <w:rsid w:val="00DC7C13"/>
    <w:rsid w:val="00DD01DB"/>
    <w:rsid w:val="00DD194E"/>
    <w:rsid w:val="00DD3F2F"/>
    <w:rsid w:val="00DD51F8"/>
    <w:rsid w:val="00DD7A10"/>
    <w:rsid w:val="00DE0458"/>
    <w:rsid w:val="00DE0CA7"/>
    <w:rsid w:val="00DE106F"/>
    <w:rsid w:val="00DE1CF3"/>
    <w:rsid w:val="00DE2A79"/>
    <w:rsid w:val="00DE358C"/>
    <w:rsid w:val="00DE548D"/>
    <w:rsid w:val="00DE66A5"/>
    <w:rsid w:val="00DE7C43"/>
    <w:rsid w:val="00DF000A"/>
    <w:rsid w:val="00DF11B4"/>
    <w:rsid w:val="00DF234B"/>
    <w:rsid w:val="00DF371D"/>
    <w:rsid w:val="00DF43EE"/>
    <w:rsid w:val="00DF4F9B"/>
    <w:rsid w:val="00DF5083"/>
    <w:rsid w:val="00DF6831"/>
    <w:rsid w:val="00DF68B9"/>
    <w:rsid w:val="00DF72CD"/>
    <w:rsid w:val="00E019AC"/>
    <w:rsid w:val="00E01A91"/>
    <w:rsid w:val="00E02CB6"/>
    <w:rsid w:val="00E03781"/>
    <w:rsid w:val="00E03811"/>
    <w:rsid w:val="00E03AB0"/>
    <w:rsid w:val="00E04D23"/>
    <w:rsid w:val="00E05445"/>
    <w:rsid w:val="00E062E6"/>
    <w:rsid w:val="00E070E7"/>
    <w:rsid w:val="00E10A7F"/>
    <w:rsid w:val="00E120DD"/>
    <w:rsid w:val="00E126EC"/>
    <w:rsid w:val="00E137D4"/>
    <w:rsid w:val="00E1710C"/>
    <w:rsid w:val="00E17563"/>
    <w:rsid w:val="00E17BDD"/>
    <w:rsid w:val="00E17E7F"/>
    <w:rsid w:val="00E20025"/>
    <w:rsid w:val="00E207E9"/>
    <w:rsid w:val="00E20AEE"/>
    <w:rsid w:val="00E21634"/>
    <w:rsid w:val="00E21E3D"/>
    <w:rsid w:val="00E22738"/>
    <w:rsid w:val="00E2438F"/>
    <w:rsid w:val="00E24AE0"/>
    <w:rsid w:val="00E2594B"/>
    <w:rsid w:val="00E26EA4"/>
    <w:rsid w:val="00E279C7"/>
    <w:rsid w:val="00E312F2"/>
    <w:rsid w:val="00E31978"/>
    <w:rsid w:val="00E32014"/>
    <w:rsid w:val="00E32871"/>
    <w:rsid w:val="00E33D39"/>
    <w:rsid w:val="00E34B77"/>
    <w:rsid w:val="00E35413"/>
    <w:rsid w:val="00E358FE"/>
    <w:rsid w:val="00E3649C"/>
    <w:rsid w:val="00E369A5"/>
    <w:rsid w:val="00E37199"/>
    <w:rsid w:val="00E4005F"/>
    <w:rsid w:val="00E40429"/>
    <w:rsid w:val="00E4064B"/>
    <w:rsid w:val="00E4156F"/>
    <w:rsid w:val="00E426A3"/>
    <w:rsid w:val="00E426FD"/>
    <w:rsid w:val="00E433AC"/>
    <w:rsid w:val="00E44732"/>
    <w:rsid w:val="00E45630"/>
    <w:rsid w:val="00E459CF"/>
    <w:rsid w:val="00E502F2"/>
    <w:rsid w:val="00E505F5"/>
    <w:rsid w:val="00E50617"/>
    <w:rsid w:val="00E5125C"/>
    <w:rsid w:val="00E518D5"/>
    <w:rsid w:val="00E55BB9"/>
    <w:rsid w:val="00E55D68"/>
    <w:rsid w:val="00E55EC8"/>
    <w:rsid w:val="00E55F71"/>
    <w:rsid w:val="00E61C58"/>
    <w:rsid w:val="00E62822"/>
    <w:rsid w:val="00E6330F"/>
    <w:rsid w:val="00E65113"/>
    <w:rsid w:val="00E66B3E"/>
    <w:rsid w:val="00E7018A"/>
    <w:rsid w:val="00E7086C"/>
    <w:rsid w:val="00E70FA3"/>
    <w:rsid w:val="00E714AA"/>
    <w:rsid w:val="00E719F8"/>
    <w:rsid w:val="00E7235E"/>
    <w:rsid w:val="00E72CEE"/>
    <w:rsid w:val="00E75B95"/>
    <w:rsid w:val="00E75C0A"/>
    <w:rsid w:val="00E76513"/>
    <w:rsid w:val="00E76616"/>
    <w:rsid w:val="00E776B4"/>
    <w:rsid w:val="00E77CA6"/>
    <w:rsid w:val="00E8004A"/>
    <w:rsid w:val="00E83EC6"/>
    <w:rsid w:val="00E84425"/>
    <w:rsid w:val="00E8526A"/>
    <w:rsid w:val="00E852A0"/>
    <w:rsid w:val="00E873DA"/>
    <w:rsid w:val="00E87E91"/>
    <w:rsid w:val="00E90213"/>
    <w:rsid w:val="00E902DE"/>
    <w:rsid w:val="00E91E72"/>
    <w:rsid w:val="00E91F2C"/>
    <w:rsid w:val="00E93FE7"/>
    <w:rsid w:val="00E94AA7"/>
    <w:rsid w:val="00E9514C"/>
    <w:rsid w:val="00E95808"/>
    <w:rsid w:val="00E968A6"/>
    <w:rsid w:val="00E972D1"/>
    <w:rsid w:val="00EA02C4"/>
    <w:rsid w:val="00EA1EE2"/>
    <w:rsid w:val="00EA2EC6"/>
    <w:rsid w:val="00EA3E5C"/>
    <w:rsid w:val="00EA47CA"/>
    <w:rsid w:val="00EA4E85"/>
    <w:rsid w:val="00EB022B"/>
    <w:rsid w:val="00EB05A2"/>
    <w:rsid w:val="00EB1745"/>
    <w:rsid w:val="00EB1C56"/>
    <w:rsid w:val="00EB1D29"/>
    <w:rsid w:val="00EB240F"/>
    <w:rsid w:val="00EB2430"/>
    <w:rsid w:val="00EB36D2"/>
    <w:rsid w:val="00EB3FF9"/>
    <w:rsid w:val="00EB61A9"/>
    <w:rsid w:val="00EB6932"/>
    <w:rsid w:val="00EB724C"/>
    <w:rsid w:val="00EB7369"/>
    <w:rsid w:val="00EB754A"/>
    <w:rsid w:val="00EB7E3F"/>
    <w:rsid w:val="00EC06BE"/>
    <w:rsid w:val="00EC0A4F"/>
    <w:rsid w:val="00EC0C57"/>
    <w:rsid w:val="00EC10EF"/>
    <w:rsid w:val="00EC132F"/>
    <w:rsid w:val="00EC1DFE"/>
    <w:rsid w:val="00EC2A31"/>
    <w:rsid w:val="00EC417A"/>
    <w:rsid w:val="00EC63F1"/>
    <w:rsid w:val="00EC7A39"/>
    <w:rsid w:val="00ED0315"/>
    <w:rsid w:val="00ED036D"/>
    <w:rsid w:val="00ED302B"/>
    <w:rsid w:val="00ED3ED6"/>
    <w:rsid w:val="00ED3F73"/>
    <w:rsid w:val="00ED5418"/>
    <w:rsid w:val="00ED5497"/>
    <w:rsid w:val="00ED5625"/>
    <w:rsid w:val="00EE1130"/>
    <w:rsid w:val="00EE258F"/>
    <w:rsid w:val="00EE3CC6"/>
    <w:rsid w:val="00EE4AE3"/>
    <w:rsid w:val="00EE4E66"/>
    <w:rsid w:val="00EE5BF8"/>
    <w:rsid w:val="00EE64EF"/>
    <w:rsid w:val="00EE703D"/>
    <w:rsid w:val="00EE72AC"/>
    <w:rsid w:val="00EE7316"/>
    <w:rsid w:val="00EF00A7"/>
    <w:rsid w:val="00EF01F0"/>
    <w:rsid w:val="00EF2162"/>
    <w:rsid w:val="00EF2E80"/>
    <w:rsid w:val="00EF3B22"/>
    <w:rsid w:val="00EF5884"/>
    <w:rsid w:val="00EF5A8E"/>
    <w:rsid w:val="00EF5B5F"/>
    <w:rsid w:val="00EF6826"/>
    <w:rsid w:val="00EF76F8"/>
    <w:rsid w:val="00EF7E90"/>
    <w:rsid w:val="00EF7EA5"/>
    <w:rsid w:val="00F005B1"/>
    <w:rsid w:val="00F02412"/>
    <w:rsid w:val="00F033DE"/>
    <w:rsid w:val="00F038E6"/>
    <w:rsid w:val="00F0409C"/>
    <w:rsid w:val="00F051EA"/>
    <w:rsid w:val="00F05CB3"/>
    <w:rsid w:val="00F05EF0"/>
    <w:rsid w:val="00F07C78"/>
    <w:rsid w:val="00F101FA"/>
    <w:rsid w:val="00F10DFD"/>
    <w:rsid w:val="00F11122"/>
    <w:rsid w:val="00F142EB"/>
    <w:rsid w:val="00F16461"/>
    <w:rsid w:val="00F1648E"/>
    <w:rsid w:val="00F16D12"/>
    <w:rsid w:val="00F16D83"/>
    <w:rsid w:val="00F174D6"/>
    <w:rsid w:val="00F201CC"/>
    <w:rsid w:val="00F202BE"/>
    <w:rsid w:val="00F21218"/>
    <w:rsid w:val="00F21666"/>
    <w:rsid w:val="00F23B6A"/>
    <w:rsid w:val="00F2447E"/>
    <w:rsid w:val="00F2583A"/>
    <w:rsid w:val="00F25BAC"/>
    <w:rsid w:val="00F26E40"/>
    <w:rsid w:val="00F30607"/>
    <w:rsid w:val="00F3149F"/>
    <w:rsid w:val="00F317B4"/>
    <w:rsid w:val="00F31C60"/>
    <w:rsid w:val="00F329AF"/>
    <w:rsid w:val="00F32FDB"/>
    <w:rsid w:val="00F33E79"/>
    <w:rsid w:val="00F33F83"/>
    <w:rsid w:val="00F34558"/>
    <w:rsid w:val="00F345A3"/>
    <w:rsid w:val="00F34A82"/>
    <w:rsid w:val="00F34B56"/>
    <w:rsid w:val="00F34C62"/>
    <w:rsid w:val="00F36C26"/>
    <w:rsid w:val="00F37B8D"/>
    <w:rsid w:val="00F4197F"/>
    <w:rsid w:val="00F4262D"/>
    <w:rsid w:val="00F427C2"/>
    <w:rsid w:val="00F440E9"/>
    <w:rsid w:val="00F45003"/>
    <w:rsid w:val="00F45185"/>
    <w:rsid w:val="00F47289"/>
    <w:rsid w:val="00F5140F"/>
    <w:rsid w:val="00F5185F"/>
    <w:rsid w:val="00F55663"/>
    <w:rsid w:val="00F56577"/>
    <w:rsid w:val="00F57377"/>
    <w:rsid w:val="00F6098B"/>
    <w:rsid w:val="00F613B6"/>
    <w:rsid w:val="00F6251C"/>
    <w:rsid w:val="00F637CF"/>
    <w:rsid w:val="00F652FA"/>
    <w:rsid w:val="00F6579F"/>
    <w:rsid w:val="00F66F9D"/>
    <w:rsid w:val="00F70B2A"/>
    <w:rsid w:val="00F71236"/>
    <w:rsid w:val="00F7149F"/>
    <w:rsid w:val="00F71B20"/>
    <w:rsid w:val="00F72124"/>
    <w:rsid w:val="00F721D1"/>
    <w:rsid w:val="00F725FA"/>
    <w:rsid w:val="00F726CA"/>
    <w:rsid w:val="00F727FE"/>
    <w:rsid w:val="00F74220"/>
    <w:rsid w:val="00F77C99"/>
    <w:rsid w:val="00F80654"/>
    <w:rsid w:val="00F80AEF"/>
    <w:rsid w:val="00F811FF"/>
    <w:rsid w:val="00F829BC"/>
    <w:rsid w:val="00F83340"/>
    <w:rsid w:val="00F83B19"/>
    <w:rsid w:val="00F850AC"/>
    <w:rsid w:val="00F85561"/>
    <w:rsid w:val="00F856DF"/>
    <w:rsid w:val="00F9052D"/>
    <w:rsid w:val="00F943A2"/>
    <w:rsid w:val="00F945A3"/>
    <w:rsid w:val="00F959FF"/>
    <w:rsid w:val="00F9623A"/>
    <w:rsid w:val="00F97E93"/>
    <w:rsid w:val="00FA0767"/>
    <w:rsid w:val="00FA20A3"/>
    <w:rsid w:val="00FA24C2"/>
    <w:rsid w:val="00FA3E7F"/>
    <w:rsid w:val="00FA41AA"/>
    <w:rsid w:val="00FA45D1"/>
    <w:rsid w:val="00FA6E02"/>
    <w:rsid w:val="00FA7090"/>
    <w:rsid w:val="00FA7472"/>
    <w:rsid w:val="00FB0642"/>
    <w:rsid w:val="00FB067F"/>
    <w:rsid w:val="00FB1671"/>
    <w:rsid w:val="00FB3632"/>
    <w:rsid w:val="00FB40AE"/>
    <w:rsid w:val="00FB44BA"/>
    <w:rsid w:val="00FB4B49"/>
    <w:rsid w:val="00FB5057"/>
    <w:rsid w:val="00FB5304"/>
    <w:rsid w:val="00FB543A"/>
    <w:rsid w:val="00FB5EB7"/>
    <w:rsid w:val="00FC0898"/>
    <w:rsid w:val="00FC10F2"/>
    <w:rsid w:val="00FC357C"/>
    <w:rsid w:val="00FC4F9E"/>
    <w:rsid w:val="00FC6105"/>
    <w:rsid w:val="00FC6F1D"/>
    <w:rsid w:val="00FD1162"/>
    <w:rsid w:val="00FD1BB3"/>
    <w:rsid w:val="00FD1F81"/>
    <w:rsid w:val="00FD222D"/>
    <w:rsid w:val="00FD24AF"/>
    <w:rsid w:val="00FD4C23"/>
    <w:rsid w:val="00FD62EC"/>
    <w:rsid w:val="00FD6747"/>
    <w:rsid w:val="00FD69F4"/>
    <w:rsid w:val="00FD6CEA"/>
    <w:rsid w:val="00FD6DEB"/>
    <w:rsid w:val="00FD7D06"/>
    <w:rsid w:val="00FE07BE"/>
    <w:rsid w:val="00FE1091"/>
    <w:rsid w:val="00FE1E30"/>
    <w:rsid w:val="00FE1F18"/>
    <w:rsid w:val="00FE2715"/>
    <w:rsid w:val="00FE353D"/>
    <w:rsid w:val="00FE4435"/>
    <w:rsid w:val="00FE51F1"/>
    <w:rsid w:val="00FE54E7"/>
    <w:rsid w:val="00FE6270"/>
    <w:rsid w:val="00FE7047"/>
    <w:rsid w:val="00FF0681"/>
    <w:rsid w:val="00FF33DD"/>
    <w:rsid w:val="00FF351E"/>
    <w:rsid w:val="00FF370D"/>
    <w:rsid w:val="00FF55BF"/>
    <w:rsid w:val="00FF5F01"/>
    <w:rsid w:val="00FF7896"/>
    <w:rsid w:val="00FF7E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C0123"/>
  </w:style>
  <w:style w:type="paragraph" w:styleId="1">
    <w:name w:val="heading 1"/>
    <w:basedOn w:val="a"/>
    <w:next w:val="a"/>
    <w:link w:val="1Char"/>
    <w:uiPriority w:val="9"/>
    <w:qFormat/>
    <w:rsid w:val="004E6B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F427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9400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E6BD4"/>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F427C2"/>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rsid w:val="0094008F"/>
    <w:rPr>
      <w:rFonts w:asciiTheme="majorHAnsi" w:eastAsiaTheme="majorEastAsia" w:hAnsiTheme="majorHAnsi" w:cstheme="majorBidi"/>
      <w:b/>
      <w:bCs/>
      <w:color w:val="4F81BD" w:themeColor="accent1"/>
    </w:rPr>
  </w:style>
  <w:style w:type="paragraph" w:styleId="a3">
    <w:name w:val="Balloon Text"/>
    <w:basedOn w:val="a"/>
    <w:link w:val="Char"/>
    <w:uiPriority w:val="99"/>
    <w:semiHidden/>
    <w:unhideWhenUsed/>
    <w:rsid w:val="0008720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87205"/>
    <w:rPr>
      <w:rFonts w:ascii="Tahoma" w:hAnsi="Tahoma" w:cs="Tahoma"/>
      <w:sz w:val="16"/>
      <w:szCs w:val="16"/>
    </w:rPr>
  </w:style>
  <w:style w:type="paragraph" w:styleId="a4">
    <w:name w:val="No Spacing"/>
    <w:link w:val="Char0"/>
    <w:uiPriority w:val="1"/>
    <w:qFormat/>
    <w:rsid w:val="00087205"/>
    <w:pPr>
      <w:spacing w:after="0" w:line="240" w:lineRule="auto"/>
    </w:pPr>
    <w:rPr>
      <w:rFonts w:eastAsiaTheme="minorEastAsia"/>
      <w:lang w:eastAsia="el-GR"/>
    </w:rPr>
  </w:style>
  <w:style w:type="character" w:customStyle="1" w:styleId="Char0">
    <w:name w:val="Χωρίς διάστιχο Char"/>
    <w:basedOn w:val="a0"/>
    <w:link w:val="a4"/>
    <w:uiPriority w:val="1"/>
    <w:rsid w:val="00087205"/>
    <w:rPr>
      <w:rFonts w:eastAsiaTheme="minorEastAsia"/>
      <w:lang w:eastAsia="el-GR"/>
    </w:rPr>
  </w:style>
  <w:style w:type="paragraph" w:styleId="a5">
    <w:name w:val="Title"/>
    <w:basedOn w:val="a"/>
    <w:next w:val="a"/>
    <w:link w:val="Char1"/>
    <w:uiPriority w:val="10"/>
    <w:qFormat/>
    <w:rsid w:val="000872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l-GR"/>
    </w:rPr>
  </w:style>
  <w:style w:type="character" w:customStyle="1" w:styleId="Char1">
    <w:name w:val="Τίτλος Char"/>
    <w:basedOn w:val="a0"/>
    <w:link w:val="a5"/>
    <w:uiPriority w:val="10"/>
    <w:rsid w:val="00087205"/>
    <w:rPr>
      <w:rFonts w:asciiTheme="majorHAnsi" w:eastAsiaTheme="majorEastAsia" w:hAnsiTheme="majorHAnsi" w:cstheme="majorBidi"/>
      <w:color w:val="17365D" w:themeColor="text2" w:themeShade="BF"/>
      <w:spacing w:val="5"/>
      <w:kern w:val="28"/>
      <w:sz w:val="52"/>
      <w:szCs w:val="52"/>
      <w:lang w:eastAsia="el-GR"/>
    </w:rPr>
  </w:style>
  <w:style w:type="paragraph" w:styleId="a6">
    <w:name w:val="Subtitle"/>
    <w:basedOn w:val="a"/>
    <w:next w:val="a"/>
    <w:link w:val="Char2"/>
    <w:uiPriority w:val="11"/>
    <w:qFormat/>
    <w:rsid w:val="00087205"/>
    <w:pPr>
      <w:numPr>
        <w:ilvl w:val="1"/>
      </w:numPr>
    </w:pPr>
    <w:rPr>
      <w:rFonts w:asciiTheme="majorHAnsi" w:eastAsiaTheme="majorEastAsia" w:hAnsiTheme="majorHAnsi" w:cstheme="majorBidi"/>
      <w:i/>
      <w:iCs/>
      <w:color w:val="4F81BD" w:themeColor="accent1"/>
      <w:spacing w:val="15"/>
      <w:sz w:val="24"/>
      <w:szCs w:val="24"/>
      <w:lang w:eastAsia="el-GR"/>
    </w:rPr>
  </w:style>
  <w:style w:type="character" w:customStyle="1" w:styleId="Char2">
    <w:name w:val="Υπότιτλος Char"/>
    <w:basedOn w:val="a0"/>
    <w:link w:val="a6"/>
    <w:uiPriority w:val="11"/>
    <w:rsid w:val="00087205"/>
    <w:rPr>
      <w:rFonts w:asciiTheme="majorHAnsi" w:eastAsiaTheme="majorEastAsia" w:hAnsiTheme="majorHAnsi" w:cstheme="majorBidi"/>
      <w:i/>
      <w:iCs/>
      <w:color w:val="4F81BD" w:themeColor="accent1"/>
      <w:spacing w:val="15"/>
      <w:sz w:val="24"/>
      <w:szCs w:val="24"/>
      <w:lang w:eastAsia="el-GR"/>
    </w:rPr>
  </w:style>
  <w:style w:type="paragraph" w:styleId="a7">
    <w:name w:val="header"/>
    <w:basedOn w:val="a"/>
    <w:link w:val="Char3"/>
    <w:uiPriority w:val="99"/>
    <w:unhideWhenUsed/>
    <w:rsid w:val="008130D7"/>
    <w:pPr>
      <w:tabs>
        <w:tab w:val="center" w:pos="4153"/>
        <w:tab w:val="right" w:pos="8306"/>
      </w:tabs>
      <w:spacing w:after="0" w:line="240" w:lineRule="auto"/>
    </w:pPr>
  </w:style>
  <w:style w:type="character" w:customStyle="1" w:styleId="Char3">
    <w:name w:val="Κεφαλίδα Char"/>
    <w:basedOn w:val="a0"/>
    <w:link w:val="a7"/>
    <w:uiPriority w:val="99"/>
    <w:rsid w:val="008130D7"/>
  </w:style>
  <w:style w:type="paragraph" w:styleId="a8">
    <w:name w:val="footer"/>
    <w:basedOn w:val="a"/>
    <w:link w:val="Char4"/>
    <w:uiPriority w:val="99"/>
    <w:unhideWhenUsed/>
    <w:rsid w:val="008130D7"/>
    <w:pPr>
      <w:tabs>
        <w:tab w:val="center" w:pos="4153"/>
        <w:tab w:val="right" w:pos="8306"/>
      </w:tabs>
      <w:spacing w:after="0" w:line="240" w:lineRule="auto"/>
    </w:pPr>
  </w:style>
  <w:style w:type="character" w:customStyle="1" w:styleId="Char4">
    <w:name w:val="Υποσέλιδο Char"/>
    <w:basedOn w:val="a0"/>
    <w:link w:val="a8"/>
    <w:uiPriority w:val="99"/>
    <w:rsid w:val="008130D7"/>
  </w:style>
  <w:style w:type="table" w:styleId="a9">
    <w:name w:val="Table Grid"/>
    <w:basedOn w:val="a1"/>
    <w:uiPriority w:val="59"/>
    <w:rsid w:val="00171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semiHidden/>
    <w:unhideWhenUsed/>
    <w:rsid w:val="0015610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semiHidden/>
    <w:rsid w:val="00156109"/>
    <w:rPr>
      <w:rFonts w:ascii="Consolas" w:hAnsi="Consolas"/>
      <w:sz w:val="20"/>
      <w:szCs w:val="20"/>
    </w:rPr>
  </w:style>
  <w:style w:type="character" w:styleId="aa">
    <w:name w:val="page number"/>
    <w:basedOn w:val="a0"/>
    <w:uiPriority w:val="99"/>
    <w:semiHidden/>
    <w:unhideWhenUsed/>
    <w:rsid w:val="0078778E"/>
  </w:style>
  <w:style w:type="paragraph" w:styleId="ab">
    <w:name w:val="List Paragraph"/>
    <w:basedOn w:val="a"/>
    <w:uiPriority w:val="34"/>
    <w:qFormat/>
    <w:rsid w:val="00E9514C"/>
    <w:pPr>
      <w:ind w:left="720"/>
      <w:contextualSpacing/>
    </w:pPr>
  </w:style>
  <w:style w:type="character" w:styleId="ac">
    <w:name w:val="Placeholder Text"/>
    <w:basedOn w:val="a0"/>
    <w:uiPriority w:val="99"/>
    <w:semiHidden/>
    <w:rsid w:val="006840F7"/>
    <w:rPr>
      <w:color w:val="808080"/>
    </w:rPr>
  </w:style>
  <w:style w:type="character" w:styleId="-">
    <w:name w:val="Hyperlink"/>
    <w:basedOn w:val="a0"/>
    <w:uiPriority w:val="99"/>
    <w:unhideWhenUsed/>
    <w:rsid w:val="00922D16"/>
    <w:rPr>
      <w:color w:val="0000FF" w:themeColor="hyperlink"/>
      <w:u w:val="single"/>
    </w:rPr>
  </w:style>
  <w:style w:type="paragraph" w:styleId="Web">
    <w:name w:val="Normal (Web)"/>
    <w:basedOn w:val="a"/>
    <w:uiPriority w:val="99"/>
    <w:unhideWhenUsed/>
    <w:rsid w:val="00C83FDD"/>
    <w:rPr>
      <w:rFonts w:ascii="Times New Roman" w:hAnsi="Times New Roman" w:cs="Times New Roman"/>
      <w:sz w:val="24"/>
      <w:szCs w:val="24"/>
    </w:rPr>
  </w:style>
  <w:style w:type="paragraph" w:customStyle="1" w:styleId="10">
    <w:name w:val="Παράγραφος λίστας1"/>
    <w:basedOn w:val="a"/>
    <w:rsid w:val="002A6E45"/>
    <w:pPr>
      <w:ind w:left="720"/>
      <w:contextualSpacing/>
    </w:pPr>
    <w:rPr>
      <w:rFonts w:ascii="Calibri" w:eastAsia="Calibri" w:hAnsi="Calibri" w:cs="Times New Roman"/>
    </w:rPr>
  </w:style>
  <w:style w:type="paragraph" w:styleId="ad">
    <w:name w:val="TOC Heading"/>
    <w:basedOn w:val="1"/>
    <w:next w:val="a"/>
    <w:uiPriority w:val="39"/>
    <w:unhideWhenUsed/>
    <w:qFormat/>
    <w:rsid w:val="004E6BD4"/>
    <w:pPr>
      <w:outlineLvl w:val="9"/>
    </w:pPr>
    <w:rPr>
      <w:lang w:val="en-US" w:eastAsia="ja-JP"/>
    </w:rPr>
  </w:style>
  <w:style w:type="paragraph" w:styleId="20">
    <w:name w:val="toc 2"/>
    <w:basedOn w:val="a"/>
    <w:next w:val="a"/>
    <w:autoRedefine/>
    <w:uiPriority w:val="39"/>
    <w:unhideWhenUsed/>
    <w:qFormat/>
    <w:rsid w:val="00096A5A"/>
    <w:pPr>
      <w:spacing w:after="100"/>
      <w:ind w:left="220"/>
    </w:pPr>
    <w:rPr>
      <w:rFonts w:eastAsiaTheme="minorEastAsia"/>
      <w:lang w:val="en-US" w:eastAsia="ja-JP"/>
    </w:rPr>
  </w:style>
  <w:style w:type="paragraph" w:styleId="11">
    <w:name w:val="toc 1"/>
    <w:basedOn w:val="a"/>
    <w:next w:val="a"/>
    <w:autoRedefine/>
    <w:uiPriority w:val="39"/>
    <w:unhideWhenUsed/>
    <w:qFormat/>
    <w:rsid w:val="00691154"/>
    <w:pPr>
      <w:tabs>
        <w:tab w:val="right" w:leader="dot" w:pos="8296"/>
      </w:tabs>
      <w:spacing w:after="100"/>
    </w:pPr>
    <w:rPr>
      <w:rFonts w:ascii="Times New Roman" w:hAnsi="Times New Roman" w:cs="Times New Roman"/>
      <w:noProof/>
    </w:rPr>
  </w:style>
  <w:style w:type="paragraph" w:styleId="30">
    <w:name w:val="toc 3"/>
    <w:basedOn w:val="a"/>
    <w:next w:val="a"/>
    <w:autoRedefine/>
    <w:uiPriority w:val="39"/>
    <w:unhideWhenUsed/>
    <w:qFormat/>
    <w:rsid w:val="00096A5A"/>
    <w:pPr>
      <w:spacing w:after="100"/>
      <w:ind w:left="440"/>
    </w:pPr>
    <w:rPr>
      <w:rFonts w:eastAsiaTheme="minorEastAsia"/>
      <w:lang w:val="en-US" w:eastAsia="ja-JP"/>
    </w:rPr>
  </w:style>
  <w:style w:type="table" w:styleId="-4">
    <w:name w:val="Light Shading Accent 4"/>
    <w:basedOn w:val="a1"/>
    <w:uiPriority w:val="60"/>
    <w:rsid w:val="00B9046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11">
    <w:name w:val="Light Shading - Accent 11"/>
    <w:basedOn w:val="a1"/>
    <w:uiPriority w:val="60"/>
    <w:rsid w:val="0024386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e">
    <w:name w:val="Subtle Emphasis"/>
    <w:basedOn w:val="a0"/>
    <w:uiPriority w:val="19"/>
    <w:qFormat/>
    <w:rsid w:val="00A8656B"/>
    <w:rPr>
      <w:i/>
      <w:iCs/>
      <w:color w:val="808080" w:themeColor="text1" w:themeTint="7F"/>
    </w:rPr>
  </w:style>
  <w:style w:type="character" w:styleId="af">
    <w:name w:val="Intense Emphasis"/>
    <w:basedOn w:val="a0"/>
    <w:uiPriority w:val="21"/>
    <w:qFormat/>
    <w:rsid w:val="00A8656B"/>
    <w:rPr>
      <w:b/>
      <w:bCs/>
      <w:i/>
      <w:iCs/>
      <w:color w:val="4F81BD" w:themeColor="accent1"/>
    </w:rPr>
  </w:style>
  <w:style w:type="paragraph" w:customStyle="1" w:styleId="Default">
    <w:name w:val="Default"/>
    <w:rsid w:val="0065430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eid">
    <w:name w:val="ceid"/>
    <w:basedOn w:val="af0"/>
    <w:autoRedefine/>
    <w:rsid w:val="00DE66A5"/>
    <w:pPr>
      <w:framePr w:w="9361" w:h="2160" w:hSpace="181" w:wrap="around" w:vAnchor="text" w:hAnchor="page" w:x="1148" w:y="-702"/>
      <w:widowControl w:val="0"/>
      <w:shd w:val="solid" w:color="FFFFFF" w:fill="FFFFFF"/>
      <w:spacing w:after="60" w:line="240" w:lineRule="auto"/>
      <w:jc w:val="center"/>
    </w:pPr>
    <w:rPr>
      <w:rFonts w:ascii="Times New Roman" w:eastAsia="PMingLiU" w:hAnsi="Times New Roman" w:cs="Times New Roman"/>
      <w:smallCaps/>
      <w:sz w:val="32"/>
      <w:szCs w:val="32"/>
    </w:rPr>
  </w:style>
  <w:style w:type="paragraph" w:styleId="af0">
    <w:name w:val="Body Text"/>
    <w:basedOn w:val="a"/>
    <w:link w:val="Char5"/>
    <w:uiPriority w:val="99"/>
    <w:semiHidden/>
    <w:unhideWhenUsed/>
    <w:rsid w:val="00DE66A5"/>
    <w:pPr>
      <w:spacing w:after="120"/>
    </w:pPr>
  </w:style>
  <w:style w:type="character" w:customStyle="1" w:styleId="Char5">
    <w:name w:val="Σώμα κειμένου Char"/>
    <w:basedOn w:val="a0"/>
    <w:link w:val="af0"/>
    <w:uiPriority w:val="99"/>
    <w:semiHidden/>
    <w:rsid w:val="00DE66A5"/>
  </w:style>
  <w:style w:type="character" w:customStyle="1" w:styleId="apple-converted-space">
    <w:name w:val="apple-converted-space"/>
    <w:basedOn w:val="a0"/>
    <w:rsid w:val="004D0B8F"/>
  </w:style>
  <w:style w:type="paragraph" w:customStyle="1" w:styleId="University">
    <w:name w:val="University"/>
    <w:basedOn w:val="af0"/>
    <w:next w:val="a"/>
    <w:rsid w:val="00B9727C"/>
    <w:pPr>
      <w:keepLines/>
      <w:widowControl w:val="0"/>
      <w:spacing w:after="60" w:line="240" w:lineRule="auto"/>
      <w:jc w:val="center"/>
    </w:pPr>
    <w:rPr>
      <w:rFonts w:ascii="Times New Roman" w:eastAsia="PMingLiU" w:hAnsi="Times New Roman" w:cs="Times New Roman"/>
      <w:b/>
      <w:smallCaps/>
      <w:spacing w:val="75"/>
      <w:kern w:val="1"/>
      <w:sz w:val="4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95660">
      <w:bodyDiv w:val="1"/>
      <w:marLeft w:val="0"/>
      <w:marRight w:val="0"/>
      <w:marTop w:val="0"/>
      <w:marBottom w:val="0"/>
      <w:divBdr>
        <w:top w:val="none" w:sz="0" w:space="0" w:color="auto"/>
        <w:left w:val="none" w:sz="0" w:space="0" w:color="auto"/>
        <w:bottom w:val="none" w:sz="0" w:space="0" w:color="auto"/>
        <w:right w:val="none" w:sz="0" w:space="0" w:color="auto"/>
      </w:divBdr>
    </w:div>
    <w:div w:id="58987909">
      <w:bodyDiv w:val="1"/>
      <w:marLeft w:val="0"/>
      <w:marRight w:val="0"/>
      <w:marTop w:val="0"/>
      <w:marBottom w:val="0"/>
      <w:divBdr>
        <w:top w:val="none" w:sz="0" w:space="0" w:color="auto"/>
        <w:left w:val="none" w:sz="0" w:space="0" w:color="auto"/>
        <w:bottom w:val="none" w:sz="0" w:space="0" w:color="auto"/>
        <w:right w:val="none" w:sz="0" w:space="0" w:color="auto"/>
      </w:divBdr>
    </w:div>
    <w:div w:id="71663164">
      <w:bodyDiv w:val="1"/>
      <w:marLeft w:val="0"/>
      <w:marRight w:val="0"/>
      <w:marTop w:val="0"/>
      <w:marBottom w:val="0"/>
      <w:divBdr>
        <w:top w:val="none" w:sz="0" w:space="0" w:color="auto"/>
        <w:left w:val="none" w:sz="0" w:space="0" w:color="auto"/>
        <w:bottom w:val="none" w:sz="0" w:space="0" w:color="auto"/>
        <w:right w:val="none" w:sz="0" w:space="0" w:color="auto"/>
      </w:divBdr>
    </w:div>
    <w:div w:id="100496520">
      <w:bodyDiv w:val="1"/>
      <w:marLeft w:val="0"/>
      <w:marRight w:val="0"/>
      <w:marTop w:val="0"/>
      <w:marBottom w:val="0"/>
      <w:divBdr>
        <w:top w:val="none" w:sz="0" w:space="0" w:color="auto"/>
        <w:left w:val="none" w:sz="0" w:space="0" w:color="auto"/>
        <w:bottom w:val="none" w:sz="0" w:space="0" w:color="auto"/>
        <w:right w:val="none" w:sz="0" w:space="0" w:color="auto"/>
      </w:divBdr>
    </w:div>
    <w:div w:id="204948087">
      <w:bodyDiv w:val="1"/>
      <w:marLeft w:val="0"/>
      <w:marRight w:val="0"/>
      <w:marTop w:val="0"/>
      <w:marBottom w:val="0"/>
      <w:divBdr>
        <w:top w:val="none" w:sz="0" w:space="0" w:color="auto"/>
        <w:left w:val="none" w:sz="0" w:space="0" w:color="auto"/>
        <w:bottom w:val="none" w:sz="0" w:space="0" w:color="auto"/>
        <w:right w:val="none" w:sz="0" w:space="0" w:color="auto"/>
      </w:divBdr>
    </w:div>
    <w:div w:id="252010903">
      <w:bodyDiv w:val="1"/>
      <w:marLeft w:val="0"/>
      <w:marRight w:val="0"/>
      <w:marTop w:val="0"/>
      <w:marBottom w:val="0"/>
      <w:divBdr>
        <w:top w:val="none" w:sz="0" w:space="0" w:color="auto"/>
        <w:left w:val="none" w:sz="0" w:space="0" w:color="auto"/>
        <w:bottom w:val="none" w:sz="0" w:space="0" w:color="auto"/>
        <w:right w:val="none" w:sz="0" w:space="0" w:color="auto"/>
      </w:divBdr>
    </w:div>
    <w:div w:id="349255638">
      <w:bodyDiv w:val="1"/>
      <w:marLeft w:val="0"/>
      <w:marRight w:val="0"/>
      <w:marTop w:val="0"/>
      <w:marBottom w:val="0"/>
      <w:divBdr>
        <w:top w:val="none" w:sz="0" w:space="0" w:color="auto"/>
        <w:left w:val="none" w:sz="0" w:space="0" w:color="auto"/>
        <w:bottom w:val="none" w:sz="0" w:space="0" w:color="auto"/>
        <w:right w:val="none" w:sz="0" w:space="0" w:color="auto"/>
      </w:divBdr>
    </w:div>
    <w:div w:id="390543575">
      <w:bodyDiv w:val="1"/>
      <w:marLeft w:val="0"/>
      <w:marRight w:val="0"/>
      <w:marTop w:val="0"/>
      <w:marBottom w:val="0"/>
      <w:divBdr>
        <w:top w:val="none" w:sz="0" w:space="0" w:color="auto"/>
        <w:left w:val="none" w:sz="0" w:space="0" w:color="auto"/>
        <w:bottom w:val="none" w:sz="0" w:space="0" w:color="auto"/>
        <w:right w:val="none" w:sz="0" w:space="0" w:color="auto"/>
      </w:divBdr>
    </w:div>
    <w:div w:id="397479350">
      <w:bodyDiv w:val="1"/>
      <w:marLeft w:val="0"/>
      <w:marRight w:val="0"/>
      <w:marTop w:val="0"/>
      <w:marBottom w:val="0"/>
      <w:divBdr>
        <w:top w:val="none" w:sz="0" w:space="0" w:color="auto"/>
        <w:left w:val="none" w:sz="0" w:space="0" w:color="auto"/>
        <w:bottom w:val="none" w:sz="0" w:space="0" w:color="auto"/>
        <w:right w:val="none" w:sz="0" w:space="0" w:color="auto"/>
      </w:divBdr>
    </w:div>
    <w:div w:id="414933583">
      <w:bodyDiv w:val="1"/>
      <w:marLeft w:val="0"/>
      <w:marRight w:val="0"/>
      <w:marTop w:val="0"/>
      <w:marBottom w:val="0"/>
      <w:divBdr>
        <w:top w:val="none" w:sz="0" w:space="0" w:color="auto"/>
        <w:left w:val="none" w:sz="0" w:space="0" w:color="auto"/>
        <w:bottom w:val="none" w:sz="0" w:space="0" w:color="auto"/>
        <w:right w:val="none" w:sz="0" w:space="0" w:color="auto"/>
      </w:divBdr>
    </w:div>
    <w:div w:id="438375196">
      <w:bodyDiv w:val="1"/>
      <w:marLeft w:val="0"/>
      <w:marRight w:val="0"/>
      <w:marTop w:val="0"/>
      <w:marBottom w:val="0"/>
      <w:divBdr>
        <w:top w:val="none" w:sz="0" w:space="0" w:color="auto"/>
        <w:left w:val="none" w:sz="0" w:space="0" w:color="auto"/>
        <w:bottom w:val="none" w:sz="0" w:space="0" w:color="auto"/>
        <w:right w:val="none" w:sz="0" w:space="0" w:color="auto"/>
      </w:divBdr>
    </w:div>
    <w:div w:id="453212871">
      <w:bodyDiv w:val="1"/>
      <w:marLeft w:val="0"/>
      <w:marRight w:val="0"/>
      <w:marTop w:val="0"/>
      <w:marBottom w:val="0"/>
      <w:divBdr>
        <w:top w:val="none" w:sz="0" w:space="0" w:color="auto"/>
        <w:left w:val="none" w:sz="0" w:space="0" w:color="auto"/>
        <w:bottom w:val="none" w:sz="0" w:space="0" w:color="auto"/>
        <w:right w:val="none" w:sz="0" w:space="0" w:color="auto"/>
      </w:divBdr>
    </w:div>
    <w:div w:id="478571392">
      <w:bodyDiv w:val="1"/>
      <w:marLeft w:val="0"/>
      <w:marRight w:val="0"/>
      <w:marTop w:val="0"/>
      <w:marBottom w:val="0"/>
      <w:divBdr>
        <w:top w:val="none" w:sz="0" w:space="0" w:color="auto"/>
        <w:left w:val="none" w:sz="0" w:space="0" w:color="auto"/>
        <w:bottom w:val="none" w:sz="0" w:space="0" w:color="auto"/>
        <w:right w:val="none" w:sz="0" w:space="0" w:color="auto"/>
      </w:divBdr>
    </w:div>
    <w:div w:id="480852388">
      <w:bodyDiv w:val="1"/>
      <w:marLeft w:val="0"/>
      <w:marRight w:val="0"/>
      <w:marTop w:val="0"/>
      <w:marBottom w:val="0"/>
      <w:divBdr>
        <w:top w:val="none" w:sz="0" w:space="0" w:color="auto"/>
        <w:left w:val="none" w:sz="0" w:space="0" w:color="auto"/>
        <w:bottom w:val="none" w:sz="0" w:space="0" w:color="auto"/>
        <w:right w:val="none" w:sz="0" w:space="0" w:color="auto"/>
      </w:divBdr>
    </w:div>
    <w:div w:id="486436988">
      <w:bodyDiv w:val="1"/>
      <w:marLeft w:val="0"/>
      <w:marRight w:val="0"/>
      <w:marTop w:val="0"/>
      <w:marBottom w:val="0"/>
      <w:divBdr>
        <w:top w:val="none" w:sz="0" w:space="0" w:color="auto"/>
        <w:left w:val="none" w:sz="0" w:space="0" w:color="auto"/>
        <w:bottom w:val="none" w:sz="0" w:space="0" w:color="auto"/>
        <w:right w:val="none" w:sz="0" w:space="0" w:color="auto"/>
      </w:divBdr>
    </w:div>
    <w:div w:id="488716036">
      <w:bodyDiv w:val="1"/>
      <w:marLeft w:val="0"/>
      <w:marRight w:val="0"/>
      <w:marTop w:val="0"/>
      <w:marBottom w:val="0"/>
      <w:divBdr>
        <w:top w:val="none" w:sz="0" w:space="0" w:color="auto"/>
        <w:left w:val="none" w:sz="0" w:space="0" w:color="auto"/>
        <w:bottom w:val="none" w:sz="0" w:space="0" w:color="auto"/>
        <w:right w:val="none" w:sz="0" w:space="0" w:color="auto"/>
      </w:divBdr>
    </w:div>
    <w:div w:id="521013504">
      <w:bodyDiv w:val="1"/>
      <w:marLeft w:val="0"/>
      <w:marRight w:val="0"/>
      <w:marTop w:val="0"/>
      <w:marBottom w:val="0"/>
      <w:divBdr>
        <w:top w:val="none" w:sz="0" w:space="0" w:color="auto"/>
        <w:left w:val="none" w:sz="0" w:space="0" w:color="auto"/>
        <w:bottom w:val="none" w:sz="0" w:space="0" w:color="auto"/>
        <w:right w:val="none" w:sz="0" w:space="0" w:color="auto"/>
      </w:divBdr>
    </w:div>
    <w:div w:id="593434990">
      <w:bodyDiv w:val="1"/>
      <w:marLeft w:val="0"/>
      <w:marRight w:val="0"/>
      <w:marTop w:val="0"/>
      <w:marBottom w:val="0"/>
      <w:divBdr>
        <w:top w:val="none" w:sz="0" w:space="0" w:color="auto"/>
        <w:left w:val="none" w:sz="0" w:space="0" w:color="auto"/>
        <w:bottom w:val="none" w:sz="0" w:space="0" w:color="auto"/>
        <w:right w:val="none" w:sz="0" w:space="0" w:color="auto"/>
      </w:divBdr>
    </w:div>
    <w:div w:id="680087218">
      <w:bodyDiv w:val="1"/>
      <w:marLeft w:val="0"/>
      <w:marRight w:val="0"/>
      <w:marTop w:val="0"/>
      <w:marBottom w:val="0"/>
      <w:divBdr>
        <w:top w:val="none" w:sz="0" w:space="0" w:color="auto"/>
        <w:left w:val="none" w:sz="0" w:space="0" w:color="auto"/>
        <w:bottom w:val="none" w:sz="0" w:space="0" w:color="auto"/>
        <w:right w:val="none" w:sz="0" w:space="0" w:color="auto"/>
      </w:divBdr>
    </w:div>
    <w:div w:id="688407206">
      <w:bodyDiv w:val="1"/>
      <w:marLeft w:val="0"/>
      <w:marRight w:val="0"/>
      <w:marTop w:val="0"/>
      <w:marBottom w:val="0"/>
      <w:divBdr>
        <w:top w:val="none" w:sz="0" w:space="0" w:color="auto"/>
        <w:left w:val="none" w:sz="0" w:space="0" w:color="auto"/>
        <w:bottom w:val="none" w:sz="0" w:space="0" w:color="auto"/>
        <w:right w:val="none" w:sz="0" w:space="0" w:color="auto"/>
      </w:divBdr>
    </w:div>
    <w:div w:id="700280066">
      <w:bodyDiv w:val="1"/>
      <w:marLeft w:val="0"/>
      <w:marRight w:val="0"/>
      <w:marTop w:val="0"/>
      <w:marBottom w:val="0"/>
      <w:divBdr>
        <w:top w:val="none" w:sz="0" w:space="0" w:color="auto"/>
        <w:left w:val="none" w:sz="0" w:space="0" w:color="auto"/>
        <w:bottom w:val="none" w:sz="0" w:space="0" w:color="auto"/>
        <w:right w:val="none" w:sz="0" w:space="0" w:color="auto"/>
      </w:divBdr>
    </w:div>
    <w:div w:id="751271451">
      <w:bodyDiv w:val="1"/>
      <w:marLeft w:val="0"/>
      <w:marRight w:val="0"/>
      <w:marTop w:val="0"/>
      <w:marBottom w:val="0"/>
      <w:divBdr>
        <w:top w:val="none" w:sz="0" w:space="0" w:color="auto"/>
        <w:left w:val="none" w:sz="0" w:space="0" w:color="auto"/>
        <w:bottom w:val="none" w:sz="0" w:space="0" w:color="auto"/>
        <w:right w:val="none" w:sz="0" w:space="0" w:color="auto"/>
      </w:divBdr>
    </w:div>
    <w:div w:id="779842391">
      <w:bodyDiv w:val="1"/>
      <w:marLeft w:val="0"/>
      <w:marRight w:val="0"/>
      <w:marTop w:val="0"/>
      <w:marBottom w:val="0"/>
      <w:divBdr>
        <w:top w:val="none" w:sz="0" w:space="0" w:color="auto"/>
        <w:left w:val="none" w:sz="0" w:space="0" w:color="auto"/>
        <w:bottom w:val="none" w:sz="0" w:space="0" w:color="auto"/>
        <w:right w:val="none" w:sz="0" w:space="0" w:color="auto"/>
      </w:divBdr>
    </w:div>
    <w:div w:id="785735328">
      <w:bodyDiv w:val="1"/>
      <w:marLeft w:val="0"/>
      <w:marRight w:val="0"/>
      <w:marTop w:val="0"/>
      <w:marBottom w:val="0"/>
      <w:divBdr>
        <w:top w:val="none" w:sz="0" w:space="0" w:color="auto"/>
        <w:left w:val="none" w:sz="0" w:space="0" w:color="auto"/>
        <w:bottom w:val="none" w:sz="0" w:space="0" w:color="auto"/>
        <w:right w:val="none" w:sz="0" w:space="0" w:color="auto"/>
      </w:divBdr>
    </w:div>
    <w:div w:id="812793376">
      <w:bodyDiv w:val="1"/>
      <w:marLeft w:val="0"/>
      <w:marRight w:val="0"/>
      <w:marTop w:val="0"/>
      <w:marBottom w:val="0"/>
      <w:divBdr>
        <w:top w:val="none" w:sz="0" w:space="0" w:color="auto"/>
        <w:left w:val="none" w:sz="0" w:space="0" w:color="auto"/>
        <w:bottom w:val="none" w:sz="0" w:space="0" w:color="auto"/>
        <w:right w:val="none" w:sz="0" w:space="0" w:color="auto"/>
      </w:divBdr>
    </w:div>
    <w:div w:id="850685187">
      <w:bodyDiv w:val="1"/>
      <w:marLeft w:val="0"/>
      <w:marRight w:val="0"/>
      <w:marTop w:val="0"/>
      <w:marBottom w:val="0"/>
      <w:divBdr>
        <w:top w:val="none" w:sz="0" w:space="0" w:color="auto"/>
        <w:left w:val="none" w:sz="0" w:space="0" w:color="auto"/>
        <w:bottom w:val="none" w:sz="0" w:space="0" w:color="auto"/>
        <w:right w:val="none" w:sz="0" w:space="0" w:color="auto"/>
      </w:divBdr>
    </w:div>
    <w:div w:id="852650282">
      <w:bodyDiv w:val="1"/>
      <w:marLeft w:val="0"/>
      <w:marRight w:val="0"/>
      <w:marTop w:val="0"/>
      <w:marBottom w:val="0"/>
      <w:divBdr>
        <w:top w:val="none" w:sz="0" w:space="0" w:color="auto"/>
        <w:left w:val="none" w:sz="0" w:space="0" w:color="auto"/>
        <w:bottom w:val="none" w:sz="0" w:space="0" w:color="auto"/>
        <w:right w:val="none" w:sz="0" w:space="0" w:color="auto"/>
      </w:divBdr>
    </w:div>
    <w:div w:id="867647849">
      <w:bodyDiv w:val="1"/>
      <w:marLeft w:val="0"/>
      <w:marRight w:val="0"/>
      <w:marTop w:val="0"/>
      <w:marBottom w:val="0"/>
      <w:divBdr>
        <w:top w:val="none" w:sz="0" w:space="0" w:color="auto"/>
        <w:left w:val="none" w:sz="0" w:space="0" w:color="auto"/>
        <w:bottom w:val="none" w:sz="0" w:space="0" w:color="auto"/>
        <w:right w:val="none" w:sz="0" w:space="0" w:color="auto"/>
      </w:divBdr>
    </w:div>
    <w:div w:id="873538373">
      <w:bodyDiv w:val="1"/>
      <w:marLeft w:val="0"/>
      <w:marRight w:val="0"/>
      <w:marTop w:val="0"/>
      <w:marBottom w:val="0"/>
      <w:divBdr>
        <w:top w:val="none" w:sz="0" w:space="0" w:color="auto"/>
        <w:left w:val="none" w:sz="0" w:space="0" w:color="auto"/>
        <w:bottom w:val="none" w:sz="0" w:space="0" w:color="auto"/>
        <w:right w:val="none" w:sz="0" w:space="0" w:color="auto"/>
      </w:divBdr>
    </w:div>
    <w:div w:id="878857782">
      <w:bodyDiv w:val="1"/>
      <w:marLeft w:val="0"/>
      <w:marRight w:val="0"/>
      <w:marTop w:val="0"/>
      <w:marBottom w:val="0"/>
      <w:divBdr>
        <w:top w:val="none" w:sz="0" w:space="0" w:color="auto"/>
        <w:left w:val="none" w:sz="0" w:space="0" w:color="auto"/>
        <w:bottom w:val="none" w:sz="0" w:space="0" w:color="auto"/>
        <w:right w:val="none" w:sz="0" w:space="0" w:color="auto"/>
      </w:divBdr>
    </w:div>
    <w:div w:id="882668361">
      <w:bodyDiv w:val="1"/>
      <w:marLeft w:val="0"/>
      <w:marRight w:val="0"/>
      <w:marTop w:val="0"/>
      <w:marBottom w:val="0"/>
      <w:divBdr>
        <w:top w:val="none" w:sz="0" w:space="0" w:color="auto"/>
        <w:left w:val="none" w:sz="0" w:space="0" w:color="auto"/>
        <w:bottom w:val="none" w:sz="0" w:space="0" w:color="auto"/>
        <w:right w:val="none" w:sz="0" w:space="0" w:color="auto"/>
      </w:divBdr>
    </w:div>
    <w:div w:id="920261363">
      <w:bodyDiv w:val="1"/>
      <w:marLeft w:val="0"/>
      <w:marRight w:val="0"/>
      <w:marTop w:val="0"/>
      <w:marBottom w:val="0"/>
      <w:divBdr>
        <w:top w:val="none" w:sz="0" w:space="0" w:color="auto"/>
        <w:left w:val="none" w:sz="0" w:space="0" w:color="auto"/>
        <w:bottom w:val="none" w:sz="0" w:space="0" w:color="auto"/>
        <w:right w:val="none" w:sz="0" w:space="0" w:color="auto"/>
      </w:divBdr>
    </w:div>
    <w:div w:id="927733619">
      <w:bodyDiv w:val="1"/>
      <w:marLeft w:val="0"/>
      <w:marRight w:val="0"/>
      <w:marTop w:val="0"/>
      <w:marBottom w:val="0"/>
      <w:divBdr>
        <w:top w:val="none" w:sz="0" w:space="0" w:color="auto"/>
        <w:left w:val="none" w:sz="0" w:space="0" w:color="auto"/>
        <w:bottom w:val="none" w:sz="0" w:space="0" w:color="auto"/>
        <w:right w:val="none" w:sz="0" w:space="0" w:color="auto"/>
      </w:divBdr>
    </w:div>
    <w:div w:id="939414939">
      <w:bodyDiv w:val="1"/>
      <w:marLeft w:val="0"/>
      <w:marRight w:val="0"/>
      <w:marTop w:val="0"/>
      <w:marBottom w:val="0"/>
      <w:divBdr>
        <w:top w:val="none" w:sz="0" w:space="0" w:color="auto"/>
        <w:left w:val="none" w:sz="0" w:space="0" w:color="auto"/>
        <w:bottom w:val="none" w:sz="0" w:space="0" w:color="auto"/>
        <w:right w:val="none" w:sz="0" w:space="0" w:color="auto"/>
      </w:divBdr>
    </w:div>
    <w:div w:id="944339186">
      <w:bodyDiv w:val="1"/>
      <w:marLeft w:val="0"/>
      <w:marRight w:val="0"/>
      <w:marTop w:val="0"/>
      <w:marBottom w:val="0"/>
      <w:divBdr>
        <w:top w:val="none" w:sz="0" w:space="0" w:color="auto"/>
        <w:left w:val="none" w:sz="0" w:space="0" w:color="auto"/>
        <w:bottom w:val="none" w:sz="0" w:space="0" w:color="auto"/>
        <w:right w:val="none" w:sz="0" w:space="0" w:color="auto"/>
      </w:divBdr>
    </w:div>
    <w:div w:id="994606885">
      <w:bodyDiv w:val="1"/>
      <w:marLeft w:val="0"/>
      <w:marRight w:val="0"/>
      <w:marTop w:val="0"/>
      <w:marBottom w:val="0"/>
      <w:divBdr>
        <w:top w:val="none" w:sz="0" w:space="0" w:color="auto"/>
        <w:left w:val="none" w:sz="0" w:space="0" w:color="auto"/>
        <w:bottom w:val="none" w:sz="0" w:space="0" w:color="auto"/>
        <w:right w:val="none" w:sz="0" w:space="0" w:color="auto"/>
      </w:divBdr>
    </w:div>
    <w:div w:id="1002975991">
      <w:bodyDiv w:val="1"/>
      <w:marLeft w:val="0"/>
      <w:marRight w:val="0"/>
      <w:marTop w:val="0"/>
      <w:marBottom w:val="0"/>
      <w:divBdr>
        <w:top w:val="none" w:sz="0" w:space="0" w:color="auto"/>
        <w:left w:val="none" w:sz="0" w:space="0" w:color="auto"/>
        <w:bottom w:val="none" w:sz="0" w:space="0" w:color="auto"/>
        <w:right w:val="none" w:sz="0" w:space="0" w:color="auto"/>
      </w:divBdr>
    </w:div>
    <w:div w:id="1014266020">
      <w:bodyDiv w:val="1"/>
      <w:marLeft w:val="0"/>
      <w:marRight w:val="0"/>
      <w:marTop w:val="0"/>
      <w:marBottom w:val="0"/>
      <w:divBdr>
        <w:top w:val="none" w:sz="0" w:space="0" w:color="auto"/>
        <w:left w:val="none" w:sz="0" w:space="0" w:color="auto"/>
        <w:bottom w:val="none" w:sz="0" w:space="0" w:color="auto"/>
        <w:right w:val="none" w:sz="0" w:space="0" w:color="auto"/>
      </w:divBdr>
    </w:div>
    <w:div w:id="1024359547">
      <w:bodyDiv w:val="1"/>
      <w:marLeft w:val="0"/>
      <w:marRight w:val="0"/>
      <w:marTop w:val="0"/>
      <w:marBottom w:val="0"/>
      <w:divBdr>
        <w:top w:val="none" w:sz="0" w:space="0" w:color="auto"/>
        <w:left w:val="none" w:sz="0" w:space="0" w:color="auto"/>
        <w:bottom w:val="none" w:sz="0" w:space="0" w:color="auto"/>
        <w:right w:val="none" w:sz="0" w:space="0" w:color="auto"/>
      </w:divBdr>
    </w:div>
    <w:div w:id="1027872461">
      <w:bodyDiv w:val="1"/>
      <w:marLeft w:val="0"/>
      <w:marRight w:val="0"/>
      <w:marTop w:val="0"/>
      <w:marBottom w:val="0"/>
      <w:divBdr>
        <w:top w:val="none" w:sz="0" w:space="0" w:color="auto"/>
        <w:left w:val="none" w:sz="0" w:space="0" w:color="auto"/>
        <w:bottom w:val="none" w:sz="0" w:space="0" w:color="auto"/>
        <w:right w:val="none" w:sz="0" w:space="0" w:color="auto"/>
      </w:divBdr>
    </w:div>
    <w:div w:id="1044603255">
      <w:bodyDiv w:val="1"/>
      <w:marLeft w:val="0"/>
      <w:marRight w:val="0"/>
      <w:marTop w:val="0"/>
      <w:marBottom w:val="0"/>
      <w:divBdr>
        <w:top w:val="none" w:sz="0" w:space="0" w:color="auto"/>
        <w:left w:val="none" w:sz="0" w:space="0" w:color="auto"/>
        <w:bottom w:val="none" w:sz="0" w:space="0" w:color="auto"/>
        <w:right w:val="none" w:sz="0" w:space="0" w:color="auto"/>
      </w:divBdr>
    </w:div>
    <w:div w:id="1082290980">
      <w:bodyDiv w:val="1"/>
      <w:marLeft w:val="0"/>
      <w:marRight w:val="0"/>
      <w:marTop w:val="0"/>
      <w:marBottom w:val="0"/>
      <w:divBdr>
        <w:top w:val="none" w:sz="0" w:space="0" w:color="auto"/>
        <w:left w:val="none" w:sz="0" w:space="0" w:color="auto"/>
        <w:bottom w:val="none" w:sz="0" w:space="0" w:color="auto"/>
        <w:right w:val="none" w:sz="0" w:space="0" w:color="auto"/>
      </w:divBdr>
    </w:div>
    <w:div w:id="1088694376">
      <w:bodyDiv w:val="1"/>
      <w:marLeft w:val="0"/>
      <w:marRight w:val="0"/>
      <w:marTop w:val="0"/>
      <w:marBottom w:val="0"/>
      <w:divBdr>
        <w:top w:val="none" w:sz="0" w:space="0" w:color="auto"/>
        <w:left w:val="none" w:sz="0" w:space="0" w:color="auto"/>
        <w:bottom w:val="none" w:sz="0" w:space="0" w:color="auto"/>
        <w:right w:val="none" w:sz="0" w:space="0" w:color="auto"/>
      </w:divBdr>
    </w:div>
    <w:div w:id="1108895196">
      <w:bodyDiv w:val="1"/>
      <w:marLeft w:val="0"/>
      <w:marRight w:val="0"/>
      <w:marTop w:val="0"/>
      <w:marBottom w:val="0"/>
      <w:divBdr>
        <w:top w:val="none" w:sz="0" w:space="0" w:color="auto"/>
        <w:left w:val="none" w:sz="0" w:space="0" w:color="auto"/>
        <w:bottom w:val="none" w:sz="0" w:space="0" w:color="auto"/>
        <w:right w:val="none" w:sz="0" w:space="0" w:color="auto"/>
      </w:divBdr>
    </w:div>
    <w:div w:id="1112868930">
      <w:bodyDiv w:val="1"/>
      <w:marLeft w:val="0"/>
      <w:marRight w:val="0"/>
      <w:marTop w:val="0"/>
      <w:marBottom w:val="0"/>
      <w:divBdr>
        <w:top w:val="none" w:sz="0" w:space="0" w:color="auto"/>
        <w:left w:val="none" w:sz="0" w:space="0" w:color="auto"/>
        <w:bottom w:val="none" w:sz="0" w:space="0" w:color="auto"/>
        <w:right w:val="none" w:sz="0" w:space="0" w:color="auto"/>
      </w:divBdr>
    </w:div>
    <w:div w:id="1117874837">
      <w:bodyDiv w:val="1"/>
      <w:marLeft w:val="0"/>
      <w:marRight w:val="0"/>
      <w:marTop w:val="0"/>
      <w:marBottom w:val="0"/>
      <w:divBdr>
        <w:top w:val="none" w:sz="0" w:space="0" w:color="auto"/>
        <w:left w:val="none" w:sz="0" w:space="0" w:color="auto"/>
        <w:bottom w:val="none" w:sz="0" w:space="0" w:color="auto"/>
        <w:right w:val="none" w:sz="0" w:space="0" w:color="auto"/>
      </w:divBdr>
    </w:div>
    <w:div w:id="1126893440">
      <w:bodyDiv w:val="1"/>
      <w:marLeft w:val="0"/>
      <w:marRight w:val="0"/>
      <w:marTop w:val="0"/>
      <w:marBottom w:val="0"/>
      <w:divBdr>
        <w:top w:val="none" w:sz="0" w:space="0" w:color="auto"/>
        <w:left w:val="none" w:sz="0" w:space="0" w:color="auto"/>
        <w:bottom w:val="none" w:sz="0" w:space="0" w:color="auto"/>
        <w:right w:val="none" w:sz="0" w:space="0" w:color="auto"/>
      </w:divBdr>
    </w:div>
    <w:div w:id="1127503592">
      <w:bodyDiv w:val="1"/>
      <w:marLeft w:val="0"/>
      <w:marRight w:val="0"/>
      <w:marTop w:val="0"/>
      <w:marBottom w:val="0"/>
      <w:divBdr>
        <w:top w:val="none" w:sz="0" w:space="0" w:color="auto"/>
        <w:left w:val="none" w:sz="0" w:space="0" w:color="auto"/>
        <w:bottom w:val="none" w:sz="0" w:space="0" w:color="auto"/>
        <w:right w:val="none" w:sz="0" w:space="0" w:color="auto"/>
      </w:divBdr>
    </w:div>
    <w:div w:id="1159809834">
      <w:bodyDiv w:val="1"/>
      <w:marLeft w:val="0"/>
      <w:marRight w:val="0"/>
      <w:marTop w:val="0"/>
      <w:marBottom w:val="0"/>
      <w:divBdr>
        <w:top w:val="none" w:sz="0" w:space="0" w:color="auto"/>
        <w:left w:val="none" w:sz="0" w:space="0" w:color="auto"/>
        <w:bottom w:val="none" w:sz="0" w:space="0" w:color="auto"/>
        <w:right w:val="none" w:sz="0" w:space="0" w:color="auto"/>
      </w:divBdr>
    </w:div>
    <w:div w:id="1176075637">
      <w:bodyDiv w:val="1"/>
      <w:marLeft w:val="0"/>
      <w:marRight w:val="0"/>
      <w:marTop w:val="0"/>
      <w:marBottom w:val="0"/>
      <w:divBdr>
        <w:top w:val="none" w:sz="0" w:space="0" w:color="auto"/>
        <w:left w:val="none" w:sz="0" w:space="0" w:color="auto"/>
        <w:bottom w:val="none" w:sz="0" w:space="0" w:color="auto"/>
        <w:right w:val="none" w:sz="0" w:space="0" w:color="auto"/>
      </w:divBdr>
    </w:div>
    <w:div w:id="1176187465">
      <w:bodyDiv w:val="1"/>
      <w:marLeft w:val="0"/>
      <w:marRight w:val="0"/>
      <w:marTop w:val="0"/>
      <w:marBottom w:val="0"/>
      <w:divBdr>
        <w:top w:val="none" w:sz="0" w:space="0" w:color="auto"/>
        <w:left w:val="none" w:sz="0" w:space="0" w:color="auto"/>
        <w:bottom w:val="none" w:sz="0" w:space="0" w:color="auto"/>
        <w:right w:val="none" w:sz="0" w:space="0" w:color="auto"/>
      </w:divBdr>
    </w:div>
    <w:div w:id="1224756535">
      <w:bodyDiv w:val="1"/>
      <w:marLeft w:val="0"/>
      <w:marRight w:val="0"/>
      <w:marTop w:val="0"/>
      <w:marBottom w:val="0"/>
      <w:divBdr>
        <w:top w:val="none" w:sz="0" w:space="0" w:color="auto"/>
        <w:left w:val="none" w:sz="0" w:space="0" w:color="auto"/>
        <w:bottom w:val="none" w:sz="0" w:space="0" w:color="auto"/>
        <w:right w:val="none" w:sz="0" w:space="0" w:color="auto"/>
      </w:divBdr>
    </w:div>
    <w:div w:id="1258950799">
      <w:bodyDiv w:val="1"/>
      <w:marLeft w:val="0"/>
      <w:marRight w:val="0"/>
      <w:marTop w:val="0"/>
      <w:marBottom w:val="0"/>
      <w:divBdr>
        <w:top w:val="none" w:sz="0" w:space="0" w:color="auto"/>
        <w:left w:val="none" w:sz="0" w:space="0" w:color="auto"/>
        <w:bottom w:val="none" w:sz="0" w:space="0" w:color="auto"/>
        <w:right w:val="none" w:sz="0" w:space="0" w:color="auto"/>
      </w:divBdr>
    </w:div>
    <w:div w:id="1269384970">
      <w:bodyDiv w:val="1"/>
      <w:marLeft w:val="0"/>
      <w:marRight w:val="0"/>
      <w:marTop w:val="0"/>
      <w:marBottom w:val="0"/>
      <w:divBdr>
        <w:top w:val="none" w:sz="0" w:space="0" w:color="auto"/>
        <w:left w:val="none" w:sz="0" w:space="0" w:color="auto"/>
        <w:bottom w:val="none" w:sz="0" w:space="0" w:color="auto"/>
        <w:right w:val="none" w:sz="0" w:space="0" w:color="auto"/>
      </w:divBdr>
    </w:div>
    <w:div w:id="1302928433">
      <w:bodyDiv w:val="1"/>
      <w:marLeft w:val="0"/>
      <w:marRight w:val="0"/>
      <w:marTop w:val="0"/>
      <w:marBottom w:val="0"/>
      <w:divBdr>
        <w:top w:val="none" w:sz="0" w:space="0" w:color="auto"/>
        <w:left w:val="none" w:sz="0" w:space="0" w:color="auto"/>
        <w:bottom w:val="none" w:sz="0" w:space="0" w:color="auto"/>
        <w:right w:val="none" w:sz="0" w:space="0" w:color="auto"/>
      </w:divBdr>
    </w:div>
    <w:div w:id="1307391676">
      <w:bodyDiv w:val="1"/>
      <w:marLeft w:val="0"/>
      <w:marRight w:val="0"/>
      <w:marTop w:val="0"/>
      <w:marBottom w:val="0"/>
      <w:divBdr>
        <w:top w:val="none" w:sz="0" w:space="0" w:color="auto"/>
        <w:left w:val="none" w:sz="0" w:space="0" w:color="auto"/>
        <w:bottom w:val="none" w:sz="0" w:space="0" w:color="auto"/>
        <w:right w:val="none" w:sz="0" w:space="0" w:color="auto"/>
      </w:divBdr>
    </w:div>
    <w:div w:id="1317999715">
      <w:bodyDiv w:val="1"/>
      <w:marLeft w:val="0"/>
      <w:marRight w:val="0"/>
      <w:marTop w:val="0"/>
      <w:marBottom w:val="0"/>
      <w:divBdr>
        <w:top w:val="none" w:sz="0" w:space="0" w:color="auto"/>
        <w:left w:val="none" w:sz="0" w:space="0" w:color="auto"/>
        <w:bottom w:val="none" w:sz="0" w:space="0" w:color="auto"/>
        <w:right w:val="none" w:sz="0" w:space="0" w:color="auto"/>
      </w:divBdr>
    </w:div>
    <w:div w:id="1356152954">
      <w:bodyDiv w:val="1"/>
      <w:marLeft w:val="0"/>
      <w:marRight w:val="0"/>
      <w:marTop w:val="0"/>
      <w:marBottom w:val="0"/>
      <w:divBdr>
        <w:top w:val="none" w:sz="0" w:space="0" w:color="auto"/>
        <w:left w:val="none" w:sz="0" w:space="0" w:color="auto"/>
        <w:bottom w:val="none" w:sz="0" w:space="0" w:color="auto"/>
        <w:right w:val="none" w:sz="0" w:space="0" w:color="auto"/>
      </w:divBdr>
    </w:div>
    <w:div w:id="1360743470">
      <w:bodyDiv w:val="1"/>
      <w:marLeft w:val="0"/>
      <w:marRight w:val="0"/>
      <w:marTop w:val="0"/>
      <w:marBottom w:val="0"/>
      <w:divBdr>
        <w:top w:val="none" w:sz="0" w:space="0" w:color="auto"/>
        <w:left w:val="none" w:sz="0" w:space="0" w:color="auto"/>
        <w:bottom w:val="none" w:sz="0" w:space="0" w:color="auto"/>
        <w:right w:val="none" w:sz="0" w:space="0" w:color="auto"/>
      </w:divBdr>
    </w:div>
    <w:div w:id="1439181300">
      <w:bodyDiv w:val="1"/>
      <w:marLeft w:val="0"/>
      <w:marRight w:val="0"/>
      <w:marTop w:val="0"/>
      <w:marBottom w:val="0"/>
      <w:divBdr>
        <w:top w:val="none" w:sz="0" w:space="0" w:color="auto"/>
        <w:left w:val="none" w:sz="0" w:space="0" w:color="auto"/>
        <w:bottom w:val="none" w:sz="0" w:space="0" w:color="auto"/>
        <w:right w:val="none" w:sz="0" w:space="0" w:color="auto"/>
      </w:divBdr>
    </w:div>
    <w:div w:id="1466698975">
      <w:bodyDiv w:val="1"/>
      <w:marLeft w:val="0"/>
      <w:marRight w:val="0"/>
      <w:marTop w:val="0"/>
      <w:marBottom w:val="0"/>
      <w:divBdr>
        <w:top w:val="none" w:sz="0" w:space="0" w:color="auto"/>
        <w:left w:val="none" w:sz="0" w:space="0" w:color="auto"/>
        <w:bottom w:val="none" w:sz="0" w:space="0" w:color="auto"/>
        <w:right w:val="none" w:sz="0" w:space="0" w:color="auto"/>
      </w:divBdr>
    </w:div>
    <w:div w:id="1472938499">
      <w:bodyDiv w:val="1"/>
      <w:marLeft w:val="0"/>
      <w:marRight w:val="0"/>
      <w:marTop w:val="0"/>
      <w:marBottom w:val="0"/>
      <w:divBdr>
        <w:top w:val="none" w:sz="0" w:space="0" w:color="auto"/>
        <w:left w:val="none" w:sz="0" w:space="0" w:color="auto"/>
        <w:bottom w:val="none" w:sz="0" w:space="0" w:color="auto"/>
        <w:right w:val="none" w:sz="0" w:space="0" w:color="auto"/>
      </w:divBdr>
    </w:div>
    <w:div w:id="1528063780">
      <w:bodyDiv w:val="1"/>
      <w:marLeft w:val="0"/>
      <w:marRight w:val="0"/>
      <w:marTop w:val="0"/>
      <w:marBottom w:val="0"/>
      <w:divBdr>
        <w:top w:val="none" w:sz="0" w:space="0" w:color="auto"/>
        <w:left w:val="none" w:sz="0" w:space="0" w:color="auto"/>
        <w:bottom w:val="none" w:sz="0" w:space="0" w:color="auto"/>
        <w:right w:val="none" w:sz="0" w:space="0" w:color="auto"/>
      </w:divBdr>
    </w:div>
    <w:div w:id="1531407899">
      <w:bodyDiv w:val="1"/>
      <w:marLeft w:val="0"/>
      <w:marRight w:val="0"/>
      <w:marTop w:val="0"/>
      <w:marBottom w:val="0"/>
      <w:divBdr>
        <w:top w:val="none" w:sz="0" w:space="0" w:color="auto"/>
        <w:left w:val="none" w:sz="0" w:space="0" w:color="auto"/>
        <w:bottom w:val="none" w:sz="0" w:space="0" w:color="auto"/>
        <w:right w:val="none" w:sz="0" w:space="0" w:color="auto"/>
      </w:divBdr>
    </w:div>
    <w:div w:id="1534734557">
      <w:bodyDiv w:val="1"/>
      <w:marLeft w:val="0"/>
      <w:marRight w:val="0"/>
      <w:marTop w:val="0"/>
      <w:marBottom w:val="0"/>
      <w:divBdr>
        <w:top w:val="none" w:sz="0" w:space="0" w:color="auto"/>
        <w:left w:val="none" w:sz="0" w:space="0" w:color="auto"/>
        <w:bottom w:val="none" w:sz="0" w:space="0" w:color="auto"/>
        <w:right w:val="none" w:sz="0" w:space="0" w:color="auto"/>
      </w:divBdr>
    </w:div>
    <w:div w:id="1558782939">
      <w:bodyDiv w:val="1"/>
      <w:marLeft w:val="0"/>
      <w:marRight w:val="0"/>
      <w:marTop w:val="0"/>
      <w:marBottom w:val="0"/>
      <w:divBdr>
        <w:top w:val="none" w:sz="0" w:space="0" w:color="auto"/>
        <w:left w:val="none" w:sz="0" w:space="0" w:color="auto"/>
        <w:bottom w:val="none" w:sz="0" w:space="0" w:color="auto"/>
        <w:right w:val="none" w:sz="0" w:space="0" w:color="auto"/>
      </w:divBdr>
    </w:div>
    <w:div w:id="1571454734">
      <w:bodyDiv w:val="1"/>
      <w:marLeft w:val="0"/>
      <w:marRight w:val="0"/>
      <w:marTop w:val="0"/>
      <w:marBottom w:val="0"/>
      <w:divBdr>
        <w:top w:val="none" w:sz="0" w:space="0" w:color="auto"/>
        <w:left w:val="none" w:sz="0" w:space="0" w:color="auto"/>
        <w:bottom w:val="none" w:sz="0" w:space="0" w:color="auto"/>
        <w:right w:val="none" w:sz="0" w:space="0" w:color="auto"/>
      </w:divBdr>
    </w:div>
    <w:div w:id="1576818616">
      <w:bodyDiv w:val="1"/>
      <w:marLeft w:val="0"/>
      <w:marRight w:val="0"/>
      <w:marTop w:val="0"/>
      <w:marBottom w:val="0"/>
      <w:divBdr>
        <w:top w:val="none" w:sz="0" w:space="0" w:color="auto"/>
        <w:left w:val="none" w:sz="0" w:space="0" w:color="auto"/>
        <w:bottom w:val="none" w:sz="0" w:space="0" w:color="auto"/>
        <w:right w:val="none" w:sz="0" w:space="0" w:color="auto"/>
      </w:divBdr>
    </w:div>
    <w:div w:id="1635594582">
      <w:bodyDiv w:val="1"/>
      <w:marLeft w:val="0"/>
      <w:marRight w:val="0"/>
      <w:marTop w:val="0"/>
      <w:marBottom w:val="0"/>
      <w:divBdr>
        <w:top w:val="none" w:sz="0" w:space="0" w:color="auto"/>
        <w:left w:val="none" w:sz="0" w:space="0" w:color="auto"/>
        <w:bottom w:val="none" w:sz="0" w:space="0" w:color="auto"/>
        <w:right w:val="none" w:sz="0" w:space="0" w:color="auto"/>
      </w:divBdr>
    </w:div>
    <w:div w:id="1703939405">
      <w:bodyDiv w:val="1"/>
      <w:marLeft w:val="0"/>
      <w:marRight w:val="0"/>
      <w:marTop w:val="0"/>
      <w:marBottom w:val="0"/>
      <w:divBdr>
        <w:top w:val="none" w:sz="0" w:space="0" w:color="auto"/>
        <w:left w:val="none" w:sz="0" w:space="0" w:color="auto"/>
        <w:bottom w:val="none" w:sz="0" w:space="0" w:color="auto"/>
        <w:right w:val="none" w:sz="0" w:space="0" w:color="auto"/>
      </w:divBdr>
    </w:div>
    <w:div w:id="1738700034">
      <w:bodyDiv w:val="1"/>
      <w:marLeft w:val="0"/>
      <w:marRight w:val="0"/>
      <w:marTop w:val="0"/>
      <w:marBottom w:val="0"/>
      <w:divBdr>
        <w:top w:val="none" w:sz="0" w:space="0" w:color="auto"/>
        <w:left w:val="none" w:sz="0" w:space="0" w:color="auto"/>
        <w:bottom w:val="none" w:sz="0" w:space="0" w:color="auto"/>
        <w:right w:val="none" w:sz="0" w:space="0" w:color="auto"/>
      </w:divBdr>
    </w:div>
    <w:div w:id="1749499208">
      <w:bodyDiv w:val="1"/>
      <w:marLeft w:val="0"/>
      <w:marRight w:val="0"/>
      <w:marTop w:val="0"/>
      <w:marBottom w:val="0"/>
      <w:divBdr>
        <w:top w:val="none" w:sz="0" w:space="0" w:color="auto"/>
        <w:left w:val="none" w:sz="0" w:space="0" w:color="auto"/>
        <w:bottom w:val="none" w:sz="0" w:space="0" w:color="auto"/>
        <w:right w:val="none" w:sz="0" w:space="0" w:color="auto"/>
      </w:divBdr>
    </w:div>
    <w:div w:id="1765371928">
      <w:bodyDiv w:val="1"/>
      <w:marLeft w:val="0"/>
      <w:marRight w:val="0"/>
      <w:marTop w:val="0"/>
      <w:marBottom w:val="0"/>
      <w:divBdr>
        <w:top w:val="none" w:sz="0" w:space="0" w:color="auto"/>
        <w:left w:val="none" w:sz="0" w:space="0" w:color="auto"/>
        <w:bottom w:val="none" w:sz="0" w:space="0" w:color="auto"/>
        <w:right w:val="none" w:sz="0" w:space="0" w:color="auto"/>
      </w:divBdr>
    </w:div>
    <w:div w:id="1769348378">
      <w:bodyDiv w:val="1"/>
      <w:marLeft w:val="0"/>
      <w:marRight w:val="0"/>
      <w:marTop w:val="0"/>
      <w:marBottom w:val="0"/>
      <w:divBdr>
        <w:top w:val="none" w:sz="0" w:space="0" w:color="auto"/>
        <w:left w:val="none" w:sz="0" w:space="0" w:color="auto"/>
        <w:bottom w:val="none" w:sz="0" w:space="0" w:color="auto"/>
        <w:right w:val="none" w:sz="0" w:space="0" w:color="auto"/>
      </w:divBdr>
    </w:div>
    <w:div w:id="1775128897">
      <w:bodyDiv w:val="1"/>
      <w:marLeft w:val="0"/>
      <w:marRight w:val="0"/>
      <w:marTop w:val="0"/>
      <w:marBottom w:val="0"/>
      <w:divBdr>
        <w:top w:val="none" w:sz="0" w:space="0" w:color="auto"/>
        <w:left w:val="none" w:sz="0" w:space="0" w:color="auto"/>
        <w:bottom w:val="none" w:sz="0" w:space="0" w:color="auto"/>
        <w:right w:val="none" w:sz="0" w:space="0" w:color="auto"/>
      </w:divBdr>
    </w:div>
    <w:div w:id="1860388651">
      <w:bodyDiv w:val="1"/>
      <w:marLeft w:val="0"/>
      <w:marRight w:val="0"/>
      <w:marTop w:val="0"/>
      <w:marBottom w:val="0"/>
      <w:divBdr>
        <w:top w:val="none" w:sz="0" w:space="0" w:color="auto"/>
        <w:left w:val="none" w:sz="0" w:space="0" w:color="auto"/>
        <w:bottom w:val="none" w:sz="0" w:space="0" w:color="auto"/>
        <w:right w:val="none" w:sz="0" w:space="0" w:color="auto"/>
      </w:divBdr>
    </w:div>
    <w:div w:id="1861427678">
      <w:bodyDiv w:val="1"/>
      <w:marLeft w:val="0"/>
      <w:marRight w:val="0"/>
      <w:marTop w:val="0"/>
      <w:marBottom w:val="0"/>
      <w:divBdr>
        <w:top w:val="none" w:sz="0" w:space="0" w:color="auto"/>
        <w:left w:val="none" w:sz="0" w:space="0" w:color="auto"/>
        <w:bottom w:val="none" w:sz="0" w:space="0" w:color="auto"/>
        <w:right w:val="none" w:sz="0" w:space="0" w:color="auto"/>
      </w:divBdr>
    </w:div>
    <w:div w:id="1867479649">
      <w:bodyDiv w:val="1"/>
      <w:marLeft w:val="0"/>
      <w:marRight w:val="0"/>
      <w:marTop w:val="0"/>
      <w:marBottom w:val="0"/>
      <w:divBdr>
        <w:top w:val="none" w:sz="0" w:space="0" w:color="auto"/>
        <w:left w:val="none" w:sz="0" w:space="0" w:color="auto"/>
        <w:bottom w:val="none" w:sz="0" w:space="0" w:color="auto"/>
        <w:right w:val="none" w:sz="0" w:space="0" w:color="auto"/>
      </w:divBdr>
    </w:div>
    <w:div w:id="1870990600">
      <w:bodyDiv w:val="1"/>
      <w:marLeft w:val="0"/>
      <w:marRight w:val="0"/>
      <w:marTop w:val="0"/>
      <w:marBottom w:val="0"/>
      <w:divBdr>
        <w:top w:val="none" w:sz="0" w:space="0" w:color="auto"/>
        <w:left w:val="none" w:sz="0" w:space="0" w:color="auto"/>
        <w:bottom w:val="none" w:sz="0" w:space="0" w:color="auto"/>
        <w:right w:val="none" w:sz="0" w:space="0" w:color="auto"/>
      </w:divBdr>
    </w:div>
    <w:div w:id="1873565794">
      <w:bodyDiv w:val="1"/>
      <w:marLeft w:val="0"/>
      <w:marRight w:val="0"/>
      <w:marTop w:val="0"/>
      <w:marBottom w:val="0"/>
      <w:divBdr>
        <w:top w:val="none" w:sz="0" w:space="0" w:color="auto"/>
        <w:left w:val="none" w:sz="0" w:space="0" w:color="auto"/>
        <w:bottom w:val="none" w:sz="0" w:space="0" w:color="auto"/>
        <w:right w:val="none" w:sz="0" w:space="0" w:color="auto"/>
      </w:divBdr>
    </w:div>
    <w:div w:id="1879392074">
      <w:bodyDiv w:val="1"/>
      <w:marLeft w:val="0"/>
      <w:marRight w:val="0"/>
      <w:marTop w:val="0"/>
      <w:marBottom w:val="0"/>
      <w:divBdr>
        <w:top w:val="none" w:sz="0" w:space="0" w:color="auto"/>
        <w:left w:val="none" w:sz="0" w:space="0" w:color="auto"/>
        <w:bottom w:val="none" w:sz="0" w:space="0" w:color="auto"/>
        <w:right w:val="none" w:sz="0" w:space="0" w:color="auto"/>
      </w:divBdr>
    </w:div>
    <w:div w:id="1919250218">
      <w:bodyDiv w:val="1"/>
      <w:marLeft w:val="0"/>
      <w:marRight w:val="0"/>
      <w:marTop w:val="0"/>
      <w:marBottom w:val="0"/>
      <w:divBdr>
        <w:top w:val="none" w:sz="0" w:space="0" w:color="auto"/>
        <w:left w:val="none" w:sz="0" w:space="0" w:color="auto"/>
        <w:bottom w:val="none" w:sz="0" w:space="0" w:color="auto"/>
        <w:right w:val="none" w:sz="0" w:space="0" w:color="auto"/>
      </w:divBdr>
    </w:div>
    <w:div w:id="1975937970">
      <w:bodyDiv w:val="1"/>
      <w:marLeft w:val="0"/>
      <w:marRight w:val="0"/>
      <w:marTop w:val="0"/>
      <w:marBottom w:val="0"/>
      <w:divBdr>
        <w:top w:val="none" w:sz="0" w:space="0" w:color="auto"/>
        <w:left w:val="none" w:sz="0" w:space="0" w:color="auto"/>
        <w:bottom w:val="none" w:sz="0" w:space="0" w:color="auto"/>
        <w:right w:val="none" w:sz="0" w:space="0" w:color="auto"/>
      </w:divBdr>
    </w:div>
    <w:div w:id="1976979951">
      <w:bodyDiv w:val="1"/>
      <w:marLeft w:val="0"/>
      <w:marRight w:val="0"/>
      <w:marTop w:val="0"/>
      <w:marBottom w:val="0"/>
      <w:divBdr>
        <w:top w:val="none" w:sz="0" w:space="0" w:color="auto"/>
        <w:left w:val="none" w:sz="0" w:space="0" w:color="auto"/>
        <w:bottom w:val="none" w:sz="0" w:space="0" w:color="auto"/>
        <w:right w:val="none" w:sz="0" w:space="0" w:color="auto"/>
      </w:divBdr>
    </w:div>
    <w:div w:id="2001418245">
      <w:bodyDiv w:val="1"/>
      <w:marLeft w:val="0"/>
      <w:marRight w:val="0"/>
      <w:marTop w:val="0"/>
      <w:marBottom w:val="0"/>
      <w:divBdr>
        <w:top w:val="none" w:sz="0" w:space="0" w:color="auto"/>
        <w:left w:val="none" w:sz="0" w:space="0" w:color="auto"/>
        <w:bottom w:val="none" w:sz="0" w:space="0" w:color="auto"/>
        <w:right w:val="none" w:sz="0" w:space="0" w:color="auto"/>
      </w:divBdr>
    </w:div>
    <w:div w:id="2025670742">
      <w:bodyDiv w:val="1"/>
      <w:marLeft w:val="0"/>
      <w:marRight w:val="0"/>
      <w:marTop w:val="0"/>
      <w:marBottom w:val="0"/>
      <w:divBdr>
        <w:top w:val="none" w:sz="0" w:space="0" w:color="auto"/>
        <w:left w:val="none" w:sz="0" w:space="0" w:color="auto"/>
        <w:bottom w:val="none" w:sz="0" w:space="0" w:color="auto"/>
        <w:right w:val="none" w:sz="0" w:space="0" w:color="auto"/>
      </w:divBdr>
    </w:div>
    <w:div w:id="2062289081">
      <w:bodyDiv w:val="1"/>
      <w:marLeft w:val="0"/>
      <w:marRight w:val="0"/>
      <w:marTop w:val="0"/>
      <w:marBottom w:val="0"/>
      <w:divBdr>
        <w:top w:val="none" w:sz="0" w:space="0" w:color="auto"/>
        <w:left w:val="none" w:sz="0" w:space="0" w:color="auto"/>
        <w:bottom w:val="none" w:sz="0" w:space="0" w:color="auto"/>
        <w:right w:val="none" w:sz="0" w:space="0" w:color="auto"/>
      </w:divBdr>
    </w:div>
    <w:div w:id="2083328503">
      <w:bodyDiv w:val="1"/>
      <w:marLeft w:val="0"/>
      <w:marRight w:val="0"/>
      <w:marTop w:val="0"/>
      <w:marBottom w:val="0"/>
      <w:divBdr>
        <w:top w:val="none" w:sz="0" w:space="0" w:color="auto"/>
        <w:left w:val="none" w:sz="0" w:space="0" w:color="auto"/>
        <w:bottom w:val="none" w:sz="0" w:space="0" w:color="auto"/>
        <w:right w:val="none" w:sz="0" w:space="0" w:color="auto"/>
      </w:divBdr>
    </w:div>
    <w:div w:id="2096395301">
      <w:bodyDiv w:val="1"/>
      <w:marLeft w:val="0"/>
      <w:marRight w:val="0"/>
      <w:marTop w:val="0"/>
      <w:marBottom w:val="0"/>
      <w:divBdr>
        <w:top w:val="none" w:sz="0" w:space="0" w:color="auto"/>
        <w:left w:val="none" w:sz="0" w:space="0" w:color="auto"/>
        <w:bottom w:val="none" w:sz="0" w:space="0" w:color="auto"/>
        <w:right w:val="none" w:sz="0" w:space="0" w:color="auto"/>
      </w:divBdr>
    </w:div>
    <w:div w:id="212238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llenicpulmonaryhypertension.g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5125A9-A1B4-4B9C-9056-92F9F48A6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7064</Words>
  <Characters>38150</Characters>
  <Application>Microsoft Office Word</Application>
  <DocSecurity>0</DocSecurity>
  <Lines>317</Lines>
  <Paragraphs>90</Paragraphs>
  <ScaleCrop>false</ScaleCrop>
  <Company/>
  <LinksUpToDate>false</LinksUpToDate>
  <CharactersWithSpaces>45124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2020-02-19T09:21:00Z</dcterms:created>
  <dcterms:modified xsi:type="dcterms:W3CDTF">2020-02-19T09:21:00Z</dcterms:modified>
</cp:coreProperties>
</file>